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E263" w14:textId="77777777" w:rsidR="000F2DF8" w:rsidRDefault="000F2DF8" w:rsidP="00AB4240">
      <w:pPr>
        <w:spacing w:after="0" w:line="240" w:lineRule="auto"/>
        <w:rPr>
          <w:rFonts w:ascii="Arial" w:hAnsi="Arial" w:cs="Arial"/>
          <w:noProof/>
          <w:sz w:val="18"/>
          <w:szCs w:val="18"/>
        </w:rPr>
      </w:pPr>
    </w:p>
    <w:p w14:paraId="3693C250" w14:textId="77777777" w:rsidR="00095B7A" w:rsidRDefault="00095B7A" w:rsidP="00AB4240">
      <w:pPr>
        <w:spacing w:after="0" w:line="240" w:lineRule="auto"/>
        <w:rPr>
          <w:rFonts w:ascii="Arial" w:hAnsi="Arial" w:cs="Arial"/>
          <w:noProof/>
          <w:sz w:val="18"/>
          <w:szCs w:val="18"/>
        </w:rPr>
      </w:pPr>
    </w:p>
    <w:p w14:paraId="5D924270" w14:textId="77777777" w:rsidR="004F03ED" w:rsidRDefault="007D650B" w:rsidP="00AB4240">
      <w:pPr>
        <w:pStyle w:val="ListParagraph"/>
        <w:spacing w:after="0" w:line="240" w:lineRule="auto"/>
        <w:ind w:left="0"/>
        <w:rPr>
          <w:rFonts w:ascii="Arial" w:hAnsi="Arial" w:cs="Arial"/>
          <w:color w:val="00B050"/>
          <w:sz w:val="20"/>
          <w:szCs w:val="20"/>
        </w:rPr>
      </w:pPr>
      <w:r>
        <w:rPr>
          <w:noProof/>
        </w:rPr>
        <w:pict w14:anchorId="1A64582C">
          <v:shapetype id="_x0000_t202" coordsize="21600,21600" o:spt="202" path="m,l,21600r21600,l21600,xe">
            <v:stroke joinstyle="miter"/>
            <v:path gradientshapeok="t" o:connecttype="rect"/>
          </v:shapetype>
          <v:shape id="Text Box 5" o:spid="_x0000_s1027" type="#_x0000_t202" style="position:absolute;margin-left:0;margin-top:0;width:7in;height:172.35pt;z-index:251657728;visibility:visible;mso-position-horizontal:center;mso-position-horizontal-relative:margin;mso-position-vertical:top;mso-position-vertic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">
            <v:shadow color="black" opacity="26213f" origin="-.5,-.5" offset=".74836mm,.74836mm"/>
            <v:textbox style="mso-next-textbox:#Text Box 5">
              <w:txbxContent>
                <w:p w14:paraId="48E681FA" w14:textId="77777777" w:rsidR="0064180C" w:rsidRDefault="0064180C" w:rsidP="00095B7A">
                  <w:pPr>
                    <w:spacing w:after="0" w:line="240" w:lineRule="auto"/>
                    <w:jc w:val="center"/>
                    <w:rPr>
                      <w:rFonts w:ascii="Arial" w:hAnsi="Arial" w:cs="Arial"/>
                      <w:noProof/>
                      <w:sz w:val="18"/>
                      <w:szCs w:val="18"/>
                    </w:rPr>
                  </w:pPr>
                </w:p>
                <w:p w14:paraId="4E153407" w14:textId="77777777" w:rsidR="0064180C" w:rsidRDefault="007D650B" w:rsidP="00095B7A">
                  <w:pPr>
                    <w:spacing w:after="0" w:line="240" w:lineRule="auto"/>
                    <w:jc w:val="center"/>
                    <w:rPr>
                      <w:rFonts w:ascii="Arial" w:hAnsi="Arial" w:cs="Arial"/>
                      <w:noProof/>
                      <w:sz w:val="18"/>
                      <w:szCs w:val="18"/>
                    </w:rPr>
                  </w:pPr>
                  <w:r>
                    <w:rPr>
                      <w:rFonts w:ascii="Arial" w:hAnsi="Arial" w:cs="Arial"/>
                      <w:noProof/>
                      <w:sz w:val="18"/>
                      <w:szCs w:val="18"/>
                    </w:rPr>
                    <w:pict w14:anchorId="6D74C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ACFoam-RGB" style="width:223.95pt;height:49.55pt;visibility:visible">
                        <v:imagedata r:id="rId8" o:title="ACFoam-RGB"/>
                      </v:shape>
                    </w:pict>
                  </w:r>
                </w:p>
                <w:p w14:paraId="1E79D313" w14:textId="77777777" w:rsidR="0064180C" w:rsidRDefault="0064180C" w:rsidP="00095B7A">
                  <w:pPr>
                    <w:spacing w:after="0" w:line="240" w:lineRule="auto"/>
                    <w:jc w:val="center"/>
                    <w:rPr>
                      <w:rFonts w:ascii="Arial" w:hAnsi="Arial" w:cs="Arial"/>
                      <w:noProof/>
                      <w:sz w:val="18"/>
                      <w:szCs w:val="18"/>
                    </w:rPr>
                  </w:pPr>
                </w:p>
                <w:p w14:paraId="42A35446" w14:textId="77777777" w:rsidR="0064180C" w:rsidRPr="00DD19C3" w:rsidRDefault="0064180C" w:rsidP="00095B7A">
                  <w:pPr>
                    <w:spacing w:after="0" w:line="240" w:lineRule="auto"/>
                    <w:jc w:val="center"/>
                    <w:rPr>
                      <w:rFonts w:ascii="Arial" w:hAnsi="Arial" w:cs="Arial"/>
                      <w:sz w:val="18"/>
                      <w:szCs w:val="18"/>
                    </w:rPr>
                  </w:pPr>
                  <w:r w:rsidRPr="00DD19C3">
                    <w:rPr>
                      <w:rFonts w:ascii="Arial" w:hAnsi="Arial" w:cs="Arial"/>
                      <w:sz w:val="18"/>
                      <w:szCs w:val="18"/>
                    </w:rPr>
                    <w:t xml:space="preserve">The following information has been compiled in accordance with the Construction Specifications Institute (CSI) </w:t>
                  </w:r>
                  <w:r w:rsidRPr="00DD19C3">
                    <w:rPr>
                      <w:rFonts w:ascii="Arial" w:hAnsi="Arial" w:cs="Arial"/>
                      <w:i/>
                      <w:sz w:val="18"/>
                      <w:szCs w:val="18"/>
                    </w:rPr>
                    <w:t>MasterFormat</w:t>
                  </w:r>
                  <w:r w:rsidRPr="00DD19C3">
                    <w:rPr>
                      <w:rFonts w:ascii="Arial" w:hAnsi="Arial" w:cs="Arial"/>
                      <w:sz w:val="18"/>
                      <w:szCs w:val="18"/>
                    </w:rPr>
                    <w:t xml:space="preserve"> to enhance Atlas </w:t>
                  </w:r>
                  <w:r w:rsidRPr="00095B7A">
                    <w:rPr>
                      <w:rFonts w:ascii="Arial" w:hAnsi="Arial" w:cs="Arial"/>
                      <w:b/>
                      <w:sz w:val="18"/>
                      <w:szCs w:val="18"/>
                    </w:rPr>
                    <w:t>ACFoam</w:t>
                  </w:r>
                  <w:r w:rsidRPr="00D51F7A">
                    <w:rPr>
                      <w:rFonts w:ascii="Arial" w:hAnsi="Arial" w:cs="Arial"/>
                      <w:b/>
                      <w:sz w:val="18"/>
                      <w:szCs w:val="18"/>
                      <w:vertAlign w:val="superscript"/>
                    </w:rPr>
                    <w:t>®</w:t>
                  </w:r>
                  <w:r w:rsidRPr="00095B7A">
                    <w:rPr>
                      <w:rFonts w:ascii="Arial" w:hAnsi="Arial" w:cs="Arial"/>
                      <w:b/>
                      <w:sz w:val="18"/>
                      <w:szCs w:val="18"/>
                    </w:rPr>
                    <w:t xml:space="preserve"> Polyiso Roof Insulation </w:t>
                  </w:r>
                  <w:r w:rsidRPr="00DD19C3">
                    <w:rPr>
                      <w:rFonts w:ascii="Arial" w:hAnsi="Arial" w:cs="Arial"/>
                      <w:sz w:val="18"/>
                      <w:szCs w:val="18"/>
                    </w:rPr>
                    <w:t>project specifications.</w:t>
                  </w:r>
                </w:p>
                <w:p w14:paraId="0EE4C924" w14:textId="77777777" w:rsidR="0064180C" w:rsidRPr="00DD19C3" w:rsidRDefault="0064180C" w:rsidP="00095B7A">
                  <w:pPr>
                    <w:spacing w:after="0" w:line="240" w:lineRule="auto"/>
                    <w:jc w:val="center"/>
                    <w:rPr>
                      <w:rFonts w:ascii="Arial" w:hAnsi="Arial" w:cs="Arial"/>
                      <w:sz w:val="18"/>
                      <w:szCs w:val="18"/>
                    </w:rPr>
                  </w:pPr>
                </w:p>
                <w:p w14:paraId="7A051708" w14:textId="77777777" w:rsidR="0064180C" w:rsidRPr="00F813F2" w:rsidRDefault="0064180C" w:rsidP="00095B7A">
                  <w:pPr>
                    <w:spacing w:after="0" w:line="240" w:lineRule="auto"/>
                    <w:jc w:val="center"/>
                    <w:rPr>
                      <w:rFonts w:ascii="Arial" w:hAnsi="Arial" w:cs="Arial"/>
                      <w:sz w:val="16"/>
                      <w:szCs w:val="16"/>
                    </w:rPr>
                  </w:pPr>
                  <w:r w:rsidRPr="00F813F2">
                    <w:rPr>
                      <w:rFonts w:ascii="Arial" w:hAnsi="Arial" w:cs="Arial"/>
                      <w:sz w:val="16"/>
                      <w:szCs w:val="16"/>
                    </w:rPr>
                    <w:t>Atlas Roofing Corporation</w:t>
                  </w:r>
                </w:p>
                <w:p w14:paraId="30518D83" w14:textId="77777777" w:rsidR="0064180C" w:rsidRPr="00F813F2" w:rsidRDefault="0064180C" w:rsidP="00095B7A">
                  <w:pPr>
                    <w:spacing w:after="0" w:line="240" w:lineRule="auto"/>
                    <w:jc w:val="center"/>
                    <w:rPr>
                      <w:rFonts w:ascii="Arial" w:hAnsi="Arial" w:cs="Arial"/>
                      <w:sz w:val="16"/>
                      <w:szCs w:val="16"/>
                    </w:rPr>
                  </w:pPr>
                  <w:r w:rsidRPr="00F813F2">
                    <w:rPr>
                      <w:rFonts w:ascii="Arial" w:hAnsi="Arial" w:cs="Arial"/>
                      <w:sz w:val="16"/>
                      <w:szCs w:val="16"/>
                    </w:rPr>
                    <w:t>2000 RiverEdge Parkway, Suite 800</w:t>
                  </w:r>
                </w:p>
                <w:p w14:paraId="43AE9AF4" w14:textId="77777777" w:rsidR="0064180C" w:rsidRPr="00F813F2" w:rsidRDefault="0064180C" w:rsidP="00095B7A">
                  <w:pPr>
                    <w:spacing w:after="0" w:line="240" w:lineRule="auto"/>
                    <w:jc w:val="center"/>
                    <w:rPr>
                      <w:rFonts w:ascii="Arial" w:hAnsi="Arial" w:cs="Arial"/>
                      <w:sz w:val="16"/>
                      <w:szCs w:val="16"/>
                    </w:rPr>
                  </w:pPr>
                  <w:r w:rsidRPr="00F813F2">
                    <w:rPr>
                      <w:rFonts w:ascii="Arial" w:hAnsi="Arial" w:cs="Arial"/>
                      <w:sz w:val="16"/>
                      <w:szCs w:val="16"/>
                    </w:rPr>
                    <w:t>Atlanta, GA 30328</w:t>
                  </w:r>
                </w:p>
                <w:p w14:paraId="1C7B5D9B" w14:textId="77777777" w:rsidR="0064180C" w:rsidRPr="0056639D" w:rsidRDefault="0064180C" w:rsidP="00095B7A">
                  <w:pPr>
                    <w:spacing w:after="0" w:line="240" w:lineRule="auto"/>
                    <w:jc w:val="center"/>
                    <w:rPr>
                      <w:rFonts w:ascii="Arial" w:hAnsi="Arial" w:cs="Arial"/>
                      <w:sz w:val="16"/>
                      <w:szCs w:val="16"/>
                    </w:rPr>
                  </w:pPr>
                  <w:r w:rsidRPr="0056639D">
                    <w:rPr>
                      <w:rFonts w:ascii="Arial" w:hAnsi="Arial" w:cs="Arial"/>
                      <w:sz w:val="16"/>
                      <w:szCs w:val="16"/>
                    </w:rPr>
                    <w:t>AtlasRoofing.com</w:t>
                  </w:r>
                </w:p>
                <w:p w14:paraId="43C2CA6A" w14:textId="77777777" w:rsidR="0064180C" w:rsidRPr="00F813F2" w:rsidRDefault="0064180C" w:rsidP="00095B7A">
                  <w:pPr>
                    <w:spacing w:after="0" w:line="240" w:lineRule="auto"/>
                    <w:jc w:val="center"/>
                    <w:rPr>
                      <w:rFonts w:ascii="Arial" w:hAnsi="Arial" w:cs="Arial"/>
                      <w:sz w:val="16"/>
                      <w:szCs w:val="16"/>
                    </w:rPr>
                  </w:pPr>
                  <w:r w:rsidRPr="00F813F2">
                    <w:rPr>
                      <w:rFonts w:ascii="Arial" w:hAnsi="Arial" w:cs="Arial"/>
                      <w:sz w:val="16"/>
                      <w:szCs w:val="16"/>
                    </w:rPr>
                    <w:t>Ph. (770) 952-1442</w:t>
                  </w:r>
                </w:p>
                <w:p w14:paraId="22DC2CCF" w14:textId="77777777" w:rsidR="0064180C" w:rsidRPr="00F813F2" w:rsidRDefault="0064180C" w:rsidP="00095B7A">
                  <w:pPr>
                    <w:spacing w:after="0" w:line="240" w:lineRule="auto"/>
                    <w:jc w:val="center"/>
                    <w:rPr>
                      <w:rFonts w:ascii="Arial" w:hAnsi="Arial" w:cs="Arial"/>
                      <w:sz w:val="16"/>
                      <w:szCs w:val="16"/>
                    </w:rPr>
                  </w:pPr>
                </w:p>
                <w:p w14:paraId="73AFD50B" w14:textId="77777777" w:rsidR="0064180C" w:rsidRPr="00F813F2" w:rsidRDefault="0064180C" w:rsidP="00095B7A">
                  <w:pPr>
                    <w:spacing w:after="0" w:line="240" w:lineRule="auto"/>
                    <w:jc w:val="center"/>
                    <w:rPr>
                      <w:rFonts w:ascii="Arial" w:hAnsi="Arial" w:cs="Arial"/>
                      <w:sz w:val="12"/>
                      <w:szCs w:val="12"/>
                    </w:rPr>
                  </w:pPr>
                  <w:r w:rsidRPr="00F813F2">
                    <w:rPr>
                      <w:rFonts w:ascii="Arial" w:hAnsi="Arial" w:cs="Arial"/>
                      <w:sz w:val="12"/>
                      <w:szCs w:val="12"/>
                    </w:rPr>
                    <w:t>©20</w:t>
                  </w:r>
                  <w:r>
                    <w:rPr>
                      <w:rFonts w:ascii="Arial" w:hAnsi="Arial" w:cs="Arial"/>
                      <w:sz w:val="12"/>
                      <w:szCs w:val="12"/>
                    </w:rPr>
                    <w:t>21</w:t>
                  </w:r>
                  <w:r w:rsidRPr="00F813F2">
                    <w:rPr>
                      <w:rFonts w:ascii="Arial" w:hAnsi="Arial" w:cs="Arial"/>
                      <w:sz w:val="12"/>
                      <w:szCs w:val="12"/>
                    </w:rPr>
                    <w:t xml:space="preserve"> Atlas Roofing Corporation</w:t>
                  </w:r>
                </w:p>
              </w:txbxContent>
            </v:textbox>
            <w10:wrap type="square" anchorx="margin" anchory="margin"/>
          </v:shape>
        </w:pict>
      </w:r>
    </w:p>
    <w:p w14:paraId="4F0BB88D" w14:textId="77777777" w:rsidR="00095B7A" w:rsidRPr="00B877FF" w:rsidRDefault="00095B7A" w:rsidP="00095B7A">
      <w:pPr>
        <w:pStyle w:val="ListParagraph"/>
        <w:spacing w:after="0" w:line="240" w:lineRule="auto"/>
        <w:ind w:left="0"/>
        <w:rPr>
          <w:rFonts w:ascii="Arial" w:hAnsi="Arial" w:cs="Arial"/>
          <w:b/>
          <w:sz w:val="20"/>
          <w:szCs w:val="20"/>
        </w:rPr>
      </w:pPr>
      <w:r w:rsidRPr="00B877FF">
        <w:rPr>
          <w:rFonts w:ascii="Arial" w:hAnsi="Arial" w:cs="Arial"/>
          <w:b/>
          <w:sz w:val="20"/>
          <w:szCs w:val="20"/>
        </w:rPr>
        <w:t>SECTION 07 22 00</w:t>
      </w:r>
    </w:p>
    <w:p w14:paraId="0FB3C85A" w14:textId="77777777" w:rsidR="00095B7A" w:rsidRPr="00B877FF" w:rsidRDefault="00095B7A" w:rsidP="00095B7A">
      <w:pPr>
        <w:pStyle w:val="ListParagraph"/>
        <w:spacing w:after="0" w:line="240" w:lineRule="auto"/>
        <w:ind w:left="0"/>
        <w:rPr>
          <w:rFonts w:ascii="Arial" w:hAnsi="Arial" w:cs="Arial"/>
          <w:b/>
          <w:sz w:val="20"/>
          <w:szCs w:val="20"/>
        </w:rPr>
      </w:pPr>
      <w:r w:rsidRPr="00B877FF">
        <w:rPr>
          <w:rFonts w:ascii="Arial" w:hAnsi="Arial" w:cs="Arial"/>
          <w:b/>
          <w:sz w:val="20"/>
          <w:szCs w:val="20"/>
        </w:rPr>
        <w:t>ROOF AND DECK INSULATION</w:t>
      </w:r>
    </w:p>
    <w:p w14:paraId="7F19D0F9" w14:textId="77777777" w:rsidR="00095B7A" w:rsidRPr="00AB0606" w:rsidRDefault="00095B7A" w:rsidP="00095B7A">
      <w:pPr>
        <w:pStyle w:val="ListParagraph"/>
        <w:spacing w:after="0" w:line="240" w:lineRule="auto"/>
        <w:ind w:left="0"/>
        <w:rPr>
          <w:rFonts w:ascii="Arial" w:hAnsi="Arial" w:cs="Arial"/>
          <w:sz w:val="20"/>
          <w:szCs w:val="20"/>
        </w:rPr>
      </w:pPr>
    </w:p>
    <w:p w14:paraId="1C72EE13" w14:textId="77777777" w:rsidR="00095B7A" w:rsidRDefault="00095B7A" w:rsidP="00095B7A">
      <w:pPr>
        <w:spacing w:after="0" w:line="240" w:lineRule="auto"/>
        <w:rPr>
          <w:rFonts w:ascii="Arial" w:hAnsi="Arial" w:cs="Arial"/>
          <w:sz w:val="20"/>
          <w:szCs w:val="20"/>
        </w:rPr>
      </w:pPr>
    </w:p>
    <w:p w14:paraId="00240E12" w14:textId="77777777" w:rsidR="00095B7A" w:rsidRPr="00AB0606" w:rsidRDefault="00095B7A" w:rsidP="00095B7A">
      <w:pPr>
        <w:spacing w:after="0" w:line="240" w:lineRule="auto"/>
        <w:rPr>
          <w:rFonts w:ascii="Arial" w:hAnsi="Arial" w:cs="Arial"/>
          <w:sz w:val="20"/>
          <w:szCs w:val="20"/>
        </w:rPr>
      </w:pPr>
    </w:p>
    <w:p w14:paraId="023C80BD" w14:textId="77777777" w:rsidR="00095B7A" w:rsidRPr="00CF4C68" w:rsidRDefault="00095B7A" w:rsidP="00095B7A">
      <w:pPr>
        <w:pStyle w:val="ListParagraph"/>
        <w:numPr>
          <w:ilvl w:val="0"/>
          <w:numId w:val="3"/>
        </w:numPr>
        <w:spacing w:after="0" w:line="240" w:lineRule="auto"/>
        <w:rPr>
          <w:rFonts w:ascii="Arial" w:hAnsi="Arial" w:cs="Arial"/>
          <w:b/>
          <w:sz w:val="24"/>
          <w:szCs w:val="24"/>
        </w:rPr>
      </w:pPr>
      <w:r w:rsidRPr="00CF4C68">
        <w:rPr>
          <w:rFonts w:ascii="Arial" w:hAnsi="Arial" w:cs="Arial"/>
          <w:b/>
          <w:sz w:val="24"/>
          <w:szCs w:val="24"/>
        </w:rPr>
        <w:t>GENERAL</w:t>
      </w:r>
    </w:p>
    <w:p w14:paraId="66238EFA" w14:textId="77777777" w:rsidR="00095B7A" w:rsidRPr="00AB0606" w:rsidRDefault="00095B7A" w:rsidP="00095B7A">
      <w:pPr>
        <w:spacing w:after="0" w:line="240" w:lineRule="auto"/>
        <w:rPr>
          <w:rFonts w:ascii="Arial" w:hAnsi="Arial" w:cs="Arial"/>
          <w:sz w:val="20"/>
          <w:szCs w:val="20"/>
        </w:rPr>
      </w:pPr>
    </w:p>
    <w:p w14:paraId="7D30FD7F" w14:textId="77777777" w:rsidR="00095B7A" w:rsidRPr="00150F83" w:rsidRDefault="00095B7A" w:rsidP="00095B7A">
      <w:pPr>
        <w:pStyle w:val="ListParagraph"/>
        <w:numPr>
          <w:ilvl w:val="1"/>
          <w:numId w:val="3"/>
        </w:numPr>
        <w:spacing w:after="0" w:line="240" w:lineRule="auto"/>
        <w:ind w:left="1170" w:hanging="828"/>
        <w:rPr>
          <w:rFonts w:ascii="Arial" w:hAnsi="Arial" w:cs="Arial"/>
          <w:b/>
          <w:sz w:val="20"/>
          <w:szCs w:val="20"/>
        </w:rPr>
      </w:pPr>
      <w:r w:rsidRPr="00150F83">
        <w:rPr>
          <w:rFonts w:ascii="Arial" w:hAnsi="Arial" w:cs="Arial"/>
          <w:b/>
          <w:sz w:val="20"/>
          <w:szCs w:val="20"/>
        </w:rPr>
        <w:t>SECTION INCLUDES</w:t>
      </w:r>
    </w:p>
    <w:p w14:paraId="5B79F89B" w14:textId="77777777" w:rsidR="00095B7A" w:rsidRPr="00AB0606" w:rsidRDefault="00095B7A" w:rsidP="00095B7A">
      <w:pPr>
        <w:spacing w:after="0" w:line="240" w:lineRule="auto"/>
        <w:ind w:left="1008"/>
        <w:rPr>
          <w:rFonts w:ascii="Arial" w:hAnsi="Arial" w:cs="Arial"/>
        </w:rPr>
      </w:pPr>
    </w:p>
    <w:p w14:paraId="71433BBB"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Flat Polyiso Roof Insulation</w:t>
      </w:r>
    </w:p>
    <w:p w14:paraId="3B576494"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Faced with non-asphaltic, fiber-reinforced cellulosic organic felt facers on both major surfaces of the core foam (GRF).</w:t>
      </w:r>
    </w:p>
    <w:p w14:paraId="22BA4E1F"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p>
    <w:p w14:paraId="6053B242"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Faced with inorganic coated polymer-bonded glass fiber mat facer on both major surfaces of the core foam (CGF).</w:t>
      </w:r>
    </w:p>
    <w:p w14:paraId="05EA7442"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p>
    <w:p w14:paraId="0E7AB922"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 xml:space="preserve"> Recover Board</w:t>
      </w:r>
    </w:p>
    <w:p w14:paraId="151D06D3" w14:textId="77777777" w:rsidR="00D51F7A" w:rsidRDefault="00095B7A" w:rsidP="00D51F7A">
      <w:pPr>
        <w:numPr>
          <w:ilvl w:val="4"/>
          <w:numId w:val="5"/>
        </w:numPr>
        <w:spacing w:after="0" w:line="240" w:lineRule="auto"/>
        <w:rPr>
          <w:rFonts w:ascii="Arial" w:hAnsi="Arial" w:cs="Arial"/>
          <w:b/>
        </w:rPr>
      </w:pPr>
      <w:proofErr w:type="spellStart"/>
      <w:r w:rsidRPr="00AB0606">
        <w:rPr>
          <w:rFonts w:ascii="Arial" w:hAnsi="Arial" w:cs="Arial"/>
          <w:b/>
        </w:rPr>
        <w:t>ACFoam</w:t>
      </w:r>
      <w:proofErr w:type="spellEnd"/>
      <w:r w:rsidRPr="00AB0606">
        <w:rPr>
          <w:rFonts w:ascii="Arial" w:hAnsi="Arial" w:cs="Arial"/>
          <w:b/>
          <w:vertAlign w:val="superscript"/>
        </w:rPr>
        <w:t>®</w:t>
      </w:r>
      <w:r w:rsidRPr="00AB0606">
        <w:rPr>
          <w:rFonts w:ascii="Arial" w:hAnsi="Arial" w:cs="Arial"/>
          <w:b/>
        </w:rPr>
        <w:t xml:space="preserve">-HD </w:t>
      </w:r>
      <w:proofErr w:type="spellStart"/>
      <w:r w:rsidRPr="00AB0606">
        <w:rPr>
          <w:rFonts w:ascii="Arial" w:hAnsi="Arial" w:cs="Arial"/>
          <w:b/>
        </w:rPr>
        <w:t>CoverBoard</w:t>
      </w:r>
      <w:proofErr w:type="spellEnd"/>
    </w:p>
    <w:p w14:paraId="159B8C58" w14:textId="77777777" w:rsidR="00D51F7A" w:rsidRPr="00D51F7A" w:rsidRDefault="003034C5" w:rsidP="00D51F7A">
      <w:pPr>
        <w:numPr>
          <w:ilvl w:val="4"/>
          <w:numId w:val="5"/>
        </w:numPr>
        <w:spacing w:after="0" w:line="240" w:lineRule="auto"/>
        <w:rPr>
          <w:rFonts w:ascii="Arial" w:hAnsi="Arial" w:cs="Arial"/>
          <w:b/>
        </w:rPr>
      </w:pPr>
      <w:proofErr w:type="spellStart"/>
      <w:r w:rsidRPr="00D51F7A">
        <w:rPr>
          <w:rFonts w:ascii="Arial" w:hAnsi="Arial" w:cs="Arial"/>
          <w:b/>
        </w:rPr>
        <w:t>ACFoam</w:t>
      </w:r>
      <w:proofErr w:type="spellEnd"/>
      <w:r w:rsidRPr="00D51F7A">
        <w:rPr>
          <w:rFonts w:ascii="Arial" w:hAnsi="Arial" w:cs="Arial"/>
          <w:b/>
          <w:vertAlign w:val="superscript"/>
        </w:rPr>
        <w:t>®</w:t>
      </w:r>
      <w:r w:rsidRPr="00D51F7A">
        <w:rPr>
          <w:rFonts w:ascii="Arial" w:hAnsi="Arial" w:cs="Arial"/>
          <w:b/>
        </w:rPr>
        <w:t xml:space="preserve">-HD </w:t>
      </w:r>
      <w:proofErr w:type="spellStart"/>
      <w:r w:rsidRPr="00D51F7A">
        <w:rPr>
          <w:rFonts w:ascii="Arial" w:hAnsi="Arial" w:cs="Arial"/>
          <w:b/>
        </w:rPr>
        <w:t>CoverBoard</w:t>
      </w:r>
      <w:proofErr w:type="spellEnd"/>
      <w:r w:rsidRPr="00D51F7A">
        <w:rPr>
          <w:rFonts w:ascii="Arial" w:hAnsi="Arial" w:cs="Arial"/>
          <w:b/>
        </w:rPr>
        <w:t>-FR</w:t>
      </w:r>
    </w:p>
    <w:p w14:paraId="0B63CE95" w14:textId="77777777" w:rsidR="00095B7A" w:rsidRPr="00AB0606" w:rsidRDefault="00095B7A" w:rsidP="00D51F7A">
      <w:pPr>
        <w:numPr>
          <w:ilvl w:val="3"/>
          <w:numId w:val="5"/>
        </w:numPr>
        <w:spacing w:after="0" w:line="240" w:lineRule="auto"/>
        <w:rPr>
          <w:rFonts w:ascii="Arial" w:hAnsi="Arial" w:cs="Arial"/>
        </w:rPr>
      </w:pPr>
      <w:r w:rsidRPr="00AB0606">
        <w:rPr>
          <w:rFonts w:ascii="Arial" w:hAnsi="Arial" w:cs="Arial"/>
        </w:rPr>
        <w:t>Faced with aluminum foil on both major surfaces of the core foam.</w:t>
      </w:r>
    </w:p>
    <w:p w14:paraId="0EF8EFF7"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 xml:space="preserve"> Supreme</w:t>
      </w:r>
    </w:p>
    <w:p w14:paraId="7F1A954B"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Faced with oriented strand board or waferboard on one major surface of the core foam and GRF or CGF facer on the other major surface of the core foam.</w:t>
      </w:r>
    </w:p>
    <w:p w14:paraId="39DE51C9"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 xml:space="preserve"> Nail Base</w:t>
      </w:r>
    </w:p>
    <w:p w14:paraId="20F46975"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 xml:space="preserve"> CrossVent</w:t>
      </w:r>
      <w:r w:rsidRPr="00AB0606">
        <w:rPr>
          <w:rFonts w:ascii="Arial" w:hAnsi="Arial" w:cs="Arial"/>
          <w:b/>
          <w:vertAlign w:val="superscript"/>
        </w:rPr>
        <w:t>®</w:t>
      </w:r>
    </w:p>
    <w:p w14:paraId="5B7E746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Tapered Polyiso Roof Insulation</w:t>
      </w:r>
    </w:p>
    <w:p w14:paraId="1D43CD5D"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Faced with non-asphaltic, fiber-reinforced cellulosic organic felt facers on both major surfaces of the core foam (GRF).</w:t>
      </w:r>
    </w:p>
    <w:p w14:paraId="4D2A22A1"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t>Tapered ACFoam</w:t>
      </w:r>
      <w:r w:rsidRPr="00AB0606">
        <w:rPr>
          <w:rFonts w:ascii="Arial" w:hAnsi="Arial" w:cs="Arial"/>
          <w:b/>
          <w:vertAlign w:val="superscript"/>
        </w:rPr>
        <w:t>®</w:t>
      </w:r>
      <w:r w:rsidRPr="00AB0606">
        <w:rPr>
          <w:rFonts w:ascii="Arial" w:hAnsi="Arial" w:cs="Arial"/>
          <w:b/>
        </w:rPr>
        <w:t>-II</w:t>
      </w:r>
    </w:p>
    <w:p w14:paraId="647F5D04"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TES Tapered Edge Strip</w:t>
      </w:r>
    </w:p>
    <w:p w14:paraId="05205D31"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CKT Pre-Cut Cricket</w:t>
      </w:r>
    </w:p>
    <w:p w14:paraId="45A3C225"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DST Drain Set</w:t>
      </w:r>
    </w:p>
    <w:p w14:paraId="365BD8C3"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MTR Pre-Cut Miter</w:t>
      </w:r>
    </w:p>
    <w:p w14:paraId="7C978A13"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Faced with inorganic coated polymer-bonded glass fiber mat facer on both major surfaces of the core foam (CGF).</w:t>
      </w:r>
    </w:p>
    <w:p w14:paraId="5C9907EA" w14:textId="77777777" w:rsidR="00095B7A" w:rsidRPr="00AB0606" w:rsidRDefault="00095B7A" w:rsidP="00095B7A">
      <w:pPr>
        <w:numPr>
          <w:ilvl w:val="4"/>
          <w:numId w:val="5"/>
        </w:numPr>
        <w:spacing w:after="0" w:line="240" w:lineRule="auto"/>
        <w:rPr>
          <w:rFonts w:ascii="Arial" w:hAnsi="Arial" w:cs="Arial"/>
          <w:b/>
        </w:rPr>
      </w:pPr>
      <w:r w:rsidRPr="00AB0606">
        <w:rPr>
          <w:rFonts w:ascii="Arial" w:hAnsi="Arial" w:cs="Arial"/>
          <w:b/>
        </w:rPr>
        <w:lastRenderedPageBreak/>
        <w:t>Tapered ACFoam</w:t>
      </w:r>
      <w:r w:rsidRPr="00AB0606">
        <w:rPr>
          <w:rFonts w:ascii="Arial" w:hAnsi="Arial" w:cs="Arial"/>
          <w:b/>
          <w:vertAlign w:val="superscript"/>
        </w:rPr>
        <w:t>®</w:t>
      </w:r>
      <w:r w:rsidRPr="00AB0606">
        <w:rPr>
          <w:rFonts w:ascii="Arial" w:hAnsi="Arial" w:cs="Arial"/>
          <w:b/>
        </w:rPr>
        <w:t>-III</w:t>
      </w:r>
    </w:p>
    <w:p w14:paraId="75D19683"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TES Tapered Edge Strip</w:t>
      </w:r>
    </w:p>
    <w:p w14:paraId="04881F1F"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CKT Pre-Cut Cricket</w:t>
      </w:r>
    </w:p>
    <w:p w14:paraId="751EA1BB"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DST Drain Set</w:t>
      </w:r>
    </w:p>
    <w:p w14:paraId="332F68FD" w14:textId="77777777" w:rsidR="00095B7A" w:rsidRPr="00AB0606" w:rsidRDefault="003034C5" w:rsidP="00095B7A">
      <w:pPr>
        <w:numPr>
          <w:ilvl w:val="4"/>
          <w:numId w:val="5"/>
        </w:numPr>
        <w:spacing w:after="0" w:line="240" w:lineRule="auto"/>
        <w:rPr>
          <w:rFonts w:ascii="Arial" w:hAnsi="Arial" w:cs="Arial"/>
          <w:b/>
        </w:rPr>
      </w:pPr>
      <w:r>
        <w:rPr>
          <w:rFonts w:ascii="Arial" w:hAnsi="Arial" w:cs="Arial"/>
          <w:b/>
        </w:rPr>
        <w:t>SureSlope</w:t>
      </w:r>
      <w:r w:rsidR="00095B7A" w:rsidRPr="00AB0606">
        <w:rPr>
          <w:rFonts w:ascii="Arial" w:hAnsi="Arial" w:cs="Arial"/>
          <w:b/>
        </w:rPr>
        <w:t>™ MTR Pre-Cut Miter</w:t>
      </w:r>
    </w:p>
    <w:p w14:paraId="3CDB74AC"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Accessories</w:t>
      </w:r>
    </w:p>
    <w:p w14:paraId="4A17BE41" w14:textId="77777777" w:rsidR="00095B7A" w:rsidRPr="00AB0606" w:rsidRDefault="00095B7A" w:rsidP="00095B7A">
      <w:pPr>
        <w:numPr>
          <w:ilvl w:val="3"/>
          <w:numId w:val="5"/>
        </w:numPr>
        <w:spacing w:after="0" w:line="240" w:lineRule="auto"/>
        <w:rPr>
          <w:rFonts w:ascii="Arial" w:hAnsi="Arial" w:cs="Arial"/>
          <w:b/>
        </w:rPr>
      </w:pPr>
      <w:r w:rsidRPr="00AB0606">
        <w:rPr>
          <w:rFonts w:ascii="Arial" w:hAnsi="Arial" w:cs="Arial"/>
          <w:b/>
        </w:rPr>
        <w:t>Atlas Nailable Insulation Fasteners</w:t>
      </w:r>
    </w:p>
    <w:p w14:paraId="0BEAA04E" w14:textId="77777777" w:rsidR="00095B7A" w:rsidRPr="00AB0606" w:rsidRDefault="00095B7A" w:rsidP="00095B7A">
      <w:pPr>
        <w:spacing w:after="0" w:line="240" w:lineRule="auto"/>
        <w:ind w:left="1440"/>
        <w:rPr>
          <w:rFonts w:ascii="Arial" w:hAnsi="Arial" w:cs="Arial"/>
        </w:rPr>
      </w:pPr>
    </w:p>
    <w:p w14:paraId="431477E6"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RELATED SECTIONS</w:t>
      </w:r>
    </w:p>
    <w:p w14:paraId="034888CD" w14:textId="77777777" w:rsidR="00095B7A" w:rsidRPr="00AB0606" w:rsidRDefault="00095B7A" w:rsidP="00095B7A">
      <w:pPr>
        <w:spacing w:after="0" w:line="240" w:lineRule="auto"/>
        <w:ind w:left="1008"/>
        <w:rPr>
          <w:rFonts w:ascii="Arial" w:hAnsi="Arial" w:cs="Arial"/>
        </w:rPr>
      </w:pPr>
    </w:p>
    <w:p w14:paraId="10B4D693"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26 00 Vapor Retarders</w:t>
      </w:r>
    </w:p>
    <w:p w14:paraId="04987E6E"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27 00 Air Barriers</w:t>
      </w:r>
    </w:p>
    <w:p w14:paraId="6936EED7"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31 00 Shingles and Shakes</w:t>
      </w:r>
    </w:p>
    <w:p w14:paraId="7B75A6BD"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32 00 Roof Tiles</w:t>
      </w:r>
    </w:p>
    <w:p w14:paraId="6B8A8B6E"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33 00 Natural Roof Coverings</w:t>
      </w:r>
    </w:p>
    <w:p w14:paraId="3D13F505"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41 00 Roof Panels</w:t>
      </w:r>
    </w:p>
    <w:p w14:paraId="41AB969C"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51 00 Built-Up Bituminous Roofing</w:t>
      </w:r>
    </w:p>
    <w:p w14:paraId="6EBDB7AF"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52 00 Modified Bituminous Membrane Roofing</w:t>
      </w:r>
    </w:p>
    <w:p w14:paraId="7F3CACAE"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53 00 Elastomeric Membrane Roofing</w:t>
      </w:r>
    </w:p>
    <w:p w14:paraId="55B9960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54 00 Thermoplastic Membrane Roofing</w:t>
      </w:r>
    </w:p>
    <w:p w14:paraId="4BBC9BE0"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55 00 Protected Membrane Roofing</w:t>
      </w:r>
    </w:p>
    <w:p w14:paraId="1DB4AF5A"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56 00 Fluid-Applied Roofing</w:t>
      </w:r>
    </w:p>
    <w:p w14:paraId="37B7D468"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57 00 Coated Foamed Roofing</w:t>
      </w:r>
    </w:p>
    <w:p w14:paraId="225C62EA"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07 58 00 Roll Roofing</w:t>
      </w:r>
    </w:p>
    <w:p w14:paraId="4D4B6946" w14:textId="77777777" w:rsidR="00095B7A" w:rsidRPr="00AB0606" w:rsidRDefault="00095B7A" w:rsidP="00095B7A">
      <w:pPr>
        <w:spacing w:after="0" w:line="240" w:lineRule="auto"/>
        <w:ind w:left="1080"/>
        <w:rPr>
          <w:rFonts w:ascii="Arial" w:hAnsi="Arial" w:cs="Arial"/>
        </w:rPr>
      </w:pPr>
    </w:p>
    <w:p w14:paraId="61127A18" w14:textId="77777777" w:rsidR="00095B7A" w:rsidRPr="00B877FF" w:rsidRDefault="00095B7A" w:rsidP="00095B7A">
      <w:pPr>
        <w:numPr>
          <w:ilvl w:val="1"/>
          <w:numId w:val="5"/>
        </w:numPr>
        <w:spacing w:after="0" w:line="240" w:lineRule="auto"/>
        <w:rPr>
          <w:rFonts w:ascii="Arial" w:hAnsi="Arial" w:cs="Arial"/>
          <w:b/>
          <w:color w:val="000000"/>
        </w:rPr>
      </w:pPr>
      <w:r w:rsidRPr="00B877FF">
        <w:rPr>
          <w:rFonts w:ascii="Arial" w:hAnsi="Arial" w:cs="Arial"/>
          <w:b/>
          <w:color w:val="000000"/>
        </w:rPr>
        <w:t>REFERENCES</w:t>
      </w:r>
    </w:p>
    <w:p w14:paraId="1CE2D87E" w14:textId="77777777" w:rsidR="00095B7A" w:rsidRPr="00AB0606" w:rsidRDefault="00095B7A" w:rsidP="00095B7A">
      <w:pPr>
        <w:spacing w:after="0" w:line="240" w:lineRule="auto"/>
        <w:ind w:left="1008"/>
        <w:rPr>
          <w:rFonts w:ascii="Arial" w:hAnsi="Arial" w:cs="Arial"/>
          <w:color w:val="000000"/>
        </w:rPr>
      </w:pPr>
    </w:p>
    <w:p w14:paraId="45981138"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C1289: Standard Specification for Faced Rigid Cellular Polyisocyanurate Insulation Board.</w:t>
      </w:r>
    </w:p>
    <w:p w14:paraId="75D97B11"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D312: Standard Specification for Asphalt Used in Roofing.</w:t>
      </w:r>
    </w:p>
    <w:p w14:paraId="33532055"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E108: Standard Test Methods for Fire Tests or Roof Coverings.</w:t>
      </w:r>
    </w:p>
    <w:p w14:paraId="170C18C0"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E119: Standard Test Methods for Fire Tests of Building Construction and Materials.</w:t>
      </w:r>
    </w:p>
    <w:p w14:paraId="461E363F"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FM 4450: Approval Standard – Class I Insulated Steel Roof Decks</w:t>
      </w:r>
    </w:p>
    <w:p w14:paraId="1013E715" w14:textId="77777777" w:rsidR="00095B7A"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FM 4470: Approval Standard – Class I Roof Covers.</w:t>
      </w:r>
    </w:p>
    <w:p w14:paraId="6694BC16" w14:textId="77777777" w:rsidR="006547A7" w:rsidRPr="00AB0606" w:rsidRDefault="006547A7" w:rsidP="00095B7A">
      <w:pPr>
        <w:numPr>
          <w:ilvl w:val="2"/>
          <w:numId w:val="5"/>
        </w:numPr>
        <w:spacing w:after="0" w:line="240" w:lineRule="auto"/>
        <w:rPr>
          <w:rFonts w:ascii="Arial" w:hAnsi="Arial" w:cs="Arial"/>
          <w:color w:val="000000"/>
        </w:rPr>
      </w:pPr>
      <w:r>
        <w:rPr>
          <w:rFonts w:ascii="Arial" w:hAnsi="Arial" w:cs="Arial"/>
          <w:color w:val="000000"/>
        </w:rPr>
        <w:t>FM 4473: Specification Test Standard for Impact Resistance of Rigid Roofing Materials.</w:t>
      </w:r>
    </w:p>
    <w:p w14:paraId="73007F51"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LTTR: Long Term Thermal Resistance predicated by CAN/ULC-S770-09.</w:t>
      </w:r>
    </w:p>
    <w:p w14:paraId="752132C5"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UL 263: Fire Tests of Building Construction and Materials.</w:t>
      </w:r>
    </w:p>
    <w:p w14:paraId="15A5A296"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UL 790: Standard Test Methods for Fire Tests of Roof Coverings.</w:t>
      </w:r>
    </w:p>
    <w:p w14:paraId="0E5B0114"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UL 1256: Fire Test Methods for Fire Tests of Roof Coverings.</w:t>
      </w:r>
    </w:p>
    <w:p w14:paraId="544512AA"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E2114: Standard Terminology for Sustainability Relative to the Performance of Buildings.</w:t>
      </w:r>
    </w:p>
    <w:p w14:paraId="78E9D8A6"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color w:val="000000"/>
        </w:rPr>
        <w:t>ASTM E2129: Standard Practice for Data Collection for Sustainability Assessment of Building Products.</w:t>
      </w:r>
    </w:p>
    <w:p w14:paraId="3E2950CA" w14:textId="77777777" w:rsidR="00095B7A" w:rsidRPr="00AB0606" w:rsidRDefault="00095B7A" w:rsidP="00095B7A">
      <w:pPr>
        <w:spacing w:after="0" w:line="240" w:lineRule="auto"/>
        <w:ind w:left="1080"/>
        <w:rPr>
          <w:rFonts w:ascii="Arial" w:hAnsi="Arial" w:cs="Arial"/>
        </w:rPr>
      </w:pPr>
    </w:p>
    <w:p w14:paraId="520D3238"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DEFINITIONS</w:t>
      </w:r>
    </w:p>
    <w:p w14:paraId="5F4C6A34" w14:textId="77777777" w:rsidR="00095B7A" w:rsidRPr="00AB0606" w:rsidRDefault="00095B7A" w:rsidP="00095B7A">
      <w:pPr>
        <w:spacing w:after="0" w:line="240" w:lineRule="auto"/>
        <w:ind w:left="1008"/>
        <w:rPr>
          <w:rFonts w:ascii="Arial" w:hAnsi="Arial" w:cs="Arial"/>
        </w:rPr>
      </w:pPr>
    </w:p>
    <w:p w14:paraId="1193414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LTTR (Long Term Thermal Resistance):  Defined as using techniques from ASTM C1303 or CAN/ULC-S770-09, the predicated R-Value that has been shown to be equivalent to the average performance of a permeably faced foam insulation product </w:t>
      </w:r>
      <w:r w:rsidRPr="00AB0606">
        <w:rPr>
          <w:rFonts w:ascii="Arial" w:hAnsi="Arial" w:cs="Arial"/>
        </w:rPr>
        <w:lastRenderedPageBreak/>
        <w:t>over 15 years.  LTTR applies to ALL foam insulation products with blowing agents other than air, such as Polyiso, extruded polystyrene and polyurethane.  The new method is based on consensus standards in the US and Canada.</w:t>
      </w:r>
    </w:p>
    <w:p w14:paraId="593B37D3" w14:textId="77777777" w:rsidR="00095B7A" w:rsidRPr="00AB0606" w:rsidRDefault="00095B7A" w:rsidP="00095B7A">
      <w:pPr>
        <w:spacing w:after="0" w:line="240" w:lineRule="auto"/>
        <w:ind w:left="1080"/>
        <w:rPr>
          <w:rFonts w:ascii="Arial" w:hAnsi="Arial" w:cs="Arial"/>
        </w:rPr>
      </w:pPr>
    </w:p>
    <w:p w14:paraId="4FD971FE"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SUBMITTALS</w:t>
      </w:r>
    </w:p>
    <w:p w14:paraId="63F6FD08" w14:textId="77777777" w:rsidR="00095B7A" w:rsidRPr="00AB0606" w:rsidRDefault="00095B7A" w:rsidP="00095B7A">
      <w:pPr>
        <w:spacing w:after="0" w:line="240" w:lineRule="auto"/>
        <w:ind w:left="1008"/>
        <w:rPr>
          <w:rFonts w:ascii="Arial" w:hAnsi="Arial" w:cs="Arial"/>
        </w:rPr>
      </w:pPr>
    </w:p>
    <w:p w14:paraId="1555FAFE"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Submit under provisions of Section 01 30 00 and 01 60 00.</w:t>
      </w:r>
    </w:p>
    <w:p w14:paraId="1E8AA90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Product Data:</w:t>
      </w:r>
    </w:p>
    <w:p w14:paraId="4882772F"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Manufacturer’s Specifications.</w:t>
      </w:r>
    </w:p>
    <w:p w14:paraId="50232E86"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Installation instructions for insulation board and fasteners.</w:t>
      </w:r>
    </w:p>
    <w:p w14:paraId="70BCAC75"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Product Data as per ASTM E2129: Standard Practice for Data Collection for Sustainability Assessment of Building Products.</w:t>
      </w:r>
    </w:p>
    <w:p w14:paraId="11310648"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Samples:</w:t>
      </w:r>
    </w:p>
    <w:p w14:paraId="20CAC2B6"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Submit minimum 6 inch by 6 inch (152 millimeters by 152 millimeters) of each board type required.</w:t>
      </w:r>
    </w:p>
    <w:p w14:paraId="1D9C8FB2"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Submit samples of each fastener type required.</w:t>
      </w:r>
    </w:p>
    <w:p w14:paraId="1A414F65"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Shop Drawings:</w:t>
      </w:r>
    </w:p>
    <w:p w14:paraId="568FA437"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Roof plan showing layout of boards and fastening patterns.</w:t>
      </w:r>
    </w:p>
    <w:p w14:paraId="5F9BB99B"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Certificates:</w:t>
      </w:r>
    </w:p>
    <w:p w14:paraId="742C5129"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System Manufacturer’s or Insulation Manufacturer’s Certification that the insulation meets Zero ODP (Ozone Depletion Potential) and Zero GWP (Global Warming Potential) specification requirements.</w:t>
      </w:r>
    </w:p>
    <w:p w14:paraId="63329AA3"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Thermal Warranty: </w:t>
      </w:r>
    </w:p>
    <w:p w14:paraId="27634C16"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Submit sample warranty indicating conditions and limitations.</w:t>
      </w:r>
    </w:p>
    <w:p w14:paraId="276ABEE9" w14:textId="77777777" w:rsidR="00095B7A" w:rsidRPr="00AB0606" w:rsidRDefault="00095B7A" w:rsidP="00095B7A">
      <w:pPr>
        <w:spacing w:after="0" w:line="240" w:lineRule="auto"/>
        <w:ind w:left="1080"/>
        <w:rPr>
          <w:rFonts w:ascii="Arial" w:hAnsi="Arial" w:cs="Arial"/>
        </w:rPr>
      </w:pPr>
    </w:p>
    <w:p w14:paraId="452ABF18"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QUALITY ASSURANCE</w:t>
      </w:r>
    </w:p>
    <w:p w14:paraId="13F1DC61" w14:textId="77777777" w:rsidR="00095B7A" w:rsidRPr="00AB0606" w:rsidRDefault="00095B7A" w:rsidP="00095B7A">
      <w:pPr>
        <w:spacing w:after="0" w:line="240" w:lineRule="auto"/>
        <w:ind w:left="1008"/>
        <w:rPr>
          <w:rFonts w:ascii="Arial" w:hAnsi="Arial" w:cs="Arial"/>
        </w:rPr>
      </w:pPr>
    </w:p>
    <w:p w14:paraId="40A034DA"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Manufacturer Qualifications: Company specializing in manufacturing Products specified in this section with minimum </w:t>
      </w:r>
      <w:proofErr w:type="gramStart"/>
      <w:r w:rsidRPr="00AB0606">
        <w:rPr>
          <w:rFonts w:ascii="Arial" w:hAnsi="Arial" w:cs="Arial"/>
        </w:rPr>
        <w:t>twenty five</w:t>
      </w:r>
      <w:proofErr w:type="gramEnd"/>
      <w:r w:rsidRPr="00AB0606">
        <w:rPr>
          <w:rFonts w:ascii="Arial" w:hAnsi="Arial" w:cs="Arial"/>
        </w:rPr>
        <w:t xml:space="preserve"> years documented experience.</w:t>
      </w:r>
    </w:p>
    <w:p w14:paraId="5D187133"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Installer Qualifications: Company specializing in the installation of products specified in this section with </w:t>
      </w:r>
      <w:proofErr w:type="gramStart"/>
      <w:r w:rsidRPr="00AB0606">
        <w:rPr>
          <w:rFonts w:ascii="Arial" w:hAnsi="Arial" w:cs="Arial"/>
        </w:rPr>
        <w:t>minimum</w:t>
      </w:r>
      <w:proofErr w:type="gramEnd"/>
      <w:r w:rsidRPr="00AB0606">
        <w:rPr>
          <w:rFonts w:ascii="Arial" w:hAnsi="Arial" w:cs="Arial"/>
        </w:rPr>
        <w:t xml:space="preserve"> 5 years documented experience in installing products of the same type and scope as specified.</w:t>
      </w:r>
    </w:p>
    <w:p w14:paraId="0DBBA1D9"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Mock-Up: Provide a mock-up for evaluation of surface preparation techniques and application workmanship.</w:t>
      </w:r>
    </w:p>
    <w:p w14:paraId="723CC005"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Finish areas designated by Architect.</w:t>
      </w:r>
    </w:p>
    <w:p w14:paraId="1F9F76E1"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 xml:space="preserve">Do not proceed with remaining work until workmanship is approved by </w:t>
      </w:r>
      <w:proofErr w:type="gramStart"/>
      <w:r w:rsidRPr="00AB0606">
        <w:rPr>
          <w:rFonts w:ascii="Arial" w:hAnsi="Arial" w:cs="Arial"/>
        </w:rPr>
        <w:t>Architect</w:t>
      </w:r>
      <w:proofErr w:type="gramEnd"/>
      <w:r w:rsidRPr="00AB0606">
        <w:rPr>
          <w:rFonts w:ascii="Arial" w:hAnsi="Arial" w:cs="Arial"/>
        </w:rPr>
        <w:t>.</w:t>
      </w:r>
    </w:p>
    <w:p w14:paraId="43A06157"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Refinish mock-up area as required to produce acceptable work.</w:t>
      </w:r>
    </w:p>
    <w:p w14:paraId="7AC32B0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Pre-installation Meeting: Conduct pre-installation meeting to verify project requirements, substrate conditions and insulation manufacturer’s installation instructions.</w:t>
      </w:r>
    </w:p>
    <w:p w14:paraId="2C55D4DA" w14:textId="77777777" w:rsidR="00095B7A" w:rsidRPr="00AB0606" w:rsidRDefault="00095B7A" w:rsidP="00095B7A">
      <w:pPr>
        <w:spacing w:after="0" w:line="240" w:lineRule="auto"/>
        <w:ind w:left="1080"/>
        <w:rPr>
          <w:rFonts w:ascii="Arial" w:hAnsi="Arial" w:cs="Arial"/>
        </w:rPr>
      </w:pPr>
    </w:p>
    <w:p w14:paraId="73D3830A"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DELIVERY, STORAGE AND HANDLING</w:t>
      </w:r>
    </w:p>
    <w:p w14:paraId="1456FA4A" w14:textId="77777777" w:rsidR="00095B7A" w:rsidRPr="00AB0606" w:rsidRDefault="00095B7A" w:rsidP="00095B7A">
      <w:pPr>
        <w:spacing w:after="0" w:line="240" w:lineRule="auto"/>
        <w:ind w:left="1008"/>
        <w:rPr>
          <w:rFonts w:ascii="Arial" w:hAnsi="Arial" w:cs="Arial"/>
        </w:rPr>
      </w:pPr>
    </w:p>
    <w:p w14:paraId="67CCB2D6"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Comply with general requirements specified in sections 01 65 00 and 01 66 00.</w:t>
      </w:r>
    </w:p>
    <w:p w14:paraId="32F5A04C"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Deliver </w:t>
      </w:r>
      <w:proofErr w:type="gramStart"/>
      <w:r w:rsidRPr="00AB0606">
        <w:rPr>
          <w:rFonts w:ascii="Arial" w:hAnsi="Arial" w:cs="Arial"/>
        </w:rPr>
        <w:t>product</w:t>
      </w:r>
      <w:proofErr w:type="gramEnd"/>
      <w:r w:rsidRPr="00AB0606">
        <w:rPr>
          <w:rFonts w:ascii="Arial" w:hAnsi="Arial" w:cs="Arial"/>
        </w:rPr>
        <w:t xml:space="preserve"> in packages labeled with material name, thermal </w:t>
      </w:r>
      <w:proofErr w:type="gramStart"/>
      <w:r w:rsidRPr="00AB0606">
        <w:rPr>
          <w:rFonts w:ascii="Arial" w:hAnsi="Arial" w:cs="Arial"/>
        </w:rPr>
        <w:t>value</w:t>
      </w:r>
      <w:proofErr w:type="gramEnd"/>
      <w:r w:rsidRPr="00AB0606">
        <w:rPr>
          <w:rFonts w:ascii="Arial" w:hAnsi="Arial" w:cs="Arial"/>
        </w:rPr>
        <w:t xml:space="preserve"> and product code.</w:t>
      </w:r>
    </w:p>
    <w:p w14:paraId="1413544F"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When stored outdoors or on the jobsite, the insulation should be stacked on pallets at least three inches above ground level and completely covered with a waterproof covering such as a tarpaulin.  The temporary factory-applied packaging should be slit or removed to prevent accumulation of condensation.  Insulation which has become wet or damaged should be removed and replaced with solid, dry insulation. </w:t>
      </w:r>
    </w:p>
    <w:p w14:paraId="4496263A" w14:textId="77777777" w:rsidR="00095B7A" w:rsidRPr="00AB0606" w:rsidRDefault="00095B7A" w:rsidP="00095B7A">
      <w:pPr>
        <w:spacing w:after="0" w:line="240" w:lineRule="auto"/>
        <w:ind w:left="1080"/>
        <w:rPr>
          <w:rFonts w:ascii="Arial" w:hAnsi="Arial" w:cs="Arial"/>
        </w:rPr>
      </w:pPr>
    </w:p>
    <w:p w14:paraId="4F455C81"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SEQUENCING</w:t>
      </w:r>
    </w:p>
    <w:p w14:paraId="32FAAE1C" w14:textId="77777777" w:rsidR="00095B7A" w:rsidRPr="00AB0606" w:rsidRDefault="00095B7A" w:rsidP="00095B7A">
      <w:pPr>
        <w:spacing w:after="0" w:line="240" w:lineRule="auto"/>
        <w:ind w:left="1008"/>
        <w:rPr>
          <w:rFonts w:ascii="Arial" w:hAnsi="Arial" w:cs="Arial"/>
        </w:rPr>
      </w:pPr>
    </w:p>
    <w:p w14:paraId="55F63B91"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Ensure that information required for installation of products in this section is furnished to affected trades in time to prevent interruption of construction progress.</w:t>
      </w:r>
    </w:p>
    <w:p w14:paraId="625809E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Ensure that products of this section are supplied to affected trades in time to prevent interruption of construction progress.</w:t>
      </w:r>
    </w:p>
    <w:p w14:paraId="668005A1"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Coordinate installation with roof membrane manufacturer’s installation instructions.</w:t>
      </w:r>
    </w:p>
    <w:p w14:paraId="5864EC38" w14:textId="77777777" w:rsidR="00095B7A" w:rsidRPr="00AB0606" w:rsidRDefault="00095B7A" w:rsidP="00095B7A">
      <w:pPr>
        <w:spacing w:after="0" w:line="240" w:lineRule="auto"/>
        <w:ind w:left="1080"/>
        <w:rPr>
          <w:rFonts w:ascii="Arial" w:hAnsi="Arial" w:cs="Arial"/>
        </w:rPr>
      </w:pPr>
    </w:p>
    <w:p w14:paraId="32C70E6A"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PROJECT CONDITIONS</w:t>
      </w:r>
    </w:p>
    <w:p w14:paraId="1980CBD5" w14:textId="77777777" w:rsidR="00095B7A" w:rsidRPr="00AB0606" w:rsidRDefault="00095B7A" w:rsidP="00095B7A">
      <w:pPr>
        <w:spacing w:after="0" w:line="240" w:lineRule="auto"/>
        <w:ind w:left="1008"/>
        <w:rPr>
          <w:rFonts w:ascii="Arial" w:hAnsi="Arial" w:cs="Arial"/>
        </w:rPr>
      </w:pPr>
    </w:p>
    <w:p w14:paraId="7D185D40"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Maintain environmental conditions (temperature, </w:t>
      </w:r>
      <w:proofErr w:type="gramStart"/>
      <w:r w:rsidRPr="00AB0606">
        <w:rPr>
          <w:rFonts w:ascii="Arial" w:hAnsi="Arial" w:cs="Arial"/>
        </w:rPr>
        <w:t>humidity</w:t>
      </w:r>
      <w:proofErr w:type="gramEnd"/>
      <w:r w:rsidRPr="00AB0606">
        <w:rPr>
          <w:rFonts w:ascii="Arial" w:hAnsi="Arial" w:cs="Arial"/>
        </w:rPr>
        <w:t xml:space="preserve"> and ventilation) within limits recommended by manufacturer for optimum results.  Do not install products under environmental conditions outside </w:t>
      </w:r>
      <w:proofErr w:type="gramStart"/>
      <w:r w:rsidRPr="00AB0606">
        <w:rPr>
          <w:rFonts w:ascii="Arial" w:hAnsi="Arial" w:cs="Arial"/>
        </w:rPr>
        <w:t>manufacturer’s</w:t>
      </w:r>
      <w:proofErr w:type="gramEnd"/>
      <w:r w:rsidRPr="00AB0606">
        <w:rPr>
          <w:rFonts w:ascii="Arial" w:hAnsi="Arial" w:cs="Arial"/>
        </w:rPr>
        <w:t xml:space="preserve"> absolute limits.</w:t>
      </w:r>
    </w:p>
    <w:p w14:paraId="2ABE6D44" w14:textId="77777777" w:rsidR="00095B7A" w:rsidRPr="00AB0606" w:rsidRDefault="00095B7A" w:rsidP="00095B7A">
      <w:pPr>
        <w:spacing w:after="0" w:line="240" w:lineRule="auto"/>
        <w:ind w:left="1080"/>
        <w:rPr>
          <w:rFonts w:ascii="Arial" w:hAnsi="Arial" w:cs="Arial"/>
        </w:rPr>
      </w:pPr>
    </w:p>
    <w:p w14:paraId="66729DD8" w14:textId="77777777" w:rsidR="00095B7A" w:rsidRPr="00B877FF" w:rsidRDefault="00095B7A" w:rsidP="00095B7A">
      <w:pPr>
        <w:numPr>
          <w:ilvl w:val="0"/>
          <w:numId w:val="5"/>
        </w:numPr>
        <w:spacing w:after="0" w:line="240" w:lineRule="auto"/>
        <w:rPr>
          <w:rFonts w:ascii="Arial" w:hAnsi="Arial" w:cs="Arial"/>
          <w:b/>
        </w:rPr>
      </w:pPr>
      <w:r w:rsidRPr="00B877FF">
        <w:rPr>
          <w:rFonts w:ascii="Arial" w:hAnsi="Arial" w:cs="Arial"/>
          <w:b/>
        </w:rPr>
        <w:t>PRODUCTS</w:t>
      </w:r>
    </w:p>
    <w:p w14:paraId="561E66FF" w14:textId="77777777" w:rsidR="00095B7A" w:rsidRPr="00AB0606" w:rsidRDefault="00095B7A" w:rsidP="00095B7A">
      <w:pPr>
        <w:spacing w:after="0" w:line="240" w:lineRule="auto"/>
        <w:rPr>
          <w:rFonts w:ascii="Arial" w:hAnsi="Arial" w:cs="Arial"/>
        </w:rPr>
      </w:pPr>
    </w:p>
    <w:p w14:paraId="5146060C" w14:textId="38AA290A" w:rsidR="007D650B" w:rsidRDefault="007D650B" w:rsidP="00095B7A">
      <w:pPr>
        <w:numPr>
          <w:ilvl w:val="1"/>
          <w:numId w:val="5"/>
        </w:numPr>
        <w:spacing w:after="0" w:line="240" w:lineRule="auto"/>
        <w:rPr>
          <w:rFonts w:ascii="Arial" w:hAnsi="Arial" w:cs="Arial"/>
          <w:b/>
        </w:rPr>
      </w:pPr>
      <w:r>
        <w:rPr>
          <w:rFonts w:ascii="Arial" w:hAnsi="Arial" w:cs="Arial"/>
          <w:b/>
        </w:rPr>
        <w:t>DISTRIBUTOR</w:t>
      </w:r>
    </w:p>
    <w:p w14:paraId="496C1329" w14:textId="77777777" w:rsidR="007D650B" w:rsidRDefault="007D650B" w:rsidP="007D650B">
      <w:pPr>
        <w:spacing w:after="0" w:line="240" w:lineRule="auto"/>
        <w:ind w:left="1008"/>
        <w:rPr>
          <w:rFonts w:ascii="Arial" w:hAnsi="Arial" w:cs="Arial"/>
          <w:b/>
        </w:rPr>
      </w:pPr>
    </w:p>
    <w:p w14:paraId="45BAF602" w14:textId="508B4FE2" w:rsidR="007D650B" w:rsidRPr="007D650B" w:rsidRDefault="007D650B" w:rsidP="007D650B">
      <w:pPr>
        <w:numPr>
          <w:ilvl w:val="2"/>
          <w:numId w:val="5"/>
        </w:numPr>
        <w:spacing w:after="0" w:line="240" w:lineRule="auto"/>
        <w:rPr>
          <w:rFonts w:ascii="Arial" w:hAnsi="Arial" w:cs="Arial"/>
          <w:bCs/>
        </w:rPr>
      </w:pPr>
      <w:r w:rsidRPr="007D650B">
        <w:rPr>
          <w:rFonts w:ascii="Arial" w:hAnsi="Arial" w:cs="Arial"/>
          <w:bCs/>
        </w:rPr>
        <w:t>Materials Distributor:</w:t>
      </w:r>
    </w:p>
    <w:p w14:paraId="5AB593CC" w14:textId="5606FC78" w:rsidR="00095B7A" w:rsidRPr="007D650B" w:rsidRDefault="007D650B" w:rsidP="00095B7A">
      <w:pPr>
        <w:numPr>
          <w:ilvl w:val="3"/>
          <w:numId w:val="5"/>
        </w:numPr>
        <w:spacing w:after="0" w:line="240" w:lineRule="auto"/>
        <w:rPr>
          <w:rFonts w:ascii="Arial" w:hAnsi="Arial" w:cs="Arial"/>
        </w:rPr>
      </w:pPr>
      <w:bookmarkStart w:id="0" w:name="_Hlk166013240"/>
      <w:proofErr w:type="spellStart"/>
      <w:r w:rsidRPr="007D650B">
        <w:rPr>
          <w:rFonts w:ascii="Arial" w:hAnsi="Arial" w:cs="Arial"/>
        </w:rPr>
        <w:t>Gentek</w:t>
      </w:r>
      <w:proofErr w:type="spellEnd"/>
      <w:r w:rsidRPr="007D650B">
        <w:rPr>
          <w:rFonts w:ascii="Arial" w:hAnsi="Arial" w:cs="Arial"/>
        </w:rPr>
        <w:t xml:space="preserve"> Building Products, 1001 Corporate Drive, Burlington, ON, L7L 5V5</w:t>
      </w:r>
      <w:r w:rsidRPr="007D650B">
        <w:rPr>
          <w:rFonts w:ascii="Arial" w:hAnsi="Arial" w:cs="Arial"/>
        </w:rPr>
        <w:br/>
        <w:t>Contact: Martin Miville-Dechene, Business Development Manager</w:t>
      </w:r>
      <w:r w:rsidRPr="007D650B">
        <w:rPr>
          <w:rFonts w:ascii="Arial" w:hAnsi="Arial" w:cs="Arial"/>
        </w:rPr>
        <w:br/>
        <w:t xml:space="preserve">M: (905) 208-7007; E: </w:t>
      </w:r>
      <w:hyperlink r:id="rId9" w:history="1">
        <w:r w:rsidRPr="007D650B">
          <w:rPr>
            <w:rStyle w:val="Hyperlink"/>
            <w:rFonts w:ascii="Arial" w:hAnsi="Arial" w:cs="Arial"/>
          </w:rPr>
          <w:t>martin_miville-dechene@gentek.ca</w:t>
        </w:r>
      </w:hyperlink>
      <w:r w:rsidRPr="007D650B">
        <w:rPr>
          <w:rFonts w:ascii="Arial" w:hAnsi="Arial" w:cs="Arial"/>
        </w:rPr>
        <w:t xml:space="preserve">; W: </w:t>
      </w:r>
      <w:hyperlink r:id="rId10" w:history="1">
        <w:r w:rsidRPr="007D650B">
          <w:rPr>
            <w:rStyle w:val="Hyperlink"/>
            <w:rFonts w:ascii="Arial" w:hAnsi="Arial" w:cs="Arial"/>
          </w:rPr>
          <w:t>www.gentek.ca</w:t>
        </w:r>
        <w:bookmarkEnd w:id="0"/>
      </w:hyperlink>
    </w:p>
    <w:p w14:paraId="1B68E59B" w14:textId="77777777" w:rsidR="00095B7A" w:rsidRPr="00AB0606" w:rsidRDefault="00095B7A" w:rsidP="00095B7A">
      <w:pPr>
        <w:spacing w:after="0" w:line="240" w:lineRule="auto"/>
        <w:ind w:left="1080"/>
        <w:rPr>
          <w:rFonts w:ascii="Arial" w:hAnsi="Arial" w:cs="Arial"/>
        </w:rPr>
      </w:pPr>
    </w:p>
    <w:p w14:paraId="223D362A"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MATERIALS</w:t>
      </w:r>
    </w:p>
    <w:p w14:paraId="2153AE58" w14:textId="77777777" w:rsidR="00095B7A" w:rsidRPr="00AB0606" w:rsidRDefault="00095B7A" w:rsidP="00095B7A">
      <w:pPr>
        <w:spacing w:after="0" w:line="240" w:lineRule="auto"/>
        <w:ind w:left="1008"/>
        <w:rPr>
          <w:rFonts w:ascii="Arial" w:hAnsi="Arial" w:cs="Arial"/>
        </w:rPr>
      </w:pPr>
    </w:p>
    <w:p w14:paraId="22542B94"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-II GRF Roof Insulation</w:t>
      </w:r>
      <w:r w:rsidRPr="00AB0606">
        <w:rPr>
          <w:rFonts w:ascii="Arial" w:hAnsi="Arial" w:cs="Arial"/>
          <w:color w:val="000000"/>
        </w:rPr>
        <w:t>: Flat closed-cell polyisocyanurate (polyiso) foam core integrally bonded to non-asphaltic, fiber-reinforced organic felt facers.</w:t>
      </w:r>
    </w:p>
    <w:p w14:paraId="12189CCB"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5543CAE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24CC9BE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58858A1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12464-L.</w:t>
      </w:r>
    </w:p>
    <w:p w14:paraId="160E7AE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Certified for Canada</w:t>
      </w:r>
      <w:r w:rsidR="008E3F29">
        <w:rPr>
          <w:rFonts w:ascii="Arial" w:hAnsi="Arial" w:cs="Arial"/>
          <w:color w:val="000000"/>
        </w:rPr>
        <w:t>:</w:t>
      </w:r>
      <w:r w:rsidRPr="00AB0606">
        <w:rPr>
          <w:rFonts w:ascii="Arial" w:hAnsi="Arial" w:cs="Arial"/>
          <w:color w:val="000000"/>
        </w:rPr>
        <w:t xml:space="preserve"> Insulated Roof Deck Assemblies Construction No. C38 and 52. Meet</w:t>
      </w:r>
      <w:r w:rsidR="00625FF0">
        <w:rPr>
          <w:rFonts w:ascii="Arial" w:hAnsi="Arial" w:cs="Arial"/>
          <w:color w:val="000000"/>
        </w:rPr>
        <w:t>s</w:t>
      </w:r>
      <w:r w:rsidRPr="00AB0606">
        <w:rPr>
          <w:rFonts w:ascii="Arial" w:hAnsi="Arial" w:cs="Arial"/>
          <w:color w:val="000000"/>
        </w:rPr>
        <w:t xml:space="preserve"> CAN/ULC-S126, CAN/ULC-S101 and CAN/ULC-S107.</w:t>
      </w:r>
    </w:p>
    <w:p w14:paraId="448DC9C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625FF0">
        <w:rPr>
          <w:rFonts w:ascii="Arial" w:hAnsi="Arial" w:cs="Arial"/>
          <w:color w:val="000000"/>
        </w:rPr>
        <w:t>and</w:t>
      </w:r>
      <w:r w:rsidRPr="00AB0606">
        <w:rPr>
          <w:rFonts w:ascii="Arial" w:hAnsi="Arial" w:cs="Arial"/>
          <w:color w:val="000000"/>
        </w:rPr>
        <w:t xml:space="preserve"> 292.</w:t>
      </w:r>
    </w:p>
    <w:p w14:paraId="0E81E92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28DA303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5577BC6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6D83141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625FF0">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58A6359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625FF0">
        <w:rPr>
          <w:rFonts w:ascii="Arial" w:hAnsi="Arial" w:cs="Arial"/>
          <w:color w:val="000000"/>
        </w:rPr>
        <w:t>and</w:t>
      </w:r>
      <w:r w:rsidRPr="00AB0606">
        <w:rPr>
          <w:rFonts w:ascii="Arial" w:hAnsi="Arial" w:cs="Arial"/>
          <w:color w:val="000000"/>
        </w:rPr>
        <w:t xml:space="preserve"> National Building Code: Sections on Foam Insulation.</w:t>
      </w:r>
    </w:p>
    <w:p w14:paraId="7B635C56" w14:textId="77777777" w:rsidR="00095B7A" w:rsidRPr="00625FF0" w:rsidRDefault="00095B7A" w:rsidP="00095B7A">
      <w:pPr>
        <w:numPr>
          <w:ilvl w:val="4"/>
          <w:numId w:val="5"/>
        </w:numPr>
        <w:spacing w:after="0" w:line="240" w:lineRule="auto"/>
        <w:rPr>
          <w:rFonts w:ascii="Arial" w:hAnsi="Arial" w:cs="Arial"/>
          <w:color w:val="000000"/>
        </w:rPr>
      </w:pPr>
      <w:r w:rsidRPr="00625FF0">
        <w:rPr>
          <w:rFonts w:ascii="Arial" w:hAnsi="Arial" w:cs="Arial"/>
          <w:color w:val="000000"/>
        </w:rPr>
        <w:t>California State Insulation Quality Standards</w:t>
      </w:r>
      <w:r w:rsidR="00625FF0">
        <w:rPr>
          <w:rFonts w:ascii="Arial" w:hAnsi="Arial" w:cs="Arial"/>
          <w:color w:val="000000"/>
        </w:rPr>
        <w:t xml:space="preserve"> and </w:t>
      </w:r>
      <w:r w:rsidRPr="00625FF0">
        <w:rPr>
          <w:rFonts w:ascii="Arial" w:hAnsi="Arial" w:cs="Arial"/>
          <w:color w:val="000000"/>
        </w:rPr>
        <w:t>Title 25 Foam Flammability Criteria (T 1231).</w:t>
      </w:r>
    </w:p>
    <w:p w14:paraId="2DDA581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625FF0">
        <w:rPr>
          <w:rFonts w:ascii="Arial" w:hAnsi="Arial" w:cs="Arial"/>
          <w:color w:val="000000"/>
        </w:rPr>
        <w:t>: NOA No. 17-1211.05</w:t>
      </w:r>
      <w:r w:rsidRPr="00AB0606">
        <w:rPr>
          <w:rFonts w:ascii="Arial" w:hAnsi="Arial" w:cs="Arial"/>
          <w:color w:val="000000"/>
        </w:rPr>
        <w:t>.</w:t>
      </w:r>
    </w:p>
    <w:p w14:paraId="2C712B5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0C99688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744CB3E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3D9F689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277CF68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000A41F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625FF0">
        <w:rPr>
          <w:rFonts w:ascii="Arial" w:hAnsi="Arial" w:cs="Arial"/>
          <w:color w:val="000000"/>
        </w:rPr>
        <w:t>.</w:t>
      </w:r>
    </w:p>
    <w:p w14:paraId="24910E3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C06A2E">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6BDB7FB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625FF0">
        <w:rPr>
          <w:rFonts w:ascii="Arial" w:hAnsi="Arial" w:cs="Arial"/>
          <w:color w:val="000000"/>
        </w:rPr>
        <w:t>utes</w:t>
      </w:r>
      <w:r w:rsidRPr="00AB0606">
        <w:rPr>
          <w:rFonts w:ascii="Arial" w:hAnsi="Arial" w:cs="Arial"/>
          <w:color w:val="000000"/>
        </w:rPr>
        <w:t>): 40-60.</w:t>
      </w:r>
    </w:p>
    <w:p w14:paraId="5EBF833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625FF0">
        <w:rPr>
          <w:rFonts w:ascii="Arial" w:hAnsi="Arial" w:cs="Arial"/>
          <w:color w:val="000000"/>
        </w:rPr>
        <w:t>utes</w:t>
      </w:r>
      <w:r w:rsidRPr="00AB0606">
        <w:rPr>
          <w:rFonts w:ascii="Arial" w:hAnsi="Arial" w:cs="Arial"/>
          <w:color w:val="000000"/>
        </w:rPr>
        <w:t>): 50-170.</w:t>
      </w:r>
    </w:p>
    <w:p w14:paraId="741AD3C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443BC64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44332A4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79E8AE8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6E7BF2E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2422E9A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6A6B76A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1.0 inch (25.4 millimeters): LTTR - 5.7</w:t>
      </w:r>
    </w:p>
    <w:p w14:paraId="37B2BDB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1.5 inch (38.1 millimeters): LTTR - 8.6</w:t>
      </w:r>
    </w:p>
    <w:p w14:paraId="5F256E1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2.0 inch (50.8 millimeters): LTTR - 11.4</w:t>
      </w:r>
    </w:p>
    <w:p w14:paraId="39FD93A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2.5 inch (63.5 millimeters): LTTR - 14.4</w:t>
      </w:r>
    </w:p>
    <w:p w14:paraId="5015DD4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- 17.4</w:t>
      </w:r>
    </w:p>
    <w:p w14:paraId="71D60F4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- 20.5</w:t>
      </w:r>
    </w:p>
    <w:p w14:paraId="3C1522F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- 23.6</w:t>
      </w:r>
    </w:p>
    <w:p w14:paraId="11EBF1B2"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Tapered ACFoam</w:t>
      </w:r>
      <w:r w:rsidRPr="00AB0606">
        <w:rPr>
          <w:rFonts w:ascii="Arial" w:hAnsi="Arial" w:cs="Arial"/>
          <w:b/>
          <w:color w:val="000000"/>
          <w:vertAlign w:val="superscript"/>
        </w:rPr>
        <w:t>®</w:t>
      </w:r>
      <w:r w:rsidRPr="00AB0606">
        <w:rPr>
          <w:rFonts w:ascii="Arial" w:hAnsi="Arial" w:cs="Arial"/>
          <w:b/>
          <w:color w:val="000000"/>
        </w:rPr>
        <w:t>-II GRF Roof Insulation:</w:t>
      </w:r>
      <w:r w:rsidRPr="00AB0606">
        <w:rPr>
          <w:rFonts w:ascii="Arial" w:hAnsi="Arial" w:cs="Arial"/>
          <w:color w:val="000000"/>
        </w:rPr>
        <w:t xml:space="preserve"> Tapered closed-cell polyisocyanurate (polyiso) foam core integrally bonded to non-asphaltic, fiber-reinforced organic felt facers.</w:t>
      </w:r>
    </w:p>
    <w:p w14:paraId="23A3EC78"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62B370E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18FF992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20A22B7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12464-L.</w:t>
      </w:r>
    </w:p>
    <w:p w14:paraId="086AD2C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Certified for Canada</w:t>
      </w:r>
      <w:r w:rsidR="008E3F29">
        <w:rPr>
          <w:rFonts w:ascii="Arial" w:hAnsi="Arial" w:cs="Arial"/>
          <w:color w:val="000000"/>
        </w:rPr>
        <w:t>:</w:t>
      </w:r>
      <w:r w:rsidRPr="00AB0606">
        <w:rPr>
          <w:rFonts w:ascii="Arial" w:hAnsi="Arial" w:cs="Arial"/>
          <w:color w:val="000000"/>
        </w:rPr>
        <w:t xml:space="preserve"> Insulated Roof Deck Assemblies Construction No. C38 and 52. Meet</w:t>
      </w:r>
      <w:r w:rsidR="00C06A2E">
        <w:rPr>
          <w:rFonts w:ascii="Arial" w:hAnsi="Arial" w:cs="Arial"/>
          <w:color w:val="000000"/>
        </w:rPr>
        <w:t>s</w:t>
      </w:r>
      <w:r w:rsidRPr="00AB0606">
        <w:rPr>
          <w:rFonts w:ascii="Arial" w:hAnsi="Arial" w:cs="Arial"/>
          <w:color w:val="000000"/>
        </w:rPr>
        <w:t xml:space="preserve"> CAN/ULC-S126, CAN/ULC-S101 and CAN/ULC-S107.</w:t>
      </w:r>
    </w:p>
    <w:p w14:paraId="0524952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C06A2E">
        <w:rPr>
          <w:rFonts w:ascii="Arial" w:hAnsi="Arial" w:cs="Arial"/>
          <w:color w:val="000000"/>
        </w:rPr>
        <w:t>and</w:t>
      </w:r>
      <w:r w:rsidRPr="00AB0606">
        <w:rPr>
          <w:rFonts w:ascii="Arial" w:hAnsi="Arial" w:cs="Arial"/>
          <w:color w:val="000000"/>
        </w:rPr>
        <w:t xml:space="preserve"> 292.</w:t>
      </w:r>
    </w:p>
    <w:p w14:paraId="677BAF5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0F03A90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1A7933E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36C84EF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C06A2E">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3D8A998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C06A2E">
        <w:rPr>
          <w:rFonts w:ascii="Arial" w:hAnsi="Arial" w:cs="Arial"/>
          <w:color w:val="000000"/>
        </w:rPr>
        <w:t>and</w:t>
      </w:r>
      <w:r w:rsidRPr="00AB0606">
        <w:rPr>
          <w:rFonts w:ascii="Arial" w:hAnsi="Arial" w:cs="Arial"/>
          <w:color w:val="000000"/>
        </w:rPr>
        <w:t xml:space="preserve"> National Building Code: Sections on Foam Insulation.</w:t>
      </w:r>
    </w:p>
    <w:p w14:paraId="093169B4" w14:textId="77777777" w:rsidR="00095B7A" w:rsidRPr="00C06A2E" w:rsidRDefault="00095B7A" w:rsidP="00C06A2E">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C06A2E">
        <w:rPr>
          <w:rFonts w:ascii="Arial" w:hAnsi="Arial" w:cs="Arial"/>
          <w:color w:val="000000"/>
        </w:rPr>
        <w:t xml:space="preserve"> and </w:t>
      </w:r>
      <w:r w:rsidRPr="00C06A2E">
        <w:rPr>
          <w:rFonts w:ascii="Arial" w:hAnsi="Arial" w:cs="Arial"/>
          <w:color w:val="000000"/>
        </w:rPr>
        <w:t>Title 25 Foam Flammability Criteria (T 1231).</w:t>
      </w:r>
    </w:p>
    <w:p w14:paraId="47B0C9B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C06A2E">
        <w:rPr>
          <w:rFonts w:ascii="Arial" w:hAnsi="Arial" w:cs="Arial"/>
          <w:color w:val="000000"/>
        </w:rPr>
        <w:t>: NOA No. 17-1211.05</w:t>
      </w:r>
      <w:r w:rsidRPr="00AB0606">
        <w:rPr>
          <w:rFonts w:ascii="Arial" w:hAnsi="Arial" w:cs="Arial"/>
          <w:color w:val="000000"/>
        </w:rPr>
        <w:t>.</w:t>
      </w:r>
    </w:p>
    <w:p w14:paraId="6436B16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2141241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5B129ED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46443B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4586CAB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5F1C162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C06A2E">
        <w:rPr>
          <w:rFonts w:ascii="Arial" w:hAnsi="Arial" w:cs="Arial"/>
          <w:color w:val="000000"/>
        </w:rPr>
        <w:t>.</w:t>
      </w:r>
    </w:p>
    <w:p w14:paraId="538B25D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C06A2E">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1C38A2F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C06A2E">
        <w:rPr>
          <w:rFonts w:ascii="Arial" w:hAnsi="Arial" w:cs="Arial"/>
          <w:color w:val="000000"/>
        </w:rPr>
        <w:t>utes</w:t>
      </w:r>
      <w:r w:rsidRPr="00AB0606">
        <w:rPr>
          <w:rFonts w:ascii="Arial" w:hAnsi="Arial" w:cs="Arial"/>
          <w:color w:val="000000"/>
        </w:rPr>
        <w:t>): 40-60.</w:t>
      </w:r>
    </w:p>
    <w:p w14:paraId="43D0DE7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Smoke Development (ASTM E84 10 min</w:t>
      </w:r>
      <w:r w:rsidR="00C06A2E">
        <w:rPr>
          <w:rFonts w:ascii="Arial" w:hAnsi="Arial" w:cs="Arial"/>
          <w:color w:val="000000"/>
        </w:rPr>
        <w:t>utes</w:t>
      </w:r>
      <w:r w:rsidRPr="00AB0606">
        <w:rPr>
          <w:rFonts w:ascii="Arial" w:hAnsi="Arial" w:cs="Arial"/>
          <w:color w:val="000000"/>
        </w:rPr>
        <w:t>): 50-170.</w:t>
      </w:r>
    </w:p>
    <w:p w14:paraId="3EF30A9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0CEA25C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0DB77AB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52EA8B6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0AF2C39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1E4725A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AA</w:t>
      </w:r>
    </w:p>
    <w:p w14:paraId="2A7CDD7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1349485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7D6831B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1.0 inch (25.4 millimeters)</w:t>
      </w:r>
    </w:p>
    <w:p w14:paraId="21479DE9"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0.75 inch (19</w:t>
      </w:r>
      <w:r w:rsidR="00F01CB4">
        <w:rPr>
          <w:rFonts w:ascii="Arial" w:hAnsi="Arial" w:cs="Arial"/>
          <w:color w:val="000000"/>
        </w:rPr>
        <w:t>.1</w:t>
      </w:r>
      <w:r w:rsidRPr="00AB0606">
        <w:rPr>
          <w:rFonts w:ascii="Arial" w:hAnsi="Arial" w:cs="Arial"/>
          <w:color w:val="000000"/>
        </w:rPr>
        <w:t xml:space="preserve"> millimeters)</w:t>
      </w:r>
    </w:p>
    <w:p w14:paraId="5381AD1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4.3</w:t>
      </w:r>
    </w:p>
    <w:p w14:paraId="30DB179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w:t>
      </w:r>
    </w:p>
    <w:p w14:paraId="6024BE7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7CABC76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1.0 inch (25.4 millimeters)</w:t>
      </w:r>
    </w:p>
    <w:p w14:paraId="650E858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7925594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1.25 inch (31.8 millimeters)</w:t>
      </w:r>
    </w:p>
    <w:p w14:paraId="28DF768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7.1</w:t>
      </w:r>
    </w:p>
    <w:p w14:paraId="1FD1E7D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B</w:t>
      </w:r>
    </w:p>
    <w:p w14:paraId="52B7E6B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7419E7F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20E5F75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2.0 inch (50.8 millimeters)</w:t>
      </w:r>
    </w:p>
    <w:p w14:paraId="314F301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1.75 inch (44.5 millimeters)</w:t>
      </w:r>
    </w:p>
    <w:p w14:paraId="45F551A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10.0</w:t>
      </w:r>
    </w:p>
    <w:p w14:paraId="6F4B39D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w:t>
      </w:r>
    </w:p>
    <w:p w14:paraId="33F66E0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0FE6FD19"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2.0 inch (50.8 millimeters)</w:t>
      </w:r>
    </w:p>
    <w:p w14:paraId="2B886EA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2C0A4DA5"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2.25 inch (57.2 millimeters)</w:t>
      </w:r>
    </w:p>
    <w:p w14:paraId="22517D4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12.9</w:t>
      </w:r>
    </w:p>
    <w:p w14:paraId="2B3FA11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X</w:t>
      </w:r>
    </w:p>
    <w:p w14:paraId="43141E8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¼ inch per foot</w:t>
      </w:r>
    </w:p>
    <w:p w14:paraId="75E4618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557E9099"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737E108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1.0 inch (25.4 millimeters)</w:t>
      </w:r>
    </w:p>
    <w:p w14:paraId="464CE7C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5.7</w:t>
      </w:r>
    </w:p>
    <w:p w14:paraId="0F659EE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Y</w:t>
      </w:r>
    </w:p>
    <w:p w14:paraId="488CFDC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¼ inch per foot</w:t>
      </w:r>
    </w:p>
    <w:p w14:paraId="63F14FB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3B8B890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7313B25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2.0 inch (50.8 millimeters)</w:t>
      </w:r>
    </w:p>
    <w:p w14:paraId="55ACCE2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11.4</w:t>
      </w:r>
    </w:p>
    <w:p w14:paraId="616D8A6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Q</w:t>
      </w:r>
    </w:p>
    <w:p w14:paraId="4263824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½ inch per foot</w:t>
      </w:r>
    </w:p>
    <w:p w14:paraId="7E890CF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6AC27A2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41D4122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1.5 inch (38.1 millimeters)</w:t>
      </w:r>
    </w:p>
    <w:p w14:paraId="7FC8B3D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8.6</w:t>
      </w:r>
    </w:p>
    <w:p w14:paraId="51A8F562"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-III CGF Roof Insulation</w:t>
      </w:r>
      <w:r w:rsidRPr="00AB0606">
        <w:rPr>
          <w:rFonts w:ascii="Arial" w:hAnsi="Arial" w:cs="Arial"/>
          <w:color w:val="000000"/>
        </w:rPr>
        <w:t>: Flat closed-cell polyisocyanurate (polyiso) foam core integrally bonded to inorganic coated glass facers.</w:t>
      </w:r>
    </w:p>
    <w:p w14:paraId="59DA912F"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lastRenderedPageBreak/>
        <w:t>Compliance:</w:t>
      </w:r>
    </w:p>
    <w:p w14:paraId="3100971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7EB0E6C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63916A0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12423-L.</w:t>
      </w:r>
    </w:p>
    <w:p w14:paraId="5C9E834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Certified for Canada</w:t>
      </w:r>
      <w:r w:rsidR="008E3F29">
        <w:rPr>
          <w:rFonts w:ascii="Arial" w:hAnsi="Arial" w:cs="Arial"/>
          <w:color w:val="000000"/>
        </w:rPr>
        <w:t>:</w:t>
      </w:r>
      <w:r w:rsidRPr="00AB0606">
        <w:rPr>
          <w:rFonts w:ascii="Arial" w:hAnsi="Arial" w:cs="Arial"/>
          <w:color w:val="000000"/>
        </w:rPr>
        <w:t xml:space="preserve"> Insulated Roof Deck Assemblies Construction No. C38 and 52. Meet</w:t>
      </w:r>
      <w:r w:rsidR="008E3F29">
        <w:rPr>
          <w:rFonts w:ascii="Arial" w:hAnsi="Arial" w:cs="Arial"/>
          <w:color w:val="000000"/>
        </w:rPr>
        <w:t>s</w:t>
      </w:r>
      <w:r w:rsidRPr="00AB0606">
        <w:rPr>
          <w:rFonts w:ascii="Arial" w:hAnsi="Arial" w:cs="Arial"/>
          <w:color w:val="000000"/>
        </w:rPr>
        <w:t xml:space="preserve"> CAN/ULC-S126, CAN/ULC-S101 and CAN/ULC-S107.</w:t>
      </w:r>
    </w:p>
    <w:p w14:paraId="482060F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8E3F29">
        <w:rPr>
          <w:rFonts w:ascii="Arial" w:hAnsi="Arial" w:cs="Arial"/>
          <w:color w:val="000000"/>
        </w:rPr>
        <w:t>and</w:t>
      </w:r>
      <w:r w:rsidRPr="00AB0606">
        <w:rPr>
          <w:rFonts w:ascii="Arial" w:hAnsi="Arial" w:cs="Arial"/>
          <w:color w:val="000000"/>
        </w:rPr>
        <w:t xml:space="preserve"> 292.</w:t>
      </w:r>
    </w:p>
    <w:p w14:paraId="1D33BEF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6531D32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437EA60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6CB46E7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8E3F29">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60FE210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8E3F29">
        <w:rPr>
          <w:rFonts w:ascii="Arial" w:hAnsi="Arial" w:cs="Arial"/>
          <w:color w:val="000000"/>
        </w:rPr>
        <w:t>and</w:t>
      </w:r>
      <w:r w:rsidRPr="00AB0606">
        <w:rPr>
          <w:rFonts w:ascii="Arial" w:hAnsi="Arial" w:cs="Arial"/>
          <w:color w:val="000000"/>
        </w:rPr>
        <w:t xml:space="preserve"> National Building Code: Sections on Foam Insulation.</w:t>
      </w:r>
    </w:p>
    <w:p w14:paraId="10469929" w14:textId="77777777" w:rsidR="00095B7A" w:rsidRPr="008E3F29" w:rsidRDefault="00095B7A" w:rsidP="008E3F29">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8E3F29">
        <w:rPr>
          <w:rFonts w:ascii="Arial" w:hAnsi="Arial" w:cs="Arial"/>
          <w:color w:val="000000"/>
        </w:rPr>
        <w:t xml:space="preserve"> and </w:t>
      </w:r>
      <w:r w:rsidRPr="008E3F29">
        <w:rPr>
          <w:rFonts w:ascii="Arial" w:hAnsi="Arial" w:cs="Arial"/>
          <w:color w:val="000000"/>
        </w:rPr>
        <w:t>Title 25 Foam Flammability Criteria (T 1231).</w:t>
      </w:r>
    </w:p>
    <w:p w14:paraId="7F6E7E8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8E3F29">
        <w:rPr>
          <w:rFonts w:ascii="Arial" w:hAnsi="Arial" w:cs="Arial"/>
          <w:color w:val="000000"/>
        </w:rPr>
        <w:t>: NOA No. 17-1211.05</w:t>
      </w:r>
      <w:r w:rsidRPr="00AB0606">
        <w:rPr>
          <w:rFonts w:ascii="Arial" w:hAnsi="Arial" w:cs="Arial"/>
          <w:color w:val="000000"/>
        </w:rPr>
        <w:t>.</w:t>
      </w:r>
    </w:p>
    <w:p w14:paraId="4CF8E99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0425488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255B34C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3703E3A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2B4123B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7D04A14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8E3F29">
        <w:rPr>
          <w:rFonts w:ascii="Arial" w:hAnsi="Arial" w:cs="Arial"/>
          <w:color w:val="000000"/>
        </w:rPr>
        <w:t>.</w:t>
      </w:r>
    </w:p>
    <w:p w14:paraId="35AB697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8E3F29">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0BFB052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8E3F29">
        <w:rPr>
          <w:rFonts w:ascii="Arial" w:hAnsi="Arial" w:cs="Arial"/>
          <w:color w:val="000000"/>
        </w:rPr>
        <w:t>utes</w:t>
      </w:r>
      <w:r w:rsidRPr="00AB0606">
        <w:rPr>
          <w:rFonts w:ascii="Arial" w:hAnsi="Arial" w:cs="Arial"/>
          <w:color w:val="000000"/>
        </w:rPr>
        <w:t>): 40-60.</w:t>
      </w:r>
    </w:p>
    <w:p w14:paraId="3802799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8E3F29">
        <w:rPr>
          <w:rFonts w:ascii="Arial" w:hAnsi="Arial" w:cs="Arial"/>
          <w:color w:val="000000"/>
        </w:rPr>
        <w:t>utes</w:t>
      </w:r>
      <w:r w:rsidRPr="00AB0606">
        <w:rPr>
          <w:rFonts w:ascii="Arial" w:hAnsi="Arial" w:cs="Arial"/>
          <w:color w:val="000000"/>
        </w:rPr>
        <w:t>): 50-170.</w:t>
      </w:r>
    </w:p>
    <w:p w14:paraId="51FFABC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586E299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153F65F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3C36BCB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1AF1D2F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4A36AFC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2F018C8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1.0 inch (25.4 millimeters): LTTR - 5.7</w:t>
      </w:r>
    </w:p>
    <w:p w14:paraId="6978015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1.5 inch (38.1 millimeters): LTTR - 8.6</w:t>
      </w:r>
    </w:p>
    <w:p w14:paraId="3BD81D3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2.0 inch (50.8 millimeters): LTTR - 11.4</w:t>
      </w:r>
    </w:p>
    <w:p w14:paraId="6CE623D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2.5 inch (63.5 millimeters): LTTR - 14.4</w:t>
      </w:r>
    </w:p>
    <w:p w14:paraId="53FAE7C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- 17.4</w:t>
      </w:r>
    </w:p>
    <w:p w14:paraId="5B9A4E9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- 20.5</w:t>
      </w:r>
    </w:p>
    <w:p w14:paraId="49C6423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- 23.6</w:t>
      </w:r>
    </w:p>
    <w:p w14:paraId="55E6EA68"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Tapered ACFoam</w:t>
      </w:r>
      <w:r w:rsidRPr="00AB0606">
        <w:rPr>
          <w:rFonts w:ascii="Arial" w:hAnsi="Arial" w:cs="Arial"/>
          <w:b/>
          <w:color w:val="000000"/>
          <w:vertAlign w:val="superscript"/>
        </w:rPr>
        <w:t>®</w:t>
      </w:r>
      <w:r w:rsidRPr="00AB0606">
        <w:rPr>
          <w:rFonts w:ascii="Arial" w:hAnsi="Arial" w:cs="Arial"/>
          <w:b/>
          <w:color w:val="000000"/>
        </w:rPr>
        <w:t>-III CGF Roof Insulation:</w:t>
      </w:r>
      <w:r w:rsidRPr="00AB0606">
        <w:rPr>
          <w:rFonts w:ascii="Arial" w:hAnsi="Arial" w:cs="Arial"/>
          <w:color w:val="000000"/>
        </w:rPr>
        <w:t xml:space="preserve"> Tapered closed-cell polyisocyanurate (polyiso) foam core integrally bonded to inorganic coated glass facers.</w:t>
      </w:r>
    </w:p>
    <w:p w14:paraId="16BB7AFD"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316A024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4AE5DA0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6EEAD50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12423-L.</w:t>
      </w:r>
    </w:p>
    <w:p w14:paraId="41FC33A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UL Certified for Canada</w:t>
      </w:r>
      <w:r w:rsidR="008E3F29">
        <w:rPr>
          <w:rFonts w:ascii="Arial" w:hAnsi="Arial" w:cs="Arial"/>
          <w:color w:val="000000"/>
        </w:rPr>
        <w:t>:</w:t>
      </w:r>
      <w:r w:rsidRPr="00AB0606">
        <w:rPr>
          <w:rFonts w:ascii="Arial" w:hAnsi="Arial" w:cs="Arial"/>
          <w:color w:val="000000"/>
        </w:rPr>
        <w:t xml:space="preserve"> Insulated Roof Deck Assemblies Construction No. C38 and 52. Meet</w:t>
      </w:r>
      <w:r w:rsidR="008E3F29">
        <w:rPr>
          <w:rFonts w:ascii="Arial" w:hAnsi="Arial" w:cs="Arial"/>
          <w:color w:val="000000"/>
        </w:rPr>
        <w:t>s</w:t>
      </w:r>
      <w:r w:rsidRPr="00AB0606">
        <w:rPr>
          <w:rFonts w:ascii="Arial" w:hAnsi="Arial" w:cs="Arial"/>
          <w:color w:val="000000"/>
        </w:rPr>
        <w:t xml:space="preserve"> CAN/ULC-S126, CAN/ULC-S101 and CAN/ULC-S107.</w:t>
      </w:r>
    </w:p>
    <w:p w14:paraId="0355948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8E3F29">
        <w:rPr>
          <w:rFonts w:ascii="Arial" w:hAnsi="Arial" w:cs="Arial"/>
          <w:color w:val="000000"/>
        </w:rPr>
        <w:t>and</w:t>
      </w:r>
      <w:r w:rsidRPr="00AB0606">
        <w:rPr>
          <w:rFonts w:ascii="Arial" w:hAnsi="Arial" w:cs="Arial"/>
          <w:color w:val="000000"/>
        </w:rPr>
        <w:t xml:space="preserve"> 292.</w:t>
      </w:r>
    </w:p>
    <w:p w14:paraId="052F241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7C87FFD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086E962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15830EB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8E3F29">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5FD947D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8E3F29">
        <w:rPr>
          <w:rFonts w:ascii="Arial" w:hAnsi="Arial" w:cs="Arial"/>
          <w:color w:val="000000"/>
        </w:rPr>
        <w:t>and</w:t>
      </w:r>
      <w:r w:rsidRPr="00AB0606">
        <w:rPr>
          <w:rFonts w:ascii="Arial" w:hAnsi="Arial" w:cs="Arial"/>
          <w:color w:val="000000"/>
        </w:rPr>
        <w:t xml:space="preserve"> National Building Code: Sections on Foam Insulation.</w:t>
      </w:r>
    </w:p>
    <w:p w14:paraId="2DA510FE" w14:textId="77777777" w:rsidR="00095B7A" w:rsidRPr="008E3F29" w:rsidRDefault="00095B7A" w:rsidP="008E3F29">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8E3F29">
        <w:rPr>
          <w:rFonts w:ascii="Arial" w:hAnsi="Arial" w:cs="Arial"/>
          <w:color w:val="000000"/>
        </w:rPr>
        <w:t xml:space="preserve"> and </w:t>
      </w:r>
      <w:r w:rsidRPr="008E3F29">
        <w:rPr>
          <w:rFonts w:ascii="Arial" w:hAnsi="Arial" w:cs="Arial"/>
          <w:color w:val="000000"/>
        </w:rPr>
        <w:t>Title 25 Foam Flammability Criteria (T 1231).</w:t>
      </w:r>
    </w:p>
    <w:p w14:paraId="3089A19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8E3F29">
        <w:rPr>
          <w:rFonts w:ascii="Arial" w:hAnsi="Arial" w:cs="Arial"/>
          <w:color w:val="000000"/>
        </w:rPr>
        <w:t>: NOA No. 17-1211.05</w:t>
      </w:r>
      <w:r w:rsidRPr="00AB0606">
        <w:rPr>
          <w:rFonts w:ascii="Arial" w:hAnsi="Arial" w:cs="Arial"/>
          <w:color w:val="000000"/>
        </w:rPr>
        <w:t>.</w:t>
      </w:r>
    </w:p>
    <w:p w14:paraId="2B09C68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3110D46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6DB113D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3D53D1B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3A1177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660D529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8E3F29">
        <w:rPr>
          <w:rFonts w:ascii="Arial" w:hAnsi="Arial" w:cs="Arial"/>
          <w:color w:val="000000"/>
        </w:rPr>
        <w:t>.</w:t>
      </w:r>
    </w:p>
    <w:p w14:paraId="282582E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8E3F29">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421CC0C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8E3F29">
        <w:rPr>
          <w:rFonts w:ascii="Arial" w:hAnsi="Arial" w:cs="Arial"/>
          <w:color w:val="000000"/>
        </w:rPr>
        <w:t>utes</w:t>
      </w:r>
      <w:r w:rsidRPr="00AB0606">
        <w:rPr>
          <w:rFonts w:ascii="Arial" w:hAnsi="Arial" w:cs="Arial"/>
          <w:color w:val="000000"/>
        </w:rPr>
        <w:t>): 40-60.</w:t>
      </w:r>
    </w:p>
    <w:p w14:paraId="641C3D6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8E3F29">
        <w:rPr>
          <w:rFonts w:ascii="Arial" w:hAnsi="Arial" w:cs="Arial"/>
          <w:color w:val="000000"/>
        </w:rPr>
        <w:t>utes</w:t>
      </w:r>
      <w:r w:rsidRPr="00AB0606">
        <w:rPr>
          <w:rFonts w:ascii="Arial" w:hAnsi="Arial" w:cs="Arial"/>
          <w:color w:val="000000"/>
        </w:rPr>
        <w:t>): 50-170.</w:t>
      </w:r>
    </w:p>
    <w:p w14:paraId="2A6B76B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77B671C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D3869B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683D4E3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12EDF2D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4D8AD72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AA</w:t>
      </w:r>
    </w:p>
    <w:p w14:paraId="626E0A2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328953F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5966E89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1.0 inch (25.4 millimeters)</w:t>
      </w:r>
    </w:p>
    <w:p w14:paraId="5BF6F6F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0.75 inch (19</w:t>
      </w:r>
      <w:r w:rsidR="00F01CB4">
        <w:rPr>
          <w:rFonts w:ascii="Arial" w:hAnsi="Arial" w:cs="Arial"/>
          <w:color w:val="000000"/>
        </w:rPr>
        <w:t>.1</w:t>
      </w:r>
      <w:r w:rsidRPr="00AB0606">
        <w:rPr>
          <w:rFonts w:ascii="Arial" w:hAnsi="Arial" w:cs="Arial"/>
          <w:color w:val="000000"/>
        </w:rPr>
        <w:t xml:space="preserve"> millimeters)</w:t>
      </w:r>
    </w:p>
    <w:p w14:paraId="2C6CA44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4.3</w:t>
      </w:r>
    </w:p>
    <w:p w14:paraId="5EE786D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w:t>
      </w:r>
    </w:p>
    <w:p w14:paraId="732BFB4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7952EC1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1.0 inch (25.4 millimeters)</w:t>
      </w:r>
    </w:p>
    <w:p w14:paraId="7D3720F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46F8870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1.25 inch (31.8 millimeters)</w:t>
      </w:r>
    </w:p>
    <w:p w14:paraId="47604B7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7.1</w:t>
      </w:r>
    </w:p>
    <w:p w14:paraId="543CEC9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B</w:t>
      </w:r>
    </w:p>
    <w:p w14:paraId="404DA2E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7D6EE19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21D132C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2.0 inch (50.8 millimeters)</w:t>
      </w:r>
    </w:p>
    <w:p w14:paraId="7194C1F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1.75 inch (44.5 millimeters)</w:t>
      </w:r>
    </w:p>
    <w:p w14:paraId="72E144B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10.0</w:t>
      </w:r>
    </w:p>
    <w:p w14:paraId="47161E9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w:t>
      </w:r>
    </w:p>
    <w:p w14:paraId="36A02EF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3A35B435"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2.0 inch (50.8 millimeters)</w:t>
      </w:r>
    </w:p>
    <w:p w14:paraId="394F3B3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lastRenderedPageBreak/>
        <w:t>Maximum Thickness: 2.5 inch (63.5 millimeters)</w:t>
      </w:r>
    </w:p>
    <w:p w14:paraId="2FA0287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2.25 inch (57.2 millimeters)</w:t>
      </w:r>
    </w:p>
    <w:p w14:paraId="2E3C410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12.9</w:t>
      </w:r>
    </w:p>
    <w:p w14:paraId="5896A7E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X</w:t>
      </w:r>
    </w:p>
    <w:p w14:paraId="26B4B31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¼ inch per foot</w:t>
      </w:r>
    </w:p>
    <w:p w14:paraId="7D46851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156BBA9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60E2DFF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1.0 inch (25.4 millimeters)</w:t>
      </w:r>
    </w:p>
    <w:p w14:paraId="7AB7EDA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5.7</w:t>
      </w:r>
    </w:p>
    <w:p w14:paraId="7D24624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Y</w:t>
      </w:r>
    </w:p>
    <w:p w14:paraId="77DC06F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¼ inch per foot</w:t>
      </w:r>
    </w:p>
    <w:p w14:paraId="4F03968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57B2BBC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7EDB332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2.0 inch (50.8 millimeters)</w:t>
      </w:r>
    </w:p>
    <w:p w14:paraId="3A46929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11.4</w:t>
      </w:r>
    </w:p>
    <w:p w14:paraId="4073B8C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Q</w:t>
      </w:r>
    </w:p>
    <w:p w14:paraId="32855E8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½ inch per foot</w:t>
      </w:r>
    </w:p>
    <w:p w14:paraId="4189050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8E3F29">
        <w:rPr>
          <w:rFonts w:ascii="Arial" w:hAnsi="Arial" w:cs="Arial"/>
          <w:color w:val="000000"/>
        </w:rPr>
        <w:t>.7</w:t>
      </w:r>
      <w:r w:rsidRPr="00AB0606">
        <w:rPr>
          <w:rFonts w:ascii="Arial" w:hAnsi="Arial" w:cs="Arial"/>
          <w:color w:val="000000"/>
        </w:rPr>
        <w:t xml:space="preserve"> millimeters)</w:t>
      </w:r>
    </w:p>
    <w:p w14:paraId="409324D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67F99F5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1.5 inch (38.1 millimeters)</w:t>
      </w:r>
    </w:p>
    <w:p w14:paraId="6E62351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8.6</w:t>
      </w:r>
    </w:p>
    <w:p w14:paraId="489B18C1"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 HD CoverBoard:</w:t>
      </w:r>
      <w:r w:rsidRPr="00AB0606">
        <w:rPr>
          <w:rFonts w:ascii="Arial" w:hAnsi="Arial" w:cs="Arial"/>
          <w:color w:val="000000"/>
        </w:rPr>
        <w:t xml:space="preserve"> Flat closed-cell polyisocyanurate (polyiso) foam core integrally bonded to </w:t>
      </w:r>
      <w:r w:rsidRPr="00D51F7A">
        <w:rPr>
          <w:rFonts w:ascii="Arial" w:hAnsi="Arial" w:cs="Arial"/>
          <w:b/>
          <w:bCs/>
          <w:color w:val="000000"/>
        </w:rPr>
        <w:t>ACFoam</w:t>
      </w:r>
      <w:r w:rsidRPr="00D51F7A">
        <w:rPr>
          <w:rFonts w:ascii="Arial" w:hAnsi="Arial" w:cs="Arial"/>
          <w:b/>
          <w:bCs/>
          <w:color w:val="000000"/>
          <w:vertAlign w:val="superscript"/>
        </w:rPr>
        <w:t>®</w:t>
      </w:r>
      <w:r w:rsidRPr="00D51F7A">
        <w:rPr>
          <w:rFonts w:ascii="Arial" w:hAnsi="Arial" w:cs="Arial"/>
          <w:b/>
          <w:bCs/>
          <w:color w:val="000000"/>
        </w:rPr>
        <w:t>-III</w:t>
      </w:r>
      <w:r w:rsidRPr="00AB0606">
        <w:rPr>
          <w:rFonts w:ascii="Arial" w:hAnsi="Arial" w:cs="Arial"/>
          <w:color w:val="000000"/>
        </w:rPr>
        <w:t xml:space="preserve"> inorganic coated glass facers.</w:t>
      </w:r>
    </w:p>
    <w:p w14:paraId="011191E3"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1A1668E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4, Grade 1 (80 p</w:t>
      </w:r>
      <w:r w:rsidR="00AB6CFF">
        <w:rPr>
          <w:rFonts w:ascii="Arial" w:hAnsi="Arial" w:cs="Arial"/>
          <w:color w:val="000000"/>
        </w:rPr>
        <w:t xml:space="preserve">ounds per </w:t>
      </w:r>
      <w:r w:rsidRPr="00AB0606">
        <w:rPr>
          <w:rFonts w:ascii="Arial" w:hAnsi="Arial" w:cs="Arial"/>
          <w:color w:val="000000"/>
        </w:rPr>
        <w:t>s</w:t>
      </w:r>
      <w:r w:rsidR="00AB6CFF">
        <w:rPr>
          <w:rFonts w:ascii="Arial" w:hAnsi="Arial" w:cs="Arial"/>
          <w:color w:val="000000"/>
        </w:rPr>
        <w:t xml:space="preserve">quare </w:t>
      </w:r>
      <w:r w:rsidRPr="00AB0606">
        <w:rPr>
          <w:rFonts w:ascii="Arial" w:hAnsi="Arial" w:cs="Arial"/>
          <w:color w:val="000000"/>
        </w:rPr>
        <w:t>i</w:t>
      </w:r>
      <w:r w:rsidR="00AB6CFF">
        <w:rPr>
          <w:rFonts w:ascii="Arial" w:hAnsi="Arial" w:cs="Arial"/>
          <w:color w:val="000000"/>
        </w:rPr>
        <w:t>nch</w:t>
      </w:r>
      <w:r w:rsidRPr="00AB0606">
        <w:rPr>
          <w:rFonts w:ascii="Arial" w:hAnsi="Arial" w:cs="Arial"/>
          <w:color w:val="000000"/>
        </w:rPr>
        <w:t xml:space="preserve"> minimum, up to 110 p</w:t>
      </w:r>
      <w:r w:rsidR="00AB6CFF">
        <w:rPr>
          <w:rFonts w:ascii="Arial" w:hAnsi="Arial" w:cs="Arial"/>
          <w:color w:val="000000"/>
        </w:rPr>
        <w:t xml:space="preserve">ounds per </w:t>
      </w:r>
      <w:r w:rsidRPr="00AB0606">
        <w:rPr>
          <w:rFonts w:ascii="Arial" w:hAnsi="Arial" w:cs="Arial"/>
          <w:color w:val="000000"/>
        </w:rPr>
        <w:t>s</w:t>
      </w:r>
      <w:r w:rsidR="00AB6CFF">
        <w:rPr>
          <w:rFonts w:ascii="Arial" w:hAnsi="Arial" w:cs="Arial"/>
          <w:color w:val="000000"/>
        </w:rPr>
        <w:t xml:space="preserve">quare </w:t>
      </w:r>
      <w:r w:rsidRPr="00AB0606">
        <w:rPr>
          <w:rFonts w:ascii="Arial" w:hAnsi="Arial" w:cs="Arial"/>
          <w:color w:val="000000"/>
        </w:rPr>
        <w:t>i</w:t>
      </w:r>
      <w:r w:rsidR="00AB6CFF">
        <w:rPr>
          <w:rFonts w:ascii="Arial" w:hAnsi="Arial" w:cs="Arial"/>
          <w:color w:val="000000"/>
        </w:rPr>
        <w:t>nch</w:t>
      </w:r>
      <w:r w:rsidRPr="00AB0606">
        <w:rPr>
          <w:rFonts w:ascii="Arial" w:hAnsi="Arial" w:cs="Arial"/>
          <w:color w:val="000000"/>
        </w:rPr>
        <w:t>).</w:t>
      </w:r>
    </w:p>
    <w:p w14:paraId="68C39C5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Certified for Canada</w:t>
      </w:r>
      <w:r w:rsidR="008E3F29">
        <w:rPr>
          <w:rFonts w:ascii="Arial" w:hAnsi="Arial" w:cs="Arial"/>
          <w:color w:val="000000"/>
        </w:rPr>
        <w:t>.</w:t>
      </w:r>
    </w:p>
    <w:p w14:paraId="3352B2C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8E3F29">
        <w:rPr>
          <w:rFonts w:ascii="Arial" w:hAnsi="Arial" w:cs="Arial"/>
          <w:color w:val="000000"/>
        </w:rPr>
        <w:t>and</w:t>
      </w:r>
      <w:r w:rsidRPr="00AB0606">
        <w:rPr>
          <w:rFonts w:ascii="Arial" w:hAnsi="Arial" w:cs="Arial"/>
          <w:color w:val="000000"/>
        </w:rPr>
        <w:t xml:space="preserve"> 292.</w:t>
      </w:r>
    </w:p>
    <w:p w14:paraId="06A2532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1C5D534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4351205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8E3F29">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1A527702" w14:textId="77777777" w:rsidR="00095B7A"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D6329: Resistant to Mold growth as Validated by the GREENGUARD Environmental Institute.</w:t>
      </w:r>
    </w:p>
    <w:p w14:paraId="68AC538D" w14:textId="77777777" w:rsidR="004364E8" w:rsidRPr="00AB0606" w:rsidRDefault="004364E8" w:rsidP="00095B7A">
      <w:pPr>
        <w:numPr>
          <w:ilvl w:val="4"/>
          <w:numId w:val="5"/>
        </w:numPr>
        <w:spacing w:after="0" w:line="240" w:lineRule="auto"/>
        <w:rPr>
          <w:rFonts w:ascii="Arial" w:hAnsi="Arial" w:cs="Arial"/>
          <w:color w:val="000000"/>
        </w:rPr>
      </w:pPr>
      <w:r>
        <w:rPr>
          <w:rFonts w:ascii="Arial" w:hAnsi="Arial" w:cs="Arial"/>
          <w:color w:val="000000"/>
        </w:rPr>
        <w:t>FM Standard 4473 Rated SH-1: Severe Hail.</w:t>
      </w:r>
    </w:p>
    <w:p w14:paraId="360E418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Class B</w:t>
      </w:r>
      <w:r w:rsidR="008E3F29">
        <w:rPr>
          <w:rFonts w:ascii="Arial" w:hAnsi="Arial" w:cs="Arial"/>
          <w:color w:val="000000"/>
        </w:rPr>
        <w:t>:</w:t>
      </w:r>
      <w:r w:rsidRPr="00AB0606">
        <w:rPr>
          <w:rFonts w:ascii="Arial" w:hAnsi="Arial" w:cs="Arial"/>
          <w:color w:val="000000"/>
        </w:rPr>
        <w:t xml:space="preserve"> Over Combustible Decks with UL Classified Membranes.</w:t>
      </w:r>
    </w:p>
    <w:p w14:paraId="5BF4DB2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8E3F29">
        <w:rPr>
          <w:rFonts w:ascii="Arial" w:hAnsi="Arial" w:cs="Arial"/>
          <w:color w:val="000000"/>
        </w:rPr>
        <w:t>and</w:t>
      </w:r>
      <w:r w:rsidRPr="00AB0606">
        <w:rPr>
          <w:rFonts w:ascii="Arial" w:hAnsi="Arial" w:cs="Arial"/>
          <w:color w:val="000000"/>
        </w:rPr>
        <w:t xml:space="preserve"> National Building Code: Sections on Foam Insulation.</w:t>
      </w:r>
    </w:p>
    <w:p w14:paraId="5B88D58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0.5 percent.</w:t>
      </w:r>
    </w:p>
    <w:p w14:paraId="2B73FB1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Compressive Strength (ASTM D1621): </w:t>
      </w:r>
      <w:r w:rsidR="00AB6CFF" w:rsidRPr="00AB0606">
        <w:rPr>
          <w:rFonts w:ascii="Arial" w:hAnsi="Arial" w:cs="Arial"/>
          <w:color w:val="000000"/>
        </w:rPr>
        <w:t>80 p</w:t>
      </w:r>
      <w:r w:rsidR="00AB6CFF">
        <w:rPr>
          <w:rFonts w:ascii="Arial" w:hAnsi="Arial" w:cs="Arial"/>
          <w:color w:val="000000"/>
        </w:rPr>
        <w:t xml:space="preserve">ounds per </w:t>
      </w:r>
      <w:r w:rsidR="00AB6CFF" w:rsidRPr="00AB0606">
        <w:rPr>
          <w:rFonts w:ascii="Arial" w:hAnsi="Arial" w:cs="Arial"/>
          <w:color w:val="000000"/>
        </w:rPr>
        <w:t>s</w:t>
      </w:r>
      <w:r w:rsidR="00AB6CFF">
        <w:rPr>
          <w:rFonts w:ascii="Arial" w:hAnsi="Arial" w:cs="Arial"/>
          <w:color w:val="000000"/>
        </w:rPr>
        <w:t xml:space="preserve">quare </w:t>
      </w:r>
      <w:r w:rsidR="00AB6CFF" w:rsidRPr="00AB0606">
        <w:rPr>
          <w:rFonts w:ascii="Arial" w:hAnsi="Arial" w:cs="Arial"/>
          <w:color w:val="000000"/>
        </w:rPr>
        <w:t>i</w:t>
      </w:r>
      <w:r w:rsidR="00AB6CFF">
        <w:rPr>
          <w:rFonts w:ascii="Arial" w:hAnsi="Arial" w:cs="Arial"/>
          <w:color w:val="000000"/>
        </w:rPr>
        <w:t>nch</w:t>
      </w:r>
      <w:r w:rsidR="00AB6CFF" w:rsidRPr="00AB0606">
        <w:rPr>
          <w:rFonts w:ascii="Arial" w:hAnsi="Arial" w:cs="Arial"/>
          <w:color w:val="000000"/>
        </w:rPr>
        <w:t xml:space="preserve"> </w:t>
      </w:r>
      <w:r w:rsidR="00AB6CFF">
        <w:rPr>
          <w:rFonts w:ascii="Arial" w:hAnsi="Arial" w:cs="Arial"/>
          <w:color w:val="000000"/>
        </w:rPr>
        <w:t>(551 kPa</w:t>
      </w:r>
      <w:r w:rsidR="00AB6CFF" w:rsidRPr="00AB0606">
        <w:rPr>
          <w:rFonts w:ascii="Arial" w:hAnsi="Arial" w:cs="Arial"/>
          <w:color w:val="000000"/>
        </w:rPr>
        <w:t>) minimum, up to 110 p</w:t>
      </w:r>
      <w:r w:rsidR="00AB6CFF">
        <w:rPr>
          <w:rFonts w:ascii="Arial" w:hAnsi="Arial" w:cs="Arial"/>
          <w:color w:val="000000"/>
        </w:rPr>
        <w:t xml:space="preserve">ounds per </w:t>
      </w:r>
      <w:r w:rsidR="00AB6CFF" w:rsidRPr="00AB0606">
        <w:rPr>
          <w:rFonts w:ascii="Arial" w:hAnsi="Arial" w:cs="Arial"/>
          <w:color w:val="000000"/>
        </w:rPr>
        <w:t>s</w:t>
      </w:r>
      <w:r w:rsidR="00AB6CFF">
        <w:rPr>
          <w:rFonts w:ascii="Arial" w:hAnsi="Arial" w:cs="Arial"/>
          <w:color w:val="000000"/>
        </w:rPr>
        <w:t xml:space="preserve">quare </w:t>
      </w:r>
      <w:r w:rsidR="00AB6CFF" w:rsidRPr="00AB0606">
        <w:rPr>
          <w:rFonts w:ascii="Arial" w:hAnsi="Arial" w:cs="Arial"/>
          <w:color w:val="000000"/>
        </w:rPr>
        <w:t>i</w:t>
      </w:r>
      <w:r w:rsidR="00AB6CFF">
        <w:rPr>
          <w:rFonts w:ascii="Arial" w:hAnsi="Arial" w:cs="Arial"/>
          <w:color w:val="000000"/>
        </w:rPr>
        <w:t>nch (758 kPa</w:t>
      </w:r>
      <w:r w:rsidR="00AB6CFF" w:rsidRPr="00AB0606">
        <w:rPr>
          <w:rFonts w:ascii="Arial" w:hAnsi="Arial" w:cs="Arial"/>
          <w:color w:val="000000"/>
        </w:rPr>
        <w:t>)</w:t>
      </w:r>
      <w:r w:rsidRPr="00AB0606">
        <w:rPr>
          <w:rFonts w:ascii="Arial" w:hAnsi="Arial" w:cs="Arial"/>
          <w:color w:val="000000"/>
        </w:rPr>
        <w:t>.</w:t>
      </w:r>
    </w:p>
    <w:p w14:paraId="1B73E4B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3.0 percent.</w:t>
      </w:r>
    </w:p>
    <w:p w14:paraId="481B028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8E3F29">
        <w:rPr>
          <w:rFonts w:ascii="Arial" w:hAnsi="Arial" w:cs="Arial"/>
          <w:color w:val="000000"/>
        </w:rPr>
        <w:t>.</w:t>
      </w:r>
    </w:p>
    <w:p w14:paraId="4F3C9CA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9C7FEC">
        <w:rPr>
          <w:rFonts w:ascii="Arial" w:hAnsi="Arial" w:cs="Arial"/>
          <w:color w:val="000000"/>
        </w:rPr>
        <w:t>ute</w:t>
      </w:r>
      <w:r w:rsidRPr="00AB0606">
        <w:rPr>
          <w:rFonts w:ascii="Arial" w:hAnsi="Arial" w:cs="Arial"/>
          <w:color w:val="000000"/>
        </w:rPr>
        <w:t>): 40-60.</w:t>
      </w:r>
    </w:p>
    <w:p w14:paraId="63539C6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9C7FEC">
        <w:rPr>
          <w:rFonts w:ascii="Arial" w:hAnsi="Arial" w:cs="Arial"/>
          <w:color w:val="000000"/>
        </w:rPr>
        <w:t>ute</w:t>
      </w:r>
      <w:r w:rsidRPr="00AB0606">
        <w:rPr>
          <w:rFonts w:ascii="Arial" w:hAnsi="Arial" w:cs="Arial"/>
          <w:color w:val="000000"/>
        </w:rPr>
        <w:t>): 50-170.</w:t>
      </w:r>
    </w:p>
    <w:p w14:paraId="19A4B39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2000 pounds per square foot (95 kPa).</w:t>
      </w:r>
    </w:p>
    <w:p w14:paraId="5E89EE2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6C8279F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648E58E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43F5F4D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4DBE517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Panel Thickness:</w:t>
      </w:r>
    </w:p>
    <w:p w14:paraId="1948240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0.5 inch (12</w:t>
      </w:r>
      <w:r w:rsidR="008E3F29">
        <w:rPr>
          <w:rFonts w:ascii="Arial" w:hAnsi="Arial" w:cs="Arial"/>
          <w:color w:val="000000"/>
        </w:rPr>
        <w:t>.7</w:t>
      </w:r>
      <w:r w:rsidRPr="00AB0606">
        <w:rPr>
          <w:rFonts w:ascii="Arial" w:hAnsi="Arial" w:cs="Arial"/>
          <w:color w:val="000000"/>
        </w:rPr>
        <w:t xml:space="preserve"> millimeters): LTTR – 2.5 </w:t>
      </w:r>
    </w:p>
    <w:p w14:paraId="7F9A6280" w14:textId="77777777" w:rsidR="00B45125" w:rsidRPr="00AB0606" w:rsidRDefault="00B45125" w:rsidP="00B45125">
      <w:pPr>
        <w:numPr>
          <w:ilvl w:val="2"/>
          <w:numId w:val="5"/>
        </w:numPr>
        <w:spacing w:after="0" w:line="240" w:lineRule="auto"/>
        <w:rPr>
          <w:rFonts w:ascii="Arial" w:hAnsi="Arial" w:cs="Arial"/>
          <w:color w:val="000000"/>
        </w:rPr>
      </w:pPr>
      <w:proofErr w:type="spellStart"/>
      <w:r w:rsidRPr="00AB0606">
        <w:rPr>
          <w:rFonts w:ascii="Arial" w:hAnsi="Arial" w:cs="Arial"/>
          <w:b/>
          <w:color w:val="000000"/>
        </w:rPr>
        <w:t>ACFoam</w:t>
      </w:r>
      <w:proofErr w:type="spellEnd"/>
      <w:r w:rsidRPr="00AB0606">
        <w:rPr>
          <w:rFonts w:ascii="Arial" w:hAnsi="Arial" w:cs="Arial"/>
          <w:b/>
          <w:color w:val="000000"/>
          <w:vertAlign w:val="superscript"/>
        </w:rPr>
        <w:t>®</w:t>
      </w:r>
      <w:r w:rsidRPr="00AB0606">
        <w:rPr>
          <w:rFonts w:ascii="Arial" w:hAnsi="Arial" w:cs="Arial"/>
          <w:b/>
          <w:color w:val="000000"/>
        </w:rPr>
        <w:t xml:space="preserve"> - HD </w:t>
      </w:r>
      <w:proofErr w:type="spellStart"/>
      <w:r w:rsidRPr="00AB0606">
        <w:rPr>
          <w:rFonts w:ascii="Arial" w:hAnsi="Arial" w:cs="Arial"/>
          <w:b/>
          <w:color w:val="000000"/>
        </w:rPr>
        <w:t>CoverBoard</w:t>
      </w:r>
      <w:proofErr w:type="spellEnd"/>
      <w:r>
        <w:rPr>
          <w:rFonts w:ascii="Arial" w:hAnsi="Arial" w:cs="Arial"/>
          <w:b/>
          <w:color w:val="000000"/>
        </w:rPr>
        <w:t>-FR</w:t>
      </w:r>
      <w:r w:rsidRPr="00AB0606">
        <w:rPr>
          <w:rFonts w:ascii="Arial" w:hAnsi="Arial" w:cs="Arial"/>
          <w:b/>
          <w:color w:val="000000"/>
        </w:rPr>
        <w:t>:</w:t>
      </w:r>
      <w:r w:rsidRPr="00AB0606">
        <w:rPr>
          <w:rFonts w:ascii="Arial" w:hAnsi="Arial" w:cs="Arial"/>
          <w:color w:val="000000"/>
        </w:rPr>
        <w:t xml:space="preserve"> Flat closed-cell polyisocyanurate (polyiso) foam core integrally bonded to </w:t>
      </w:r>
      <w:r w:rsidRPr="003A7F17">
        <w:rPr>
          <w:rFonts w:ascii="Arial" w:hAnsi="Arial" w:cs="Arial"/>
          <w:b/>
          <w:bCs/>
          <w:color w:val="000000"/>
        </w:rPr>
        <w:t>ACFoam</w:t>
      </w:r>
      <w:r w:rsidRPr="003A7F17">
        <w:rPr>
          <w:rFonts w:ascii="Arial" w:hAnsi="Arial" w:cs="Arial"/>
          <w:b/>
          <w:bCs/>
          <w:color w:val="000000"/>
          <w:vertAlign w:val="superscript"/>
        </w:rPr>
        <w:t>®</w:t>
      </w:r>
      <w:r w:rsidRPr="003A7F17">
        <w:rPr>
          <w:rFonts w:ascii="Arial" w:hAnsi="Arial" w:cs="Arial"/>
          <w:b/>
          <w:bCs/>
          <w:color w:val="000000"/>
        </w:rPr>
        <w:t>-III</w:t>
      </w:r>
      <w:r w:rsidRPr="00AB0606">
        <w:rPr>
          <w:rFonts w:ascii="Arial" w:hAnsi="Arial" w:cs="Arial"/>
          <w:color w:val="000000"/>
        </w:rPr>
        <w:t xml:space="preserve"> inorganic coated glass facers.</w:t>
      </w:r>
    </w:p>
    <w:p w14:paraId="60C1B96A"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02F30D86"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ASTM C1289, Type II, Class 4, Grade 1 (80 p</w:t>
      </w:r>
      <w:r w:rsidR="00AB6CFF">
        <w:rPr>
          <w:rFonts w:ascii="Arial" w:hAnsi="Arial" w:cs="Arial"/>
          <w:color w:val="000000"/>
        </w:rPr>
        <w:t xml:space="preserve">ounds per </w:t>
      </w:r>
      <w:r w:rsidRPr="00AB0606">
        <w:rPr>
          <w:rFonts w:ascii="Arial" w:hAnsi="Arial" w:cs="Arial"/>
          <w:color w:val="000000"/>
        </w:rPr>
        <w:t>s</w:t>
      </w:r>
      <w:r w:rsidR="00AB6CFF">
        <w:rPr>
          <w:rFonts w:ascii="Arial" w:hAnsi="Arial" w:cs="Arial"/>
          <w:color w:val="000000"/>
        </w:rPr>
        <w:t xml:space="preserve">quare </w:t>
      </w:r>
      <w:r w:rsidRPr="00AB0606">
        <w:rPr>
          <w:rFonts w:ascii="Arial" w:hAnsi="Arial" w:cs="Arial"/>
          <w:color w:val="000000"/>
        </w:rPr>
        <w:t>i</w:t>
      </w:r>
      <w:r w:rsidR="00AB6CFF">
        <w:rPr>
          <w:rFonts w:ascii="Arial" w:hAnsi="Arial" w:cs="Arial"/>
          <w:color w:val="000000"/>
        </w:rPr>
        <w:t xml:space="preserve">nch </w:t>
      </w:r>
      <w:r w:rsidRPr="00AB0606">
        <w:rPr>
          <w:rFonts w:ascii="Arial" w:hAnsi="Arial" w:cs="Arial"/>
          <w:color w:val="000000"/>
        </w:rPr>
        <w:t>minimum, up to 110 p</w:t>
      </w:r>
      <w:r w:rsidR="00AB6CFF">
        <w:rPr>
          <w:rFonts w:ascii="Arial" w:hAnsi="Arial" w:cs="Arial"/>
          <w:color w:val="000000"/>
        </w:rPr>
        <w:t xml:space="preserve">ounds per </w:t>
      </w:r>
      <w:r w:rsidRPr="00AB0606">
        <w:rPr>
          <w:rFonts w:ascii="Arial" w:hAnsi="Arial" w:cs="Arial"/>
          <w:color w:val="000000"/>
        </w:rPr>
        <w:t>s</w:t>
      </w:r>
      <w:r w:rsidR="00AB6CFF">
        <w:rPr>
          <w:rFonts w:ascii="Arial" w:hAnsi="Arial" w:cs="Arial"/>
          <w:color w:val="000000"/>
        </w:rPr>
        <w:t xml:space="preserve">quare </w:t>
      </w:r>
      <w:r w:rsidRPr="00AB0606">
        <w:rPr>
          <w:rFonts w:ascii="Arial" w:hAnsi="Arial" w:cs="Arial"/>
          <w:color w:val="000000"/>
        </w:rPr>
        <w:t>i</w:t>
      </w:r>
      <w:r w:rsidR="00AB6CFF">
        <w:rPr>
          <w:rFonts w:ascii="Arial" w:hAnsi="Arial" w:cs="Arial"/>
          <w:color w:val="000000"/>
        </w:rPr>
        <w:t>nch)</w:t>
      </w:r>
      <w:r w:rsidRPr="00AB0606">
        <w:rPr>
          <w:rFonts w:ascii="Arial" w:hAnsi="Arial" w:cs="Arial"/>
          <w:color w:val="000000"/>
        </w:rPr>
        <w:t>.</w:t>
      </w:r>
    </w:p>
    <w:p w14:paraId="415A8461"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489547A5"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AB6CFF">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21EA5D95"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UL Class </w:t>
      </w:r>
      <w:r w:rsidR="004364E8">
        <w:rPr>
          <w:rFonts w:ascii="Arial" w:hAnsi="Arial" w:cs="Arial"/>
          <w:color w:val="000000"/>
        </w:rPr>
        <w:t>A</w:t>
      </w:r>
      <w:r w:rsidR="00AB6CFF">
        <w:rPr>
          <w:rFonts w:ascii="Arial" w:hAnsi="Arial" w:cs="Arial"/>
          <w:color w:val="000000"/>
        </w:rPr>
        <w:t>:</w:t>
      </w:r>
      <w:r w:rsidRPr="00AB0606">
        <w:rPr>
          <w:rFonts w:ascii="Arial" w:hAnsi="Arial" w:cs="Arial"/>
          <w:color w:val="000000"/>
        </w:rPr>
        <w:t xml:space="preserve"> Over Combustible Decks with UL Classified </w:t>
      </w:r>
      <w:r w:rsidR="004364E8">
        <w:rPr>
          <w:rFonts w:ascii="Arial" w:hAnsi="Arial" w:cs="Arial"/>
          <w:color w:val="000000"/>
        </w:rPr>
        <w:t xml:space="preserve">EPDM, PVC, and TPO </w:t>
      </w:r>
      <w:r w:rsidRPr="00AB0606">
        <w:rPr>
          <w:rFonts w:ascii="Arial" w:hAnsi="Arial" w:cs="Arial"/>
          <w:color w:val="000000"/>
        </w:rPr>
        <w:t>Membranes.</w:t>
      </w:r>
    </w:p>
    <w:p w14:paraId="3714F266"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AB6CFF">
        <w:rPr>
          <w:rFonts w:ascii="Arial" w:hAnsi="Arial" w:cs="Arial"/>
          <w:color w:val="000000"/>
        </w:rPr>
        <w:t>and</w:t>
      </w:r>
      <w:r w:rsidRPr="00AB0606">
        <w:rPr>
          <w:rFonts w:ascii="Arial" w:hAnsi="Arial" w:cs="Arial"/>
          <w:color w:val="000000"/>
        </w:rPr>
        <w:t xml:space="preserve"> National Building Code: Sections on Foam Insulation.</w:t>
      </w:r>
    </w:p>
    <w:p w14:paraId="39A401A8"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Dimensional Stability (ASTM D2126): </w:t>
      </w:r>
      <w:r w:rsidR="008116C3">
        <w:rPr>
          <w:rFonts w:ascii="Arial" w:hAnsi="Arial" w:cs="Arial"/>
          <w:color w:val="000000"/>
        </w:rPr>
        <w:t xml:space="preserve">thickness, less than </w:t>
      </w:r>
      <w:r w:rsidR="009C7FEC">
        <w:rPr>
          <w:rFonts w:ascii="Arial" w:hAnsi="Arial" w:cs="Arial"/>
          <w:color w:val="000000"/>
        </w:rPr>
        <w:t xml:space="preserve">4 percent; </w:t>
      </w:r>
      <w:r w:rsidR="008116C3">
        <w:rPr>
          <w:rFonts w:ascii="Arial" w:hAnsi="Arial" w:cs="Arial"/>
          <w:color w:val="000000"/>
        </w:rPr>
        <w:t xml:space="preserve">length and width, </w:t>
      </w:r>
      <w:r w:rsidRPr="00AB0606">
        <w:rPr>
          <w:rFonts w:ascii="Arial" w:hAnsi="Arial" w:cs="Arial"/>
          <w:color w:val="000000"/>
        </w:rPr>
        <w:t xml:space="preserve">less than </w:t>
      </w:r>
      <w:r w:rsidR="008116C3">
        <w:rPr>
          <w:rFonts w:ascii="Arial" w:hAnsi="Arial" w:cs="Arial"/>
          <w:color w:val="000000"/>
        </w:rPr>
        <w:t>1</w:t>
      </w:r>
      <w:r w:rsidRPr="00AB0606">
        <w:rPr>
          <w:rFonts w:ascii="Arial" w:hAnsi="Arial" w:cs="Arial"/>
          <w:color w:val="000000"/>
        </w:rPr>
        <w:t xml:space="preserve"> percent.</w:t>
      </w:r>
    </w:p>
    <w:p w14:paraId="63E05243"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Compressive Strength (ASTM D1621): </w:t>
      </w:r>
      <w:r w:rsidR="00AB6CFF" w:rsidRPr="00AB0606">
        <w:rPr>
          <w:rFonts w:ascii="Arial" w:hAnsi="Arial" w:cs="Arial"/>
          <w:color w:val="000000"/>
        </w:rPr>
        <w:t>80 p</w:t>
      </w:r>
      <w:r w:rsidR="00AB6CFF">
        <w:rPr>
          <w:rFonts w:ascii="Arial" w:hAnsi="Arial" w:cs="Arial"/>
          <w:color w:val="000000"/>
        </w:rPr>
        <w:t xml:space="preserve">ounds per </w:t>
      </w:r>
      <w:r w:rsidR="00AB6CFF" w:rsidRPr="00AB0606">
        <w:rPr>
          <w:rFonts w:ascii="Arial" w:hAnsi="Arial" w:cs="Arial"/>
          <w:color w:val="000000"/>
        </w:rPr>
        <w:t>s</w:t>
      </w:r>
      <w:r w:rsidR="00AB6CFF">
        <w:rPr>
          <w:rFonts w:ascii="Arial" w:hAnsi="Arial" w:cs="Arial"/>
          <w:color w:val="000000"/>
        </w:rPr>
        <w:t xml:space="preserve">quare </w:t>
      </w:r>
      <w:r w:rsidR="00AB6CFF" w:rsidRPr="00AB0606">
        <w:rPr>
          <w:rFonts w:ascii="Arial" w:hAnsi="Arial" w:cs="Arial"/>
          <w:color w:val="000000"/>
        </w:rPr>
        <w:t>i</w:t>
      </w:r>
      <w:r w:rsidR="00AB6CFF">
        <w:rPr>
          <w:rFonts w:ascii="Arial" w:hAnsi="Arial" w:cs="Arial"/>
          <w:color w:val="000000"/>
        </w:rPr>
        <w:t>nch</w:t>
      </w:r>
      <w:r w:rsidR="00AB6CFF" w:rsidRPr="00AB0606">
        <w:rPr>
          <w:rFonts w:ascii="Arial" w:hAnsi="Arial" w:cs="Arial"/>
          <w:color w:val="000000"/>
        </w:rPr>
        <w:t xml:space="preserve"> </w:t>
      </w:r>
      <w:r w:rsidR="00AB6CFF">
        <w:rPr>
          <w:rFonts w:ascii="Arial" w:hAnsi="Arial" w:cs="Arial"/>
          <w:color w:val="000000"/>
        </w:rPr>
        <w:t>(551 kPa</w:t>
      </w:r>
      <w:r w:rsidR="00AB6CFF" w:rsidRPr="00AB0606">
        <w:rPr>
          <w:rFonts w:ascii="Arial" w:hAnsi="Arial" w:cs="Arial"/>
          <w:color w:val="000000"/>
        </w:rPr>
        <w:t>) minimum, up to 110 p</w:t>
      </w:r>
      <w:r w:rsidR="00AB6CFF">
        <w:rPr>
          <w:rFonts w:ascii="Arial" w:hAnsi="Arial" w:cs="Arial"/>
          <w:color w:val="000000"/>
        </w:rPr>
        <w:t xml:space="preserve">ounds per </w:t>
      </w:r>
      <w:r w:rsidR="00AB6CFF" w:rsidRPr="00AB0606">
        <w:rPr>
          <w:rFonts w:ascii="Arial" w:hAnsi="Arial" w:cs="Arial"/>
          <w:color w:val="000000"/>
        </w:rPr>
        <w:t>s</w:t>
      </w:r>
      <w:r w:rsidR="00AB6CFF">
        <w:rPr>
          <w:rFonts w:ascii="Arial" w:hAnsi="Arial" w:cs="Arial"/>
          <w:color w:val="000000"/>
        </w:rPr>
        <w:t xml:space="preserve">quare </w:t>
      </w:r>
      <w:r w:rsidR="00AB6CFF" w:rsidRPr="00AB0606">
        <w:rPr>
          <w:rFonts w:ascii="Arial" w:hAnsi="Arial" w:cs="Arial"/>
          <w:color w:val="000000"/>
        </w:rPr>
        <w:t>i</w:t>
      </w:r>
      <w:r w:rsidR="00AB6CFF">
        <w:rPr>
          <w:rFonts w:ascii="Arial" w:hAnsi="Arial" w:cs="Arial"/>
          <w:color w:val="000000"/>
        </w:rPr>
        <w:t>nch (758 kPa</w:t>
      </w:r>
      <w:r w:rsidR="00AB6CFF" w:rsidRPr="00AB0606">
        <w:rPr>
          <w:rFonts w:ascii="Arial" w:hAnsi="Arial" w:cs="Arial"/>
          <w:color w:val="000000"/>
        </w:rPr>
        <w:t>)</w:t>
      </w:r>
      <w:r w:rsidRPr="00AB0606">
        <w:rPr>
          <w:rFonts w:ascii="Arial" w:hAnsi="Arial" w:cs="Arial"/>
          <w:color w:val="000000"/>
        </w:rPr>
        <w:t>.</w:t>
      </w:r>
    </w:p>
    <w:p w14:paraId="2FC0B214"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 xml:space="preserve">Water Absorption (ASTM C209): less than </w:t>
      </w:r>
      <w:r w:rsidR="009C7FEC">
        <w:rPr>
          <w:rFonts w:ascii="Arial" w:hAnsi="Arial" w:cs="Arial"/>
          <w:color w:val="000000"/>
        </w:rPr>
        <w:t>4</w:t>
      </w:r>
      <w:r w:rsidRPr="00AB0606">
        <w:rPr>
          <w:rFonts w:ascii="Arial" w:hAnsi="Arial" w:cs="Arial"/>
          <w:color w:val="000000"/>
        </w:rPr>
        <w:t>.0 percent.</w:t>
      </w:r>
    </w:p>
    <w:p w14:paraId="0E7C65A9"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9C7FEC">
        <w:rPr>
          <w:rFonts w:ascii="Arial" w:hAnsi="Arial" w:cs="Arial"/>
          <w:color w:val="000000"/>
        </w:rPr>
        <w:t>.</w:t>
      </w:r>
    </w:p>
    <w:p w14:paraId="5554C74E"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9C7FEC">
        <w:rPr>
          <w:rFonts w:ascii="Arial" w:hAnsi="Arial" w:cs="Arial"/>
          <w:color w:val="000000"/>
        </w:rPr>
        <w:t>ute</w:t>
      </w:r>
      <w:r w:rsidRPr="00AB0606">
        <w:rPr>
          <w:rFonts w:ascii="Arial" w:hAnsi="Arial" w:cs="Arial"/>
          <w:color w:val="000000"/>
        </w:rPr>
        <w:t xml:space="preserve">): </w:t>
      </w:r>
      <w:r w:rsidR="009C7FEC">
        <w:rPr>
          <w:rFonts w:ascii="Arial" w:hAnsi="Arial" w:cs="Arial"/>
          <w:color w:val="000000"/>
        </w:rPr>
        <w:t>less than 75</w:t>
      </w:r>
      <w:r w:rsidRPr="00AB0606">
        <w:rPr>
          <w:rFonts w:ascii="Arial" w:hAnsi="Arial" w:cs="Arial"/>
          <w:color w:val="000000"/>
        </w:rPr>
        <w:t>.</w:t>
      </w:r>
    </w:p>
    <w:p w14:paraId="306EDD0B"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9C7FEC">
        <w:rPr>
          <w:rFonts w:ascii="Arial" w:hAnsi="Arial" w:cs="Arial"/>
          <w:color w:val="000000"/>
        </w:rPr>
        <w:t>ute</w:t>
      </w:r>
      <w:r w:rsidRPr="00AB0606">
        <w:rPr>
          <w:rFonts w:ascii="Arial" w:hAnsi="Arial" w:cs="Arial"/>
          <w:color w:val="000000"/>
        </w:rPr>
        <w:t xml:space="preserve">): </w:t>
      </w:r>
      <w:r w:rsidR="009C7FEC">
        <w:rPr>
          <w:rFonts w:ascii="Arial" w:hAnsi="Arial" w:cs="Arial"/>
          <w:color w:val="000000"/>
        </w:rPr>
        <w:t>less than 450</w:t>
      </w:r>
      <w:r w:rsidRPr="00AB0606">
        <w:rPr>
          <w:rFonts w:ascii="Arial" w:hAnsi="Arial" w:cs="Arial"/>
          <w:color w:val="000000"/>
        </w:rPr>
        <w:t>.</w:t>
      </w:r>
    </w:p>
    <w:p w14:paraId="2822C371"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2000 pounds per square foot (95 kPa).</w:t>
      </w:r>
    </w:p>
    <w:p w14:paraId="58B094B9"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094672C6"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6EADC92E" w14:textId="77777777" w:rsidR="00B45125" w:rsidRPr="00AB0606" w:rsidRDefault="00B45125" w:rsidP="00B45125">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r w:rsidR="009C7FEC">
        <w:rPr>
          <w:rFonts w:ascii="Arial" w:hAnsi="Arial" w:cs="Arial"/>
          <w:color w:val="000000"/>
        </w:rPr>
        <w:t>.</w:t>
      </w:r>
    </w:p>
    <w:p w14:paraId="1C0BCCD8" w14:textId="77777777" w:rsidR="00B45125" w:rsidRPr="00AB0606" w:rsidRDefault="00B45125" w:rsidP="00B45125">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r w:rsidR="009C7FEC">
        <w:rPr>
          <w:rFonts w:ascii="Arial" w:hAnsi="Arial" w:cs="Arial"/>
          <w:color w:val="000000"/>
        </w:rPr>
        <w:t>.</w:t>
      </w:r>
    </w:p>
    <w:p w14:paraId="0BBE39F0" w14:textId="77777777" w:rsidR="00B45125" w:rsidRPr="00AB0606" w:rsidRDefault="00B45125" w:rsidP="00B45125">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1BC159E5" w14:textId="77777777" w:rsidR="00B45125" w:rsidRPr="00AB0606" w:rsidRDefault="00B45125" w:rsidP="00B45125">
      <w:pPr>
        <w:numPr>
          <w:ilvl w:val="5"/>
          <w:numId w:val="5"/>
        </w:numPr>
        <w:spacing w:after="0" w:line="240" w:lineRule="auto"/>
        <w:rPr>
          <w:rFonts w:ascii="Arial" w:hAnsi="Arial" w:cs="Arial"/>
          <w:color w:val="000000"/>
        </w:rPr>
      </w:pPr>
      <w:r w:rsidRPr="00AB0606">
        <w:rPr>
          <w:rFonts w:ascii="Arial" w:hAnsi="Arial" w:cs="Arial"/>
          <w:color w:val="000000"/>
        </w:rPr>
        <w:t>0</w:t>
      </w:r>
      <w:r w:rsidR="009C7FEC">
        <w:rPr>
          <w:rFonts w:ascii="Arial" w:hAnsi="Arial" w:cs="Arial"/>
          <w:color w:val="000000"/>
        </w:rPr>
        <w:t>.62</w:t>
      </w:r>
      <w:r w:rsidRPr="00AB0606">
        <w:rPr>
          <w:rFonts w:ascii="Arial" w:hAnsi="Arial" w:cs="Arial"/>
          <w:color w:val="000000"/>
        </w:rPr>
        <w:t>5 inch (</w:t>
      </w:r>
      <w:r w:rsidR="009C7FEC">
        <w:rPr>
          <w:rFonts w:ascii="Arial" w:hAnsi="Arial" w:cs="Arial"/>
          <w:color w:val="000000"/>
        </w:rPr>
        <w:t>15.9</w:t>
      </w:r>
      <w:r w:rsidRPr="00AB0606">
        <w:rPr>
          <w:rFonts w:ascii="Arial" w:hAnsi="Arial" w:cs="Arial"/>
          <w:color w:val="000000"/>
        </w:rPr>
        <w:t xml:space="preserve"> millimeters): LTTR – 2.5</w:t>
      </w:r>
      <w:r w:rsidR="009C7FEC">
        <w:rPr>
          <w:rFonts w:ascii="Arial" w:hAnsi="Arial" w:cs="Arial"/>
          <w:color w:val="000000"/>
        </w:rPr>
        <w:t>.</w:t>
      </w:r>
      <w:r w:rsidRPr="00AB0606">
        <w:rPr>
          <w:rFonts w:ascii="Arial" w:hAnsi="Arial" w:cs="Arial"/>
          <w:color w:val="000000"/>
        </w:rPr>
        <w:t xml:space="preserve"> </w:t>
      </w:r>
    </w:p>
    <w:p w14:paraId="63A27863"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Supreme Foil Faced Roof Insulation</w:t>
      </w:r>
      <w:r w:rsidRPr="00AB0606">
        <w:rPr>
          <w:rFonts w:ascii="Arial" w:hAnsi="Arial" w:cs="Arial"/>
          <w:color w:val="000000"/>
        </w:rPr>
        <w:t>: Flat closed-cell polyisocyanurate (polyiso) foam core integrally bonded to reflective tri-laminate foil facers.</w:t>
      </w:r>
    </w:p>
    <w:p w14:paraId="6AF151C4"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46DACA4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 Class 1, Grade 2 (20 pounds per square inch) or Grade 3 (25 pounds per square inch).</w:t>
      </w:r>
    </w:p>
    <w:p w14:paraId="5290072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1 or Type 3, Class 1.</w:t>
      </w:r>
    </w:p>
    <w:p w14:paraId="7A6F1D7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12422-R.</w:t>
      </w:r>
    </w:p>
    <w:p w14:paraId="13CA1DD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4BE7C98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F01CB4">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162BF72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F01CB4">
        <w:rPr>
          <w:rFonts w:ascii="Arial" w:hAnsi="Arial" w:cs="Arial"/>
          <w:color w:val="000000"/>
        </w:rPr>
        <w:t>and</w:t>
      </w:r>
      <w:r w:rsidRPr="00AB0606">
        <w:rPr>
          <w:rFonts w:ascii="Arial" w:hAnsi="Arial" w:cs="Arial"/>
          <w:color w:val="000000"/>
        </w:rPr>
        <w:t xml:space="preserve"> National Building Code: Sections on Foam Insulation.</w:t>
      </w:r>
    </w:p>
    <w:p w14:paraId="2FB526E0" w14:textId="77777777" w:rsidR="00095B7A" w:rsidRPr="00F01CB4" w:rsidRDefault="00095B7A" w:rsidP="00F01CB4">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F01CB4">
        <w:rPr>
          <w:rFonts w:ascii="Arial" w:hAnsi="Arial" w:cs="Arial"/>
          <w:color w:val="000000"/>
        </w:rPr>
        <w:t xml:space="preserve"> and </w:t>
      </w:r>
      <w:r w:rsidRPr="00F01CB4">
        <w:rPr>
          <w:rFonts w:ascii="Arial" w:hAnsi="Arial" w:cs="Arial"/>
          <w:color w:val="000000"/>
        </w:rPr>
        <w:t>Title 25 Foam Flammability Criteria (T 1231).</w:t>
      </w:r>
    </w:p>
    <w:p w14:paraId="53A1307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F01CB4">
        <w:rPr>
          <w:rFonts w:ascii="Arial" w:hAnsi="Arial" w:cs="Arial"/>
          <w:color w:val="000000"/>
        </w:rPr>
        <w:t>: NOA No. 17-1211.05</w:t>
      </w:r>
      <w:r w:rsidRPr="00AB0606">
        <w:rPr>
          <w:rFonts w:ascii="Arial" w:hAnsi="Arial" w:cs="Arial"/>
          <w:color w:val="000000"/>
        </w:rPr>
        <w:t>.</w:t>
      </w:r>
    </w:p>
    <w:p w14:paraId="69CC73C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6382AED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277AA9F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27D6B76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0.5 percent.</w:t>
      </w:r>
    </w:p>
    <w:p w14:paraId="7347BCD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w:t>
      </w:r>
      <w:r w:rsidR="00F01CB4">
        <w:rPr>
          <w:rFonts w:ascii="Arial" w:hAnsi="Arial" w:cs="Arial"/>
          <w:color w:val="000000"/>
        </w:rPr>
        <w:t xml:space="preserve"> or equal to</w:t>
      </w:r>
      <w:r w:rsidRPr="00AB0606">
        <w:rPr>
          <w:rFonts w:ascii="Arial" w:hAnsi="Arial" w:cs="Arial"/>
          <w:color w:val="000000"/>
        </w:rPr>
        <w:t xml:space="preserve"> 3.5 percent.</w:t>
      </w:r>
    </w:p>
    <w:p w14:paraId="22257C8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Water Vapor Transmission (ASTM E96): less than 0.3 perm (17.2 ng/(Pa•s•m</w:t>
      </w:r>
      <w:r w:rsidRPr="00AB0606">
        <w:rPr>
          <w:rFonts w:ascii="Arial" w:hAnsi="Arial" w:cs="Arial"/>
          <w:color w:val="000000"/>
          <w:vertAlign w:val="superscript"/>
        </w:rPr>
        <w:t>2</w:t>
      </w:r>
      <w:r w:rsidRPr="00AB0606">
        <w:rPr>
          <w:rFonts w:ascii="Arial" w:hAnsi="Arial" w:cs="Arial"/>
          <w:color w:val="000000"/>
        </w:rPr>
        <w:t>))</w:t>
      </w:r>
      <w:r w:rsidR="00F01CB4">
        <w:rPr>
          <w:rFonts w:ascii="Arial" w:hAnsi="Arial" w:cs="Arial"/>
          <w:color w:val="000000"/>
        </w:rPr>
        <w:t>.</w:t>
      </w:r>
    </w:p>
    <w:p w14:paraId="1327CFE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F01CB4">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796021A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F01CB4">
        <w:rPr>
          <w:rFonts w:ascii="Arial" w:hAnsi="Arial" w:cs="Arial"/>
          <w:color w:val="000000"/>
        </w:rPr>
        <w:t>utes</w:t>
      </w:r>
      <w:r w:rsidRPr="00AB0606">
        <w:rPr>
          <w:rFonts w:ascii="Arial" w:hAnsi="Arial" w:cs="Arial"/>
          <w:color w:val="000000"/>
        </w:rPr>
        <w:t>): 40-60.</w:t>
      </w:r>
    </w:p>
    <w:p w14:paraId="77F878E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F01CB4">
        <w:rPr>
          <w:rFonts w:ascii="Arial" w:hAnsi="Arial" w:cs="Arial"/>
          <w:color w:val="000000"/>
        </w:rPr>
        <w:t>utes</w:t>
      </w:r>
      <w:r w:rsidRPr="00AB0606">
        <w:rPr>
          <w:rFonts w:ascii="Arial" w:hAnsi="Arial" w:cs="Arial"/>
          <w:color w:val="000000"/>
        </w:rPr>
        <w:t>): 50-170.</w:t>
      </w:r>
    </w:p>
    <w:p w14:paraId="124349C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3A71332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3C32D7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11B3013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1B42B1E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68AF248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221A6CA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1.0 inch (25.4 millimeters): LTTR - 5.7</w:t>
      </w:r>
    </w:p>
    <w:p w14:paraId="6AC6E8F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1.5 inch (38.1 millimeters): LTTR - 8.6</w:t>
      </w:r>
    </w:p>
    <w:p w14:paraId="6BE3D1D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2.0 inch (50.8 millimeters): LTTR - 11.4</w:t>
      </w:r>
    </w:p>
    <w:p w14:paraId="1DF7545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2.5 inch (63.5 millimeters): LTTR - 14.4</w:t>
      </w:r>
    </w:p>
    <w:p w14:paraId="346A8E7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- 17.4</w:t>
      </w:r>
    </w:p>
    <w:p w14:paraId="76E7C89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- 20.5</w:t>
      </w:r>
    </w:p>
    <w:p w14:paraId="35080C0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- 23.6</w:t>
      </w:r>
    </w:p>
    <w:p w14:paraId="10C205B1"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Recover Board Roof Insulation:</w:t>
      </w:r>
      <w:r w:rsidRPr="00AB0606">
        <w:rPr>
          <w:rFonts w:ascii="Arial" w:hAnsi="Arial" w:cs="Arial"/>
          <w:color w:val="000000"/>
        </w:rPr>
        <w:t xml:space="preserve"> Flat </w:t>
      </w:r>
      <w:proofErr w:type="gramStart"/>
      <w:r w:rsidRPr="00AB0606">
        <w:rPr>
          <w:rFonts w:ascii="Arial" w:hAnsi="Arial" w:cs="Arial"/>
          <w:color w:val="000000"/>
        </w:rPr>
        <w:t>closed-cell</w:t>
      </w:r>
      <w:proofErr w:type="gramEnd"/>
      <w:r w:rsidRPr="00AB0606">
        <w:rPr>
          <w:rFonts w:ascii="Arial" w:hAnsi="Arial" w:cs="Arial"/>
          <w:color w:val="000000"/>
        </w:rPr>
        <w:t xml:space="preserve"> polyisocyanurate (polyiso) foam core integrally bonded to inorganic coated glass facers.</w:t>
      </w:r>
    </w:p>
    <w:p w14:paraId="7E612406"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6FAFFA6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4D25535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2BFB5DC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CCMC No. 12423-L.</w:t>
      </w:r>
    </w:p>
    <w:p w14:paraId="6548F94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Certified for Canada</w:t>
      </w:r>
      <w:r w:rsidR="00F01CB4">
        <w:rPr>
          <w:rFonts w:ascii="Arial" w:hAnsi="Arial" w:cs="Arial"/>
          <w:color w:val="000000"/>
        </w:rPr>
        <w:t>:</w:t>
      </w:r>
      <w:r w:rsidRPr="00AB0606">
        <w:rPr>
          <w:rFonts w:ascii="Arial" w:hAnsi="Arial" w:cs="Arial"/>
          <w:color w:val="000000"/>
        </w:rPr>
        <w:t xml:space="preserve"> Insulated Roof Deck Assemblies Construction No. C38 and 52. Meet</w:t>
      </w:r>
      <w:r w:rsidR="00F01CB4">
        <w:rPr>
          <w:rFonts w:ascii="Arial" w:hAnsi="Arial" w:cs="Arial"/>
          <w:color w:val="000000"/>
        </w:rPr>
        <w:t>s</w:t>
      </w:r>
      <w:r w:rsidRPr="00AB0606">
        <w:rPr>
          <w:rFonts w:ascii="Arial" w:hAnsi="Arial" w:cs="Arial"/>
          <w:color w:val="000000"/>
        </w:rPr>
        <w:t xml:space="preserve"> CAN/ULC-S126, CAN/ULC-S101 and CAN/ULC-S107.</w:t>
      </w:r>
    </w:p>
    <w:p w14:paraId="3B8FE0C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19AFE14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F01CB4">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0B63361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F01CB4">
        <w:rPr>
          <w:rFonts w:ascii="Arial" w:hAnsi="Arial" w:cs="Arial"/>
          <w:color w:val="000000"/>
        </w:rPr>
        <w:t>and</w:t>
      </w:r>
      <w:r w:rsidRPr="00AB0606">
        <w:rPr>
          <w:rFonts w:ascii="Arial" w:hAnsi="Arial" w:cs="Arial"/>
          <w:color w:val="000000"/>
        </w:rPr>
        <w:t xml:space="preserve"> National Building Code: Sections on Foam Insulation.</w:t>
      </w:r>
    </w:p>
    <w:p w14:paraId="781EF881" w14:textId="77777777" w:rsidR="00095B7A" w:rsidRPr="00F01CB4" w:rsidRDefault="00095B7A" w:rsidP="00F01CB4">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F01CB4">
        <w:rPr>
          <w:rFonts w:ascii="Arial" w:hAnsi="Arial" w:cs="Arial"/>
          <w:color w:val="000000"/>
        </w:rPr>
        <w:t xml:space="preserve"> and </w:t>
      </w:r>
      <w:r w:rsidRPr="00F01CB4">
        <w:rPr>
          <w:rFonts w:ascii="Arial" w:hAnsi="Arial" w:cs="Arial"/>
          <w:color w:val="000000"/>
        </w:rPr>
        <w:t>Title 25 Foam Flammability Criteria (T 1231).</w:t>
      </w:r>
    </w:p>
    <w:p w14:paraId="5730592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F01CB4">
        <w:rPr>
          <w:rFonts w:ascii="Arial" w:hAnsi="Arial" w:cs="Arial"/>
          <w:color w:val="000000"/>
        </w:rPr>
        <w:t>: NOA No. 17-1211.05</w:t>
      </w:r>
      <w:r w:rsidRPr="00AB0606">
        <w:rPr>
          <w:rFonts w:ascii="Arial" w:hAnsi="Arial" w:cs="Arial"/>
          <w:color w:val="000000"/>
        </w:rPr>
        <w:t>.</w:t>
      </w:r>
    </w:p>
    <w:p w14:paraId="74D8595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2AE7952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1152B8E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2D8BB8A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6436BBF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22D718B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F01CB4">
        <w:rPr>
          <w:rFonts w:ascii="Arial" w:hAnsi="Arial" w:cs="Arial"/>
          <w:color w:val="000000"/>
        </w:rPr>
        <w:t>.</w:t>
      </w:r>
    </w:p>
    <w:p w14:paraId="30DC716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F01CB4">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13F79AD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F01CB4">
        <w:rPr>
          <w:rFonts w:ascii="Arial" w:hAnsi="Arial" w:cs="Arial"/>
          <w:color w:val="000000"/>
        </w:rPr>
        <w:t>utes</w:t>
      </w:r>
      <w:r w:rsidRPr="00AB0606">
        <w:rPr>
          <w:rFonts w:ascii="Arial" w:hAnsi="Arial" w:cs="Arial"/>
          <w:color w:val="000000"/>
        </w:rPr>
        <w:t>): 40-60.</w:t>
      </w:r>
    </w:p>
    <w:p w14:paraId="1CFB1D5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F01CB4">
        <w:rPr>
          <w:rFonts w:ascii="Arial" w:hAnsi="Arial" w:cs="Arial"/>
          <w:color w:val="000000"/>
        </w:rPr>
        <w:t>utes</w:t>
      </w:r>
      <w:r w:rsidRPr="00AB0606">
        <w:rPr>
          <w:rFonts w:ascii="Arial" w:hAnsi="Arial" w:cs="Arial"/>
          <w:color w:val="000000"/>
        </w:rPr>
        <w:t>): 50-170.</w:t>
      </w:r>
    </w:p>
    <w:p w14:paraId="68A07AA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6F8E246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3B180F3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Panel Area:</w:t>
      </w:r>
    </w:p>
    <w:p w14:paraId="250C6BA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688AA1C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296C833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42F3AD5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0.5 inch (12</w:t>
      </w:r>
      <w:r w:rsidR="00F01CB4">
        <w:rPr>
          <w:rFonts w:ascii="Arial" w:hAnsi="Arial" w:cs="Arial"/>
          <w:color w:val="000000"/>
        </w:rPr>
        <w:t>.7</w:t>
      </w:r>
      <w:r w:rsidRPr="00AB0606">
        <w:rPr>
          <w:rFonts w:ascii="Arial" w:hAnsi="Arial" w:cs="Arial"/>
          <w:color w:val="000000"/>
        </w:rPr>
        <w:t xml:space="preserve"> millimeters): LTTR - 2.9</w:t>
      </w:r>
    </w:p>
    <w:p w14:paraId="194E28A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0.75 inch (19</w:t>
      </w:r>
      <w:r w:rsidR="00F01CB4">
        <w:rPr>
          <w:rFonts w:ascii="Arial" w:hAnsi="Arial" w:cs="Arial"/>
          <w:color w:val="000000"/>
        </w:rPr>
        <w:t>.1</w:t>
      </w:r>
      <w:r w:rsidRPr="00AB0606">
        <w:rPr>
          <w:rFonts w:ascii="Arial" w:hAnsi="Arial" w:cs="Arial"/>
          <w:color w:val="000000"/>
        </w:rPr>
        <w:t xml:space="preserve"> millimeters): LTTR - 4.3</w:t>
      </w:r>
    </w:p>
    <w:p w14:paraId="6679F85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1.0 inch (25.4 millimeters): LTTR - 5.7</w:t>
      </w:r>
    </w:p>
    <w:p w14:paraId="7038F67F" w14:textId="77777777" w:rsidR="00095B7A" w:rsidRPr="00AB0606" w:rsidRDefault="00095B7A" w:rsidP="00095B7A">
      <w:pPr>
        <w:numPr>
          <w:ilvl w:val="2"/>
          <w:numId w:val="5"/>
        </w:numPr>
        <w:spacing w:after="0" w:line="240" w:lineRule="auto"/>
        <w:rPr>
          <w:rFonts w:ascii="Arial" w:hAnsi="Arial" w:cs="Arial"/>
        </w:rPr>
      </w:pPr>
      <w:proofErr w:type="spellStart"/>
      <w:r w:rsidRPr="00AB0606">
        <w:rPr>
          <w:rFonts w:ascii="Arial" w:hAnsi="Arial" w:cs="Arial"/>
          <w:b/>
        </w:rPr>
        <w:t>ACFoam</w:t>
      </w:r>
      <w:proofErr w:type="spellEnd"/>
      <w:r w:rsidRPr="00AB0606">
        <w:rPr>
          <w:rFonts w:ascii="Arial" w:hAnsi="Arial" w:cs="Arial"/>
          <w:b/>
          <w:vertAlign w:val="superscript"/>
        </w:rPr>
        <w:t>®</w:t>
      </w:r>
      <w:r w:rsidRPr="00AB0606">
        <w:rPr>
          <w:rFonts w:ascii="Arial" w:hAnsi="Arial" w:cs="Arial"/>
          <w:b/>
        </w:rPr>
        <w:t xml:space="preserve"> Nail Base </w:t>
      </w:r>
      <w:proofErr w:type="spellStart"/>
      <w:r w:rsidRPr="00AB0606">
        <w:rPr>
          <w:rFonts w:ascii="Arial" w:hAnsi="Arial" w:cs="Arial"/>
          <w:b/>
        </w:rPr>
        <w:t>Nailable</w:t>
      </w:r>
      <w:proofErr w:type="spellEnd"/>
      <w:r w:rsidRPr="00AB0606">
        <w:rPr>
          <w:rFonts w:ascii="Arial" w:hAnsi="Arial" w:cs="Arial"/>
          <w:b/>
        </w:rPr>
        <w:t xml:space="preserve"> Roof Insulation:</w:t>
      </w:r>
      <w:r w:rsidRPr="00AB0606">
        <w:rPr>
          <w:rFonts w:ascii="Arial" w:hAnsi="Arial" w:cs="Arial"/>
        </w:rPr>
        <w:t xml:space="preserve"> Thermally efficient non-structural composite insulation. Consisting of closed-cell </w:t>
      </w:r>
      <w:r w:rsidRPr="00D51F7A">
        <w:rPr>
          <w:rFonts w:ascii="Arial" w:hAnsi="Arial" w:cs="Arial"/>
          <w:b/>
          <w:bCs/>
        </w:rPr>
        <w:t>ACFoam</w:t>
      </w:r>
      <w:r w:rsidRPr="00D51F7A">
        <w:rPr>
          <w:rFonts w:ascii="Arial" w:hAnsi="Arial" w:cs="Arial"/>
          <w:b/>
          <w:bCs/>
          <w:vertAlign w:val="superscript"/>
        </w:rPr>
        <w:t>®</w:t>
      </w:r>
      <w:r w:rsidRPr="00D51F7A">
        <w:rPr>
          <w:rFonts w:ascii="Arial" w:hAnsi="Arial" w:cs="Arial"/>
          <w:b/>
          <w:bCs/>
        </w:rPr>
        <w:t>-II</w:t>
      </w:r>
      <w:r w:rsidRPr="00AB0606">
        <w:rPr>
          <w:rFonts w:ascii="Arial" w:hAnsi="Arial" w:cs="Arial"/>
        </w:rPr>
        <w:t xml:space="preserve"> or </w:t>
      </w:r>
      <w:r w:rsidRPr="00D51F7A">
        <w:rPr>
          <w:rFonts w:ascii="Arial" w:hAnsi="Arial" w:cs="Arial"/>
          <w:b/>
          <w:bCs/>
        </w:rPr>
        <w:t>ACFoam</w:t>
      </w:r>
      <w:r w:rsidRPr="00D51F7A">
        <w:rPr>
          <w:rFonts w:ascii="Arial" w:hAnsi="Arial" w:cs="Arial"/>
          <w:b/>
          <w:bCs/>
          <w:vertAlign w:val="superscript"/>
        </w:rPr>
        <w:t>®</w:t>
      </w:r>
      <w:r w:rsidRPr="00D51F7A">
        <w:rPr>
          <w:rFonts w:ascii="Arial" w:hAnsi="Arial" w:cs="Arial"/>
          <w:b/>
          <w:bCs/>
        </w:rPr>
        <w:t>-III</w:t>
      </w:r>
      <w:r w:rsidRPr="00AB0606">
        <w:rPr>
          <w:rFonts w:ascii="Arial" w:hAnsi="Arial" w:cs="Arial"/>
        </w:rPr>
        <w:t xml:space="preserve"> polyisocyanurate (polyiso) roof insulation board bonded to Oriented Strand Board (OSB) or CDX Plywood on the top face.</w:t>
      </w:r>
    </w:p>
    <w:p w14:paraId="54555E9F"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6A1BD69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V.</w:t>
      </w:r>
    </w:p>
    <w:p w14:paraId="4904877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BE49B3">
        <w:rPr>
          <w:rFonts w:ascii="Arial" w:hAnsi="Arial" w:cs="Arial"/>
          <w:color w:val="000000"/>
        </w:rPr>
        <w:t>and</w:t>
      </w:r>
      <w:r w:rsidR="00BE49B3" w:rsidRPr="00AB0606">
        <w:rPr>
          <w:rFonts w:ascii="Arial" w:hAnsi="Arial" w:cs="Arial"/>
          <w:color w:val="000000"/>
        </w:rPr>
        <w:t xml:space="preserve"> </w:t>
      </w:r>
      <w:r w:rsidRPr="00AB0606">
        <w:rPr>
          <w:rFonts w:ascii="Arial" w:hAnsi="Arial" w:cs="Arial"/>
          <w:color w:val="000000"/>
        </w:rPr>
        <w:t>458.</w:t>
      </w:r>
    </w:p>
    <w:p w14:paraId="4DCCEE6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For use with Class A, B or C Shingles, Metal or Tile Roof Coverings.</w:t>
      </w:r>
    </w:p>
    <w:p w14:paraId="49E335B8" w14:textId="77777777" w:rsidR="00095B7A"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2C90AC30" w14:textId="77777777" w:rsidR="00BE49B3" w:rsidRPr="00AB0606" w:rsidRDefault="00BE49B3" w:rsidP="00095B7A">
      <w:pPr>
        <w:numPr>
          <w:ilvl w:val="4"/>
          <w:numId w:val="5"/>
        </w:numPr>
        <w:spacing w:after="0" w:line="240" w:lineRule="auto"/>
        <w:rPr>
          <w:rFonts w:ascii="Arial" w:hAnsi="Arial" w:cs="Arial"/>
          <w:color w:val="000000"/>
        </w:rPr>
      </w:pPr>
      <w:r>
        <w:rPr>
          <w:rFonts w:ascii="Arial" w:hAnsi="Arial" w:cs="Arial"/>
          <w:color w:val="000000"/>
        </w:rPr>
        <w:t>UL Standard 1897: Uplift Resistance</w:t>
      </w:r>
    </w:p>
    <w:p w14:paraId="452A66D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FM Standard 4450 </w:t>
      </w:r>
      <w:r w:rsidR="00BE49B3">
        <w:rPr>
          <w:rFonts w:ascii="Arial" w:hAnsi="Arial" w:cs="Arial"/>
          <w:color w:val="000000"/>
        </w:rPr>
        <w:t>and</w:t>
      </w:r>
      <w:r w:rsidRPr="00AB0606">
        <w:rPr>
          <w:rFonts w:ascii="Arial" w:hAnsi="Arial" w:cs="Arial"/>
          <w:color w:val="000000"/>
        </w:rPr>
        <w:t xml:space="preserve"> 4470 Approved (1-90, 1-105): Approved for Class 1 Insulated Roof Deck Construction.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06B7D87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BE49B3">
        <w:rPr>
          <w:rFonts w:ascii="Arial" w:hAnsi="Arial" w:cs="Arial"/>
          <w:color w:val="000000"/>
        </w:rPr>
        <w:t>and</w:t>
      </w:r>
      <w:r w:rsidRPr="00AB0606">
        <w:rPr>
          <w:rFonts w:ascii="Arial" w:hAnsi="Arial" w:cs="Arial"/>
          <w:color w:val="000000"/>
        </w:rPr>
        <w:t xml:space="preserve"> National Building Code: Sections on Foam Insulation.</w:t>
      </w:r>
    </w:p>
    <w:p w14:paraId="55F813F6" w14:textId="77777777" w:rsidR="00095B7A" w:rsidRPr="00BE49B3" w:rsidRDefault="00095B7A" w:rsidP="00BE49B3">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BE49B3">
        <w:rPr>
          <w:rFonts w:ascii="Arial" w:hAnsi="Arial" w:cs="Arial"/>
          <w:color w:val="000000"/>
        </w:rPr>
        <w:t xml:space="preserve"> and </w:t>
      </w:r>
      <w:r w:rsidRPr="00BE49B3">
        <w:rPr>
          <w:rFonts w:ascii="Arial" w:hAnsi="Arial" w:cs="Arial"/>
          <w:color w:val="000000"/>
        </w:rPr>
        <w:t>Title 25 Foam Flammability Criteria (T 1231).</w:t>
      </w:r>
    </w:p>
    <w:p w14:paraId="2922B03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BE49B3">
        <w:rPr>
          <w:rFonts w:ascii="Arial" w:hAnsi="Arial" w:cs="Arial"/>
          <w:color w:val="000000"/>
        </w:rPr>
        <w:t>: NOA No. 17-1211.05</w:t>
      </w:r>
      <w:r w:rsidRPr="00AB0606">
        <w:rPr>
          <w:rFonts w:ascii="Arial" w:hAnsi="Arial" w:cs="Arial"/>
          <w:color w:val="000000"/>
        </w:rPr>
        <w:t>.</w:t>
      </w:r>
    </w:p>
    <w:p w14:paraId="32CE09E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255E2B4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APA</w:t>
      </w:r>
      <w:r w:rsidR="00BE49B3">
        <w:rPr>
          <w:rFonts w:ascii="Arial" w:hAnsi="Arial" w:cs="Arial"/>
          <w:color w:val="000000"/>
        </w:rPr>
        <w:t xml:space="preserve"> and </w:t>
      </w:r>
      <w:r w:rsidRPr="00AB0606">
        <w:rPr>
          <w:rFonts w:ascii="Arial" w:hAnsi="Arial" w:cs="Arial"/>
          <w:color w:val="000000"/>
        </w:rPr>
        <w:t>TECO Rated OSB Nailing Surface.</w:t>
      </w:r>
    </w:p>
    <w:p w14:paraId="28ADEB4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United States Voluntary Product Standard: PS 2 Compliant.</w:t>
      </w:r>
    </w:p>
    <w:p w14:paraId="3328B38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3B7C119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21BCB07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ECBA04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44D16B3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1.0 perm (57.5ng/(Pa•s•m</w:t>
      </w:r>
      <w:r w:rsidRPr="00AB0606">
        <w:rPr>
          <w:rFonts w:ascii="Arial" w:hAnsi="Arial" w:cs="Arial"/>
          <w:color w:val="000000"/>
          <w:vertAlign w:val="superscript"/>
        </w:rPr>
        <w:t>2</w:t>
      </w:r>
      <w:r w:rsidRPr="00AB0606">
        <w:rPr>
          <w:rFonts w:ascii="Arial" w:hAnsi="Arial" w:cs="Arial"/>
          <w:color w:val="000000"/>
        </w:rPr>
        <w:t>))</w:t>
      </w:r>
      <w:r w:rsidR="00BE49B3">
        <w:rPr>
          <w:rFonts w:ascii="Arial" w:hAnsi="Arial" w:cs="Arial"/>
          <w:color w:val="000000"/>
        </w:rPr>
        <w:t>.</w:t>
      </w:r>
    </w:p>
    <w:p w14:paraId="310BBEA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BE49B3">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2A9DEF0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Flame Spread (ASTM E84 10 min</w:t>
      </w:r>
      <w:r w:rsidR="00BE49B3">
        <w:rPr>
          <w:rFonts w:ascii="Arial" w:hAnsi="Arial" w:cs="Arial"/>
          <w:color w:val="000000"/>
        </w:rPr>
        <w:t>utes</w:t>
      </w:r>
      <w:r w:rsidRPr="00AB0606">
        <w:rPr>
          <w:rFonts w:ascii="Arial" w:hAnsi="Arial" w:cs="Arial"/>
          <w:color w:val="000000"/>
        </w:rPr>
        <w:t>): 40-60.</w:t>
      </w:r>
    </w:p>
    <w:p w14:paraId="07E88C2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BE49B3">
        <w:rPr>
          <w:rFonts w:ascii="Arial" w:hAnsi="Arial" w:cs="Arial"/>
          <w:color w:val="000000"/>
        </w:rPr>
        <w:t>utes</w:t>
      </w:r>
      <w:r w:rsidRPr="00AB0606">
        <w:rPr>
          <w:rFonts w:ascii="Arial" w:hAnsi="Arial" w:cs="Arial"/>
          <w:color w:val="000000"/>
        </w:rPr>
        <w:t>): 50-170.</w:t>
      </w:r>
    </w:p>
    <w:p w14:paraId="7F55AA7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147A034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7DBB50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32BD5E6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25DC905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Composite Panel Thickness: Composite calculations include polyiso layer and </w:t>
      </w:r>
      <w:proofErr w:type="gramStart"/>
      <w:r w:rsidRPr="00AB0606">
        <w:rPr>
          <w:rFonts w:ascii="Arial" w:hAnsi="Arial" w:cs="Arial"/>
          <w:color w:val="000000"/>
        </w:rPr>
        <w:t>7/16 inch</w:t>
      </w:r>
      <w:proofErr w:type="gramEnd"/>
      <w:r w:rsidRPr="00AB0606">
        <w:rPr>
          <w:rFonts w:ascii="Arial" w:hAnsi="Arial" w:cs="Arial"/>
          <w:color w:val="000000"/>
        </w:rPr>
        <w:t xml:space="preserve"> OSB (R-0.55).</w:t>
      </w:r>
    </w:p>
    <w:p w14:paraId="1999D5B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1.5 inch (38.1 millimeters): LTTR - 6.3</w:t>
      </w:r>
    </w:p>
    <w:p w14:paraId="3DA86FD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2.0 inch (50.8 millimeters): LTTR - 9.1</w:t>
      </w:r>
    </w:p>
    <w:p w14:paraId="01D8A62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2.5 inch (63.5 millimeters): LTTR - 12.0</w:t>
      </w:r>
    </w:p>
    <w:p w14:paraId="6F6B5F2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- 15.0</w:t>
      </w:r>
    </w:p>
    <w:p w14:paraId="052EBA2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- 18.0</w:t>
      </w:r>
    </w:p>
    <w:p w14:paraId="6CA870A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lastRenderedPageBreak/>
        <w:t>4.0 inch (101.6 millimeters): LTTR - 21.1</w:t>
      </w:r>
    </w:p>
    <w:p w14:paraId="14F7055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4.5 inch (114.3 millimeters): LTTR - 24.2</w:t>
      </w:r>
    </w:p>
    <w:p w14:paraId="6393F36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Wood Layer Compatibility:</w:t>
      </w:r>
    </w:p>
    <w:p w14:paraId="3DEE983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OSB</w:t>
      </w:r>
    </w:p>
    <w:p w14:paraId="0552DE0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7/16 inch (11</w:t>
      </w:r>
      <w:r w:rsidR="00FE7EF2">
        <w:rPr>
          <w:rFonts w:ascii="Arial" w:hAnsi="Arial" w:cs="Arial"/>
          <w:color w:val="000000"/>
        </w:rPr>
        <w:t>.1</w:t>
      </w:r>
      <w:r w:rsidRPr="00AB0606">
        <w:rPr>
          <w:rFonts w:ascii="Arial" w:hAnsi="Arial" w:cs="Arial"/>
          <w:color w:val="000000"/>
        </w:rPr>
        <w:t xml:space="preserve"> millimeters): R - 0.55</w:t>
      </w:r>
    </w:p>
    <w:p w14:paraId="571CC780"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BE49B3">
        <w:rPr>
          <w:rFonts w:ascii="Arial" w:hAnsi="Arial" w:cs="Arial"/>
          <w:color w:val="000000"/>
        </w:rPr>
        <w:t>and</w:t>
      </w:r>
      <w:r w:rsidRPr="00AB0606">
        <w:rPr>
          <w:rFonts w:ascii="Arial" w:hAnsi="Arial" w:cs="Arial"/>
          <w:color w:val="000000"/>
        </w:rPr>
        <w:t xml:space="preserve"> Preservative-Treated</w:t>
      </w:r>
    </w:p>
    <w:p w14:paraId="061E573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5/8 inch (</w:t>
      </w:r>
      <w:r w:rsidR="00FE7EF2">
        <w:rPr>
          <w:rFonts w:ascii="Arial" w:hAnsi="Arial" w:cs="Arial"/>
          <w:color w:val="000000"/>
        </w:rPr>
        <w:t>15.9</w:t>
      </w:r>
      <w:r w:rsidRPr="00AB0606">
        <w:rPr>
          <w:rFonts w:ascii="Arial" w:hAnsi="Arial" w:cs="Arial"/>
          <w:color w:val="000000"/>
        </w:rPr>
        <w:t xml:space="preserve"> millimeters): R - 0.78</w:t>
      </w:r>
    </w:p>
    <w:p w14:paraId="55057B8D"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BE49B3">
        <w:rPr>
          <w:rFonts w:ascii="Arial" w:hAnsi="Arial" w:cs="Arial"/>
          <w:color w:val="000000"/>
        </w:rPr>
        <w:t>and</w:t>
      </w:r>
      <w:r w:rsidRPr="00AB0606">
        <w:rPr>
          <w:rFonts w:ascii="Arial" w:hAnsi="Arial" w:cs="Arial"/>
          <w:color w:val="000000"/>
        </w:rPr>
        <w:t xml:space="preserve"> Preservative-Treated</w:t>
      </w:r>
    </w:p>
    <w:p w14:paraId="4E61B97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3/4 inch (19</w:t>
      </w:r>
      <w:r w:rsidR="00BE49B3">
        <w:rPr>
          <w:rFonts w:ascii="Arial" w:hAnsi="Arial" w:cs="Arial"/>
          <w:color w:val="000000"/>
        </w:rPr>
        <w:t>.1</w:t>
      </w:r>
      <w:r w:rsidRPr="00AB0606">
        <w:rPr>
          <w:rFonts w:ascii="Arial" w:hAnsi="Arial" w:cs="Arial"/>
          <w:color w:val="000000"/>
        </w:rPr>
        <w:t xml:space="preserve"> millimeters): R - 0.94</w:t>
      </w:r>
    </w:p>
    <w:p w14:paraId="16161ED9"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BE49B3">
        <w:rPr>
          <w:rFonts w:ascii="Arial" w:hAnsi="Arial" w:cs="Arial"/>
          <w:color w:val="000000"/>
        </w:rPr>
        <w:t>and</w:t>
      </w:r>
      <w:r w:rsidRPr="00AB0606">
        <w:rPr>
          <w:rFonts w:ascii="Arial" w:hAnsi="Arial" w:cs="Arial"/>
          <w:color w:val="000000"/>
        </w:rPr>
        <w:t xml:space="preserve"> Preservative-Treated</w:t>
      </w:r>
    </w:p>
    <w:p w14:paraId="69AA18E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CDX</w:t>
      </w:r>
    </w:p>
    <w:p w14:paraId="3D8A97A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5/8 inch (16 millimeters): R - 0.78</w:t>
      </w:r>
    </w:p>
    <w:p w14:paraId="08E9E3C7"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BE49B3">
        <w:rPr>
          <w:rFonts w:ascii="Arial" w:hAnsi="Arial" w:cs="Arial"/>
          <w:color w:val="000000"/>
        </w:rPr>
        <w:t>and</w:t>
      </w:r>
      <w:r w:rsidRPr="00AB0606">
        <w:rPr>
          <w:rFonts w:ascii="Arial" w:hAnsi="Arial" w:cs="Arial"/>
          <w:color w:val="000000"/>
        </w:rPr>
        <w:t xml:space="preserve"> Preservative-Treated</w:t>
      </w:r>
    </w:p>
    <w:p w14:paraId="0FD3FC8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3/4 inch (19</w:t>
      </w:r>
      <w:r w:rsidR="00BE49B3">
        <w:rPr>
          <w:rFonts w:ascii="Arial" w:hAnsi="Arial" w:cs="Arial"/>
          <w:color w:val="000000"/>
        </w:rPr>
        <w:t>.1</w:t>
      </w:r>
      <w:r w:rsidRPr="00AB0606">
        <w:rPr>
          <w:rFonts w:ascii="Arial" w:hAnsi="Arial" w:cs="Arial"/>
          <w:color w:val="000000"/>
        </w:rPr>
        <w:t xml:space="preserve"> millimeters): R - 0.94</w:t>
      </w:r>
    </w:p>
    <w:p w14:paraId="528C43A0"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BE49B3">
        <w:rPr>
          <w:rFonts w:ascii="Arial" w:hAnsi="Arial" w:cs="Arial"/>
          <w:color w:val="000000"/>
        </w:rPr>
        <w:t>and</w:t>
      </w:r>
      <w:r w:rsidRPr="00AB0606">
        <w:rPr>
          <w:rFonts w:ascii="Arial" w:hAnsi="Arial" w:cs="Arial"/>
          <w:color w:val="000000"/>
        </w:rPr>
        <w:t xml:space="preserve"> Preservative-Treated</w:t>
      </w:r>
    </w:p>
    <w:p w14:paraId="6A0B36E0" w14:textId="77777777" w:rsidR="00095B7A" w:rsidRPr="00AB0606" w:rsidRDefault="00095B7A" w:rsidP="00095B7A">
      <w:pPr>
        <w:numPr>
          <w:ilvl w:val="2"/>
          <w:numId w:val="5"/>
        </w:numPr>
        <w:spacing w:after="0" w:line="240" w:lineRule="auto"/>
        <w:rPr>
          <w:rFonts w:ascii="Arial" w:hAnsi="Arial" w:cs="Arial"/>
        </w:rPr>
      </w:pPr>
      <w:proofErr w:type="spellStart"/>
      <w:r w:rsidRPr="00AB0606">
        <w:rPr>
          <w:rFonts w:ascii="Arial" w:hAnsi="Arial" w:cs="Arial"/>
          <w:b/>
        </w:rPr>
        <w:t>ACFoam</w:t>
      </w:r>
      <w:proofErr w:type="spellEnd"/>
      <w:r w:rsidRPr="00AB0606">
        <w:rPr>
          <w:rFonts w:ascii="Arial" w:hAnsi="Arial" w:cs="Arial"/>
          <w:b/>
          <w:vertAlign w:val="superscript"/>
        </w:rPr>
        <w:t>®</w:t>
      </w:r>
      <w:r w:rsidRPr="00AB0606">
        <w:rPr>
          <w:rFonts w:ascii="Arial" w:hAnsi="Arial" w:cs="Arial"/>
          <w:b/>
        </w:rPr>
        <w:t xml:space="preserve"> </w:t>
      </w:r>
      <w:proofErr w:type="spellStart"/>
      <w:r w:rsidRPr="00AB0606">
        <w:rPr>
          <w:rFonts w:ascii="Arial" w:hAnsi="Arial" w:cs="Arial"/>
          <w:b/>
        </w:rPr>
        <w:t>CrossVent</w:t>
      </w:r>
      <w:proofErr w:type="spellEnd"/>
      <w:r w:rsidRPr="00AB0606">
        <w:rPr>
          <w:rFonts w:ascii="Arial" w:hAnsi="Arial" w:cs="Arial"/>
          <w:b/>
          <w:vertAlign w:val="superscript"/>
        </w:rPr>
        <w:t>®</w:t>
      </w:r>
      <w:r w:rsidRPr="00AB0606">
        <w:rPr>
          <w:rFonts w:ascii="Arial" w:hAnsi="Arial" w:cs="Arial"/>
          <w:b/>
        </w:rPr>
        <w:t xml:space="preserve"> </w:t>
      </w:r>
      <w:proofErr w:type="spellStart"/>
      <w:r w:rsidRPr="00AB0606">
        <w:rPr>
          <w:rFonts w:ascii="Arial" w:hAnsi="Arial" w:cs="Arial"/>
          <w:b/>
        </w:rPr>
        <w:t>Nailable</w:t>
      </w:r>
      <w:proofErr w:type="spellEnd"/>
      <w:r w:rsidRPr="00AB0606">
        <w:rPr>
          <w:rFonts w:ascii="Arial" w:hAnsi="Arial" w:cs="Arial"/>
          <w:b/>
        </w:rPr>
        <w:t xml:space="preserve"> Cross Ventilated Roof Insulation:</w:t>
      </w:r>
      <w:r w:rsidRPr="00AB0606">
        <w:rPr>
          <w:rFonts w:ascii="Arial" w:hAnsi="Arial" w:cs="Arial"/>
        </w:rPr>
        <w:t xml:space="preserve"> Thermally efficient cross ventilated non-structural composite insulation. Consisting of closed-cell </w:t>
      </w: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or </w:t>
      </w: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polyisocyanurate (polyiso) roof insulation board and Oriented Strand Board (OSB) or CDX Plywood separated with and bonded to 5 individual Expanded Polystyrene vent spacer strips.</w:t>
      </w:r>
    </w:p>
    <w:p w14:paraId="4B4522D7"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Compliance:</w:t>
      </w:r>
    </w:p>
    <w:p w14:paraId="3656686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ASTM C1289, Type V.</w:t>
      </w:r>
    </w:p>
    <w:p w14:paraId="2BF0DAA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BE49B3">
        <w:rPr>
          <w:rFonts w:ascii="Arial" w:hAnsi="Arial" w:cs="Arial"/>
          <w:color w:val="000000"/>
        </w:rPr>
        <w:t>and</w:t>
      </w:r>
      <w:r w:rsidR="00BE49B3" w:rsidRPr="00AB0606">
        <w:rPr>
          <w:rFonts w:ascii="Arial" w:hAnsi="Arial" w:cs="Arial"/>
          <w:color w:val="000000"/>
        </w:rPr>
        <w:t xml:space="preserve"> </w:t>
      </w:r>
      <w:r w:rsidRPr="00AB0606">
        <w:rPr>
          <w:rFonts w:ascii="Arial" w:hAnsi="Arial" w:cs="Arial"/>
          <w:color w:val="000000"/>
        </w:rPr>
        <w:t>458.</w:t>
      </w:r>
    </w:p>
    <w:p w14:paraId="5201870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UL Standard 790 (ASTM E108): For use with Class A, B or C Shingles, Metal or Tile Roof Coverings.</w:t>
      </w:r>
    </w:p>
    <w:p w14:paraId="1FA5ADCD"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rPr>
        <w:t>UL Standard 263 (ASTM E119): Fire Resistance Classification.</w:t>
      </w:r>
    </w:p>
    <w:p w14:paraId="320942ED"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rPr>
        <w:t xml:space="preserve">FM Standard 4450 </w:t>
      </w:r>
      <w:r w:rsidR="00BE49B3">
        <w:rPr>
          <w:rFonts w:ascii="Arial" w:hAnsi="Arial" w:cs="Arial"/>
        </w:rPr>
        <w:t>and</w:t>
      </w:r>
      <w:r w:rsidRPr="00AB0606">
        <w:rPr>
          <w:rFonts w:ascii="Arial" w:hAnsi="Arial" w:cs="Arial"/>
        </w:rPr>
        <w:t xml:space="preserve"> 4470 Approved (1-90, 1-105): Approved for Class 1 Insulated Roof Deck Construction. Refer to FM Approvals</w:t>
      </w:r>
      <w:r w:rsidRPr="00AB0606">
        <w:rPr>
          <w:rFonts w:ascii="Arial" w:hAnsi="Arial" w:cs="Arial"/>
          <w:vertAlign w:val="superscript"/>
        </w:rPr>
        <w:t>®</w:t>
      </w:r>
      <w:r w:rsidRPr="00AB0606">
        <w:rPr>
          <w:rFonts w:ascii="Arial" w:hAnsi="Arial" w:cs="Arial"/>
        </w:rPr>
        <w:t xml:space="preserve"> </w:t>
      </w:r>
      <w:proofErr w:type="spellStart"/>
      <w:r w:rsidRPr="00AB0606">
        <w:rPr>
          <w:rFonts w:ascii="Arial" w:hAnsi="Arial" w:cs="Arial"/>
        </w:rPr>
        <w:t>RoofNav</w:t>
      </w:r>
      <w:proofErr w:type="spellEnd"/>
      <w:r w:rsidRPr="00AB0606">
        <w:rPr>
          <w:rFonts w:ascii="Arial" w:hAnsi="Arial" w:cs="Arial"/>
        </w:rPr>
        <w:t xml:space="preserve"> for Specific Systems Details.</w:t>
      </w:r>
    </w:p>
    <w:p w14:paraId="2859537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IBC Chapter 26 </w:t>
      </w:r>
      <w:r w:rsidR="00BE49B3">
        <w:rPr>
          <w:rFonts w:ascii="Arial" w:hAnsi="Arial" w:cs="Arial"/>
          <w:color w:val="000000"/>
        </w:rPr>
        <w:t>and</w:t>
      </w:r>
      <w:r w:rsidRPr="00AB0606">
        <w:rPr>
          <w:rFonts w:ascii="Arial" w:hAnsi="Arial" w:cs="Arial"/>
          <w:color w:val="000000"/>
        </w:rPr>
        <w:t xml:space="preserve"> National Building Code: Sections on Foam Insulation.</w:t>
      </w:r>
    </w:p>
    <w:p w14:paraId="05E2EB9F" w14:textId="77777777" w:rsidR="00095B7A" w:rsidRPr="00BE49B3" w:rsidRDefault="00095B7A" w:rsidP="00BE49B3">
      <w:pPr>
        <w:numPr>
          <w:ilvl w:val="4"/>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BE49B3">
        <w:rPr>
          <w:rFonts w:ascii="Arial" w:hAnsi="Arial" w:cs="Arial"/>
          <w:color w:val="000000"/>
        </w:rPr>
        <w:t xml:space="preserve"> and </w:t>
      </w:r>
      <w:r w:rsidRPr="00BE49B3">
        <w:rPr>
          <w:rFonts w:ascii="Arial" w:hAnsi="Arial" w:cs="Arial"/>
          <w:color w:val="000000"/>
        </w:rPr>
        <w:t>Title 25 Foam Flammability Criteria (T 1231).</w:t>
      </w:r>
    </w:p>
    <w:p w14:paraId="6D75F6D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BE49B3">
        <w:rPr>
          <w:rFonts w:ascii="Arial" w:hAnsi="Arial" w:cs="Arial"/>
          <w:color w:val="000000"/>
        </w:rPr>
        <w:t>: NOA No. 17-1211.05</w:t>
      </w:r>
      <w:r w:rsidRPr="00AB0606">
        <w:rPr>
          <w:rFonts w:ascii="Arial" w:hAnsi="Arial" w:cs="Arial"/>
          <w:color w:val="000000"/>
        </w:rPr>
        <w:t>.</w:t>
      </w:r>
    </w:p>
    <w:p w14:paraId="618CA71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6BF42F7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APA</w:t>
      </w:r>
      <w:r w:rsidR="00BE49B3">
        <w:rPr>
          <w:rFonts w:ascii="Arial" w:hAnsi="Arial" w:cs="Arial"/>
          <w:color w:val="000000"/>
        </w:rPr>
        <w:t xml:space="preserve"> and </w:t>
      </w:r>
      <w:r w:rsidRPr="00AB0606">
        <w:rPr>
          <w:rFonts w:ascii="Arial" w:hAnsi="Arial" w:cs="Arial"/>
          <w:color w:val="000000"/>
        </w:rPr>
        <w:t>TECO Rated OSB Nailing Surface.</w:t>
      </w:r>
    </w:p>
    <w:p w14:paraId="11CEEFC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Federal Housing Administration (FHA) Minimum Property </w:t>
      </w:r>
      <w:r w:rsidR="00BE49B3">
        <w:rPr>
          <w:rFonts w:ascii="Arial" w:hAnsi="Arial" w:cs="Arial"/>
          <w:color w:val="000000"/>
        </w:rPr>
        <w:t>and</w:t>
      </w:r>
      <w:r w:rsidRPr="00AB0606">
        <w:rPr>
          <w:rFonts w:ascii="Arial" w:hAnsi="Arial" w:cs="Arial"/>
          <w:color w:val="000000"/>
        </w:rPr>
        <w:t xml:space="preserve"> Asphalt Roofing Manufacturers Association (ARMA) Insulated Deck Requirements.</w:t>
      </w:r>
    </w:p>
    <w:p w14:paraId="4AD2959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0BC0AC7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9A48A4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C209): less than 1.0 percent.</w:t>
      </w:r>
    </w:p>
    <w:p w14:paraId="385978BF"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5B79FEA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Water Vapor Transmission (ASTM E96): less than 1.0 perm (57.5ng/(Pa•s•m</w:t>
      </w:r>
      <w:r w:rsidRPr="00AB0606">
        <w:rPr>
          <w:rFonts w:ascii="Arial" w:hAnsi="Arial" w:cs="Arial"/>
          <w:color w:val="000000"/>
          <w:vertAlign w:val="superscript"/>
        </w:rPr>
        <w:t>2</w:t>
      </w:r>
      <w:r w:rsidRPr="00AB0606">
        <w:rPr>
          <w:rFonts w:ascii="Arial" w:hAnsi="Arial" w:cs="Arial"/>
          <w:color w:val="000000"/>
        </w:rPr>
        <w:t>))</w:t>
      </w:r>
      <w:r w:rsidR="00BE49B3">
        <w:rPr>
          <w:rFonts w:ascii="Arial" w:hAnsi="Arial" w:cs="Arial"/>
          <w:color w:val="000000"/>
        </w:rPr>
        <w:t>.</w:t>
      </w:r>
    </w:p>
    <w:p w14:paraId="722ACFD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BE49B3">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6F73508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lastRenderedPageBreak/>
        <w:t>Flame Spread (ASTM E84 10 min</w:t>
      </w:r>
      <w:r w:rsidR="00BE49B3">
        <w:rPr>
          <w:rFonts w:ascii="Arial" w:hAnsi="Arial" w:cs="Arial"/>
          <w:color w:val="000000"/>
        </w:rPr>
        <w:t>utes</w:t>
      </w:r>
      <w:r w:rsidRPr="00AB0606">
        <w:rPr>
          <w:rFonts w:ascii="Arial" w:hAnsi="Arial" w:cs="Arial"/>
          <w:color w:val="000000"/>
        </w:rPr>
        <w:t>): 40-60.</w:t>
      </w:r>
    </w:p>
    <w:p w14:paraId="35E52F8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Smoke Development (ASTM E84 10 min</w:t>
      </w:r>
      <w:r w:rsidR="00BE49B3">
        <w:rPr>
          <w:rFonts w:ascii="Arial" w:hAnsi="Arial" w:cs="Arial"/>
          <w:color w:val="000000"/>
        </w:rPr>
        <w:t>utes</w:t>
      </w:r>
      <w:r w:rsidRPr="00AB0606">
        <w:rPr>
          <w:rFonts w:ascii="Arial" w:hAnsi="Arial" w:cs="Arial"/>
          <w:color w:val="000000"/>
        </w:rPr>
        <w:t>): 50-170.</w:t>
      </w:r>
    </w:p>
    <w:p w14:paraId="345CF17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6CA8F8A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9586AB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40021FE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8 feet (1220 millimeters x 2440 millimeters)</w:t>
      </w:r>
    </w:p>
    <w:p w14:paraId="2C8DE630" w14:textId="77777777" w:rsidR="00095B7A" w:rsidRPr="00AB0606" w:rsidRDefault="00095B7A" w:rsidP="00095B7A">
      <w:pPr>
        <w:numPr>
          <w:ilvl w:val="4"/>
          <w:numId w:val="5"/>
        </w:numPr>
        <w:spacing w:after="0" w:line="240" w:lineRule="auto"/>
        <w:rPr>
          <w:rFonts w:ascii="Arial" w:hAnsi="Arial" w:cs="Arial"/>
          <w:color w:val="000000"/>
        </w:rPr>
      </w:pPr>
      <w:proofErr w:type="gramStart"/>
      <w:r w:rsidRPr="00AB0606">
        <w:rPr>
          <w:rFonts w:ascii="Arial" w:hAnsi="Arial" w:cs="Arial"/>
          <w:color w:val="000000"/>
        </w:rPr>
        <w:t>1.0 inch</w:t>
      </w:r>
      <w:proofErr w:type="gramEnd"/>
      <w:r w:rsidRPr="00AB0606">
        <w:rPr>
          <w:rFonts w:ascii="Arial" w:hAnsi="Arial" w:cs="Arial"/>
          <w:color w:val="000000"/>
        </w:rPr>
        <w:t xml:space="preserve"> Air Space Composite Panel Thickness: Composite calculations include polyiso layer, 1.0 inch EPS vent spacer strip and 7/16 inch OSB.</w:t>
      </w:r>
    </w:p>
    <w:p w14:paraId="5AC4850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2.5 inch (63.5 millimeters): LTTR - 5.7</w:t>
      </w:r>
    </w:p>
    <w:p w14:paraId="4030ED6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- 8.6</w:t>
      </w:r>
    </w:p>
    <w:p w14:paraId="300FA22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- 11.4</w:t>
      </w:r>
    </w:p>
    <w:p w14:paraId="62CC1B3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- 14.4</w:t>
      </w:r>
    </w:p>
    <w:p w14:paraId="4B3DDD0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4.5 inch (114.3 millimeters): LTTR - 17.4</w:t>
      </w:r>
    </w:p>
    <w:p w14:paraId="1F556F0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5.0 inch (127 millimeters): LTTR - 20.5</w:t>
      </w:r>
    </w:p>
    <w:p w14:paraId="2B90067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5.5 inch (139.7 millimeters): LTTR - 23.6</w:t>
      </w:r>
    </w:p>
    <w:p w14:paraId="4F5547FE" w14:textId="77777777" w:rsidR="00095B7A" w:rsidRPr="00AB0606" w:rsidRDefault="00095B7A" w:rsidP="00095B7A">
      <w:pPr>
        <w:numPr>
          <w:ilvl w:val="4"/>
          <w:numId w:val="5"/>
        </w:numPr>
        <w:spacing w:after="0" w:line="240" w:lineRule="auto"/>
        <w:rPr>
          <w:rFonts w:ascii="Arial" w:hAnsi="Arial" w:cs="Arial"/>
          <w:color w:val="000000"/>
        </w:rPr>
      </w:pPr>
      <w:proofErr w:type="gramStart"/>
      <w:r w:rsidRPr="00AB0606">
        <w:rPr>
          <w:rFonts w:ascii="Arial" w:hAnsi="Arial" w:cs="Arial"/>
          <w:color w:val="000000"/>
        </w:rPr>
        <w:t>1.5 inch</w:t>
      </w:r>
      <w:proofErr w:type="gramEnd"/>
      <w:r w:rsidRPr="00AB0606">
        <w:rPr>
          <w:rFonts w:ascii="Arial" w:hAnsi="Arial" w:cs="Arial"/>
          <w:color w:val="000000"/>
        </w:rPr>
        <w:t xml:space="preserve"> Air Space Composite Panel Thickness: Composite calculations include polyiso layer, 1.5 inch EPS vent spacer strip and 7/16 inch OSB.</w:t>
      </w:r>
    </w:p>
    <w:p w14:paraId="15B7B4A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3.0 inch (76.2 millimeters): LTTR - 5.7</w:t>
      </w:r>
    </w:p>
    <w:p w14:paraId="439AABF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- 8.6</w:t>
      </w:r>
    </w:p>
    <w:p w14:paraId="1FC4AE4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- 11.4</w:t>
      </w:r>
    </w:p>
    <w:p w14:paraId="575F8BF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4.5 inch (114.3 millimeters): LTTR - 14.4</w:t>
      </w:r>
    </w:p>
    <w:p w14:paraId="0788CA2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5.0 inch (127 millimeters): LTTR - 17.4</w:t>
      </w:r>
    </w:p>
    <w:p w14:paraId="25C05B6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5.5 inch (139.7 millimeters): LTTR - 20.5</w:t>
      </w:r>
    </w:p>
    <w:p w14:paraId="5F7FC72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6.0 inch (152.4 millimeters): LTTR - 23.6</w:t>
      </w:r>
    </w:p>
    <w:p w14:paraId="4407EE3F" w14:textId="77777777" w:rsidR="00095B7A" w:rsidRPr="00AB0606" w:rsidRDefault="00095B7A" w:rsidP="00095B7A">
      <w:pPr>
        <w:numPr>
          <w:ilvl w:val="4"/>
          <w:numId w:val="5"/>
        </w:numPr>
        <w:spacing w:after="0" w:line="240" w:lineRule="auto"/>
        <w:rPr>
          <w:rFonts w:ascii="Arial" w:hAnsi="Arial" w:cs="Arial"/>
          <w:color w:val="000000"/>
        </w:rPr>
      </w:pPr>
      <w:proofErr w:type="gramStart"/>
      <w:r w:rsidRPr="00AB0606">
        <w:rPr>
          <w:rFonts w:ascii="Arial" w:hAnsi="Arial" w:cs="Arial"/>
          <w:color w:val="000000"/>
        </w:rPr>
        <w:t>2.0 inch</w:t>
      </w:r>
      <w:proofErr w:type="gramEnd"/>
      <w:r w:rsidRPr="00AB0606">
        <w:rPr>
          <w:rFonts w:ascii="Arial" w:hAnsi="Arial" w:cs="Arial"/>
          <w:color w:val="000000"/>
        </w:rPr>
        <w:t xml:space="preserve"> Air Space Composite Panel Thickness: Composite calculations include polyiso layer, 2.0 inch EPS vent spacer strip and 7/16 inch OSB.</w:t>
      </w:r>
    </w:p>
    <w:p w14:paraId="7F4BC0D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3.5 inch (88.9 millimeters): LTTR - 5.7</w:t>
      </w:r>
    </w:p>
    <w:p w14:paraId="183330F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4.0 inch (101.6 millimeters): LTTR - 8.6</w:t>
      </w:r>
    </w:p>
    <w:p w14:paraId="7EEB04B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4.5 inch (114.3 millimeters): LTTR - 11.4</w:t>
      </w:r>
    </w:p>
    <w:p w14:paraId="191FEFA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5.0 inch (127 millimeters): LTTR - 14.4</w:t>
      </w:r>
    </w:p>
    <w:p w14:paraId="79392B6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5.5 inch (139.7 millimeters): LTTR - 17.4</w:t>
      </w:r>
    </w:p>
    <w:p w14:paraId="21443EC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6.0 inch (152.4 millimeters): LTTR - 20.5</w:t>
      </w:r>
    </w:p>
    <w:p w14:paraId="52284EA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6.5 inch (165</w:t>
      </w:r>
      <w:r w:rsidR="00FE7EF2">
        <w:rPr>
          <w:rFonts w:ascii="Arial" w:hAnsi="Arial" w:cs="Arial"/>
          <w:color w:val="000000"/>
        </w:rPr>
        <w:t>.1</w:t>
      </w:r>
      <w:r w:rsidRPr="00AB0606">
        <w:rPr>
          <w:rFonts w:ascii="Arial" w:hAnsi="Arial" w:cs="Arial"/>
          <w:color w:val="000000"/>
        </w:rPr>
        <w:t xml:space="preserve"> millimeters): LTTR - 23.6</w:t>
      </w:r>
    </w:p>
    <w:p w14:paraId="6F5E1CA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Vent Strip Compatibility:  </w:t>
      </w:r>
    </w:p>
    <w:p w14:paraId="087E3785" w14:textId="77777777" w:rsidR="00095B7A" w:rsidRPr="00AB0606" w:rsidRDefault="00095B7A" w:rsidP="00095B7A">
      <w:pPr>
        <w:numPr>
          <w:ilvl w:val="5"/>
          <w:numId w:val="5"/>
        </w:numPr>
        <w:spacing w:after="0" w:line="240" w:lineRule="auto"/>
        <w:rPr>
          <w:rFonts w:ascii="Arial" w:hAnsi="Arial" w:cs="Arial"/>
          <w:color w:val="000000"/>
        </w:rPr>
      </w:pPr>
      <w:proofErr w:type="gramStart"/>
      <w:r w:rsidRPr="00AB0606">
        <w:rPr>
          <w:rFonts w:ascii="Arial" w:hAnsi="Arial" w:cs="Arial"/>
          <w:color w:val="000000"/>
        </w:rPr>
        <w:t>1.0 inch</w:t>
      </w:r>
      <w:proofErr w:type="gramEnd"/>
      <w:r w:rsidRPr="00AB0606">
        <w:rPr>
          <w:rFonts w:ascii="Arial" w:hAnsi="Arial" w:cs="Arial"/>
          <w:color w:val="000000"/>
        </w:rPr>
        <w:t xml:space="preserve"> (25.4 millimeters) x 4.0 inch (101.6 millimeters)</w:t>
      </w:r>
    </w:p>
    <w:p w14:paraId="6D249EB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NFA = 9.5 square inch per linear foot.</w:t>
      </w:r>
    </w:p>
    <w:p w14:paraId="30EAA60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Compressive: 6000 pounds per square foot compressive resistance</w:t>
      </w:r>
    </w:p>
    <w:p w14:paraId="34F1486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Moisture, Mold and Rot Resistant</w:t>
      </w:r>
    </w:p>
    <w:p w14:paraId="277408D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Continuous fastening support for projects which require an excess of 30 fasteners.</w:t>
      </w:r>
    </w:p>
    <w:p w14:paraId="2983DD06" w14:textId="77777777" w:rsidR="00095B7A" w:rsidRPr="00AB0606" w:rsidRDefault="00095B7A" w:rsidP="00095B7A">
      <w:pPr>
        <w:numPr>
          <w:ilvl w:val="5"/>
          <w:numId w:val="5"/>
        </w:numPr>
        <w:spacing w:after="0" w:line="240" w:lineRule="auto"/>
        <w:rPr>
          <w:rFonts w:ascii="Arial" w:hAnsi="Arial" w:cs="Arial"/>
          <w:color w:val="000000"/>
        </w:rPr>
      </w:pPr>
      <w:proofErr w:type="gramStart"/>
      <w:r w:rsidRPr="00AB0606">
        <w:rPr>
          <w:rFonts w:ascii="Arial" w:hAnsi="Arial" w:cs="Arial"/>
          <w:color w:val="000000"/>
        </w:rPr>
        <w:t>1.5 inch</w:t>
      </w:r>
      <w:proofErr w:type="gramEnd"/>
      <w:r w:rsidRPr="00AB0606">
        <w:rPr>
          <w:rFonts w:ascii="Arial" w:hAnsi="Arial" w:cs="Arial"/>
          <w:color w:val="000000"/>
        </w:rPr>
        <w:t xml:space="preserve"> (38.1 millimeters) x 4.0 inch (101.6 millimeters)</w:t>
      </w:r>
    </w:p>
    <w:p w14:paraId="42C2FC8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NFA = 14.25 square in per linear foot.</w:t>
      </w:r>
    </w:p>
    <w:p w14:paraId="4D5DCC1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Compressive: 6000 pounds per square foot compressive resistance</w:t>
      </w:r>
    </w:p>
    <w:p w14:paraId="226B3F1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Moisture, Mold and Rot Resistant</w:t>
      </w:r>
    </w:p>
    <w:p w14:paraId="075EFED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Continuous fastening support for projects which require an excess of 30 fasteners.</w:t>
      </w:r>
    </w:p>
    <w:p w14:paraId="62633028" w14:textId="77777777" w:rsidR="00095B7A" w:rsidRPr="00AB0606" w:rsidRDefault="00095B7A" w:rsidP="00095B7A">
      <w:pPr>
        <w:numPr>
          <w:ilvl w:val="5"/>
          <w:numId w:val="5"/>
        </w:numPr>
        <w:spacing w:after="0" w:line="240" w:lineRule="auto"/>
        <w:rPr>
          <w:rFonts w:ascii="Arial" w:hAnsi="Arial" w:cs="Arial"/>
          <w:color w:val="000000"/>
        </w:rPr>
      </w:pPr>
      <w:proofErr w:type="gramStart"/>
      <w:r w:rsidRPr="00AB0606">
        <w:rPr>
          <w:rFonts w:ascii="Arial" w:hAnsi="Arial" w:cs="Arial"/>
          <w:color w:val="000000"/>
        </w:rPr>
        <w:t>2.0 inch</w:t>
      </w:r>
      <w:proofErr w:type="gramEnd"/>
      <w:r w:rsidRPr="00AB0606">
        <w:rPr>
          <w:rFonts w:ascii="Arial" w:hAnsi="Arial" w:cs="Arial"/>
          <w:color w:val="000000"/>
        </w:rPr>
        <w:t xml:space="preserve"> (50.8 millimeters) x 4.0 inch (101.6 millimeters)</w:t>
      </w:r>
    </w:p>
    <w:p w14:paraId="123B554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NFA = 19.0 square in per linear foot.</w:t>
      </w:r>
    </w:p>
    <w:p w14:paraId="09429FF1"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Compressive: 6000 pounds per square foot compressive resistance</w:t>
      </w:r>
    </w:p>
    <w:p w14:paraId="5BFEA7A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Moisture, Mold and Rot Resistant</w:t>
      </w:r>
    </w:p>
    <w:p w14:paraId="5372C055"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lastRenderedPageBreak/>
        <w:t>Continuous fastening support for projects which require an excess of 30 fasteners.</w:t>
      </w:r>
    </w:p>
    <w:p w14:paraId="744950B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Wood Layer Compatibility:</w:t>
      </w:r>
    </w:p>
    <w:p w14:paraId="3BAAACD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OSB</w:t>
      </w:r>
    </w:p>
    <w:p w14:paraId="1DB6643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7/16 inch (11</w:t>
      </w:r>
      <w:r w:rsidR="00FE7EF2">
        <w:rPr>
          <w:rFonts w:ascii="Arial" w:hAnsi="Arial" w:cs="Arial"/>
          <w:color w:val="000000"/>
        </w:rPr>
        <w:t>.1</w:t>
      </w:r>
      <w:r w:rsidRPr="00AB0606">
        <w:rPr>
          <w:rFonts w:ascii="Arial" w:hAnsi="Arial" w:cs="Arial"/>
          <w:color w:val="000000"/>
        </w:rPr>
        <w:t xml:space="preserve"> millimeters): R - 0.55</w:t>
      </w:r>
    </w:p>
    <w:p w14:paraId="79305CB6"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FE7EF2">
        <w:rPr>
          <w:rFonts w:ascii="Arial" w:hAnsi="Arial" w:cs="Arial"/>
          <w:color w:val="000000"/>
        </w:rPr>
        <w:t>and</w:t>
      </w:r>
      <w:r w:rsidRPr="00AB0606">
        <w:rPr>
          <w:rFonts w:ascii="Arial" w:hAnsi="Arial" w:cs="Arial"/>
          <w:color w:val="000000"/>
        </w:rPr>
        <w:t xml:space="preserve"> Preservative-Treated</w:t>
      </w:r>
    </w:p>
    <w:p w14:paraId="4F61A92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5/8 inch (1</w:t>
      </w:r>
      <w:r w:rsidR="00FE7EF2">
        <w:rPr>
          <w:rFonts w:ascii="Arial" w:hAnsi="Arial" w:cs="Arial"/>
          <w:color w:val="000000"/>
        </w:rPr>
        <w:t>5.9</w:t>
      </w:r>
      <w:r w:rsidRPr="00AB0606">
        <w:rPr>
          <w:rFonts w:ascii="Arial" w:hAnsi="Arial" w:cs="Arial"/>
          <w:color w:val="000000"/>
        </w:rPr>
        <w:t xml:space="preserve"> millimeters): R - 0.78</w:t>
      </w:r>
    </w:p>
    <w:p w14:paraId="70A41550"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FE7EF2">
        <w:rPr>
          <w:rFonts w:ascii="Arial" w:hAnsi="Arial" w:cs="Arial"/>
          <w:color w:val="000000"/>
        </w:rPr>
        <w:t>and</w:t>
      </w:r>
      <w:r w:rsidRPr="00AB0606">
        <w:rPr>
          <w:rFonts w:ascii="Arial" w:hAnsi="Arial" w:cs="Arial"/>
          <w:color w:val="000000"/>
        </w:rPr>
        <w:t xml:space="preserve"> Preservative-Treated</w:t>
      </w:r>
    </w:p>
    <w:p w14:paraId="61D2827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3/4 inch (19</w:t>
      </w:r>
      <w:r w:rsidR="00FE7EF2">
        <w:rPr>
          <w:rFonts w:ascii="Arial" w:hAnsi="Arial" w:cs="Arial"/>
          <w:color w:val="000000"/>
        </w:rPr>
        <w:t>.1</w:t>
      </w:r>
      <w:r w:rsidRPr="00AB0606">
        <w:rPr>
          <w:rFonts w:ascii="Arial" w:hAnsi="Arial" w:cs="Arial"/>
          <w:color w:val="000000"/>
        </w:rPr>
        <w:t xml:space="preserve"> millimeters): R - 0.94</w:t>
      </w:r>
    </w:p>
    <w:p w14:paraId="63E3F85A"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FE7EF2">
        <w:rPr>
          <w:rFonts w:ascii="Arial" w:hAnsi="Arial" w:cs="Arial"/>
          <w:color w:val="000000"/>
        </w:rPr>
        <w:t>and</w:t>
      </w:r>
      <w:r w:rsidRPr="00AB0606">
        <w:rPr>
          <w:rFonts w:ascii="Arial" w:hAnsi="Arial" w:cs="Arial"/>
          <w:color w:val="000000"/>
        </w:rPr>
        <w:t xml:space="preserve"> Preservative-Treated</w:t>
      </w:r>
    </w:p>
    <w:p w14:paraId="3BBB8ED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CDX</w:t>
      </w:r>
    </w:p>
    <w:p w14:paraId="256337B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5/8 inch (1</w:t>
      </w:r>
      <w:r w:rsidR="00FE7EF2">
        <w:rPr>
          <w:rFonts w:ascii="Arial" w:hAnsi="Arial" w:cs="Arial"/>
          <w:color w:val="000000"/>
        </w:rPr>
        <w:t>5.9</w:t>
      </w:r>
      <w:r w:rsidRPr="00AB0606">
        <w:rPr>
          <w:rFonts w:ascii="Arial" w:hAnsi="Arial" w:cs="Arial"/>
          <w:color w:val="000000"/>
        </w:rPr>
        <w:t xml:space="preserve"> millimeters): R - 0.78</w:t>
      </w:r>
    </w:p>
    <w:p w14:paraId="6A5CC250"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FE7EF2">
        <w:rPr>
          <w:rFonts w:ascii="Arial" w:hAnsi="Arial" w:cs="Arial"/>
          <w:color w:val="000000"/>
        </w:rPr>
        <w:t>and</w:t>
      </w:r>
      <w:r w:rsidRPr="00AB0606">
        <w:rPr>
          <w:rFonts w:ascii="Arial" w:hAnsi="Arial" w:cs="Arial"/>
          <w:color w:val="000000"/>
        </w:rPr>
        <w:t xml:space="preserve"> Preservative-Treated</w:t>
      </w:r>
    </w:p>
    <w:p w14:paraId="039773A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3/4 inch (19</w:t>
      </w:r>
      <w:r w:rsidR="00FE7EF2">
        <w:rPr>
          <w:rFonts w:ascii="Arial" w:hAnsi="Arial" w:cs="Arial"/>
          <w:color w:val="000000"/>
        </w:rPr>
        <w:t>.1</w:t>
      </w:r>
      <w:r w:rsidRPr="00AB0606">
        <w:rPr>
          <w:rFonts w:ascii="Arial" w:hAnsi="Arial" w:cs="Arial"/>
          <w:color w:val="000000"/>
        </w:rPr>
        <w:t xml:space="preserve"> millimeters): R - 0.94</w:t>
      </w:r>
    </w:p>
    <w:p w14:paraId="643D4395" w14:textId="77777777" w:rsidR="00095B7A" w:rsidRPr="00AB0606" w:rsidRDefault="00095B7A" w:rsidP="00095B7A">
      <w:pPr>
        <w:numPr>
          <w:ilvl w:val="7"/>
          <w:numId w:val="5"/>
        </w:numPr>
        <w:spacing w:after="0" w:line="240" w:lineRule="auto"/>
        <w:rPr>
          <w:rFonts w:ascii="Arial" w:hAnsi="Arial" w:cs="Arial"/>
          <w:color w:val="000000"/>
        </w:rPr>
      </w:pPr>
      <w:r w:rsidRPr="00AB0606">
        <w:rPr>
          <w:rFonts w:ascii="Arial" w:hAnsi="Arial" w:cs="Arial"/>
          <w:color w:val="000000"/>
        </w:rPr>
        <w:t xml:space="preserve">Available Certifications: FSC, Fire-Treated </w:t>
      </w:r>
      <w:r w:rsidR="00FE7EF2">
        <w:rPr>
          <w:rFonts w:ascii="Arial" w:hAnsi="Arial" w:cs="Arial"/>
          <w:color w:val="000000"/>
        </w:rPr>
        <w:t>and</w:t>
      </w:r>
      <w:r w:rsidRPr="00AB0606">
        <w:rPr>
          <w:rFonts w:ascii="Arial" w:hAnsi="Arial" w:cs="Arial"/>
          <w:color w:val="000000"/>
        </w:rPr>
        <w:t xml:space="preserve"> Preservative-Treated</w:t>
      </w:r>
    </w:p>
    <w:p w14:paraId="1D568A84" w14:textId="77777777" w:rsidR="00095B7A" w:rsidRDefault="003034C5" w:rsidP="00095B7A">
      <w:pPr>
        <w:numPr>
          <w:ilvl w:val="2"/>
          <w:numId w:val="5"/>
        </w:numPr>
        <w:spacing w:after="0" w:line="240" w:lineRule="auto"/>
        <w:rPr>
          <w:rFonts w:ascii="Arial" w:hAnsi="Arial" w:cs="Arial"/>
        </w:rPr>
      </w:pPr>
      <w:r>
        <w:rPr>
          <w:rFonts w:ascii="Arial" w:hAnsi="Arial" w:cs="Arial"/>
          <w:b/>
        </w:rPr>
        <w:t>SureSlope</w:t>
      </w:r>
      <w:r w:rsidR="00095B7A" w:rsidRPr="00AB0606">
        <w:rPr>
          <w:rFonts w:ascii="Arial" w:hAnsi="Arial" w:cs="Arial"/>
          <w:b/>
          <w:vertAlign w:val="superscript"/>
        </w:rPr>
        <w:t>™</w:t>
      </w:r>
      <w:r w:rsidR="00095B7A" w:rsidRPr="00AB0606">
        <w:rPr>
          <w:rFonts w:ascii="Arial" w:hAnsi="Arial" w:cs="Arial"/>
          <w:b/>
        </w:rPr>
        <w:t xml:space="preserve"> CKT Pre-Cut Cricket:</w:t>
      </w:r>
      <w:r w:rsidR="00095B7A" w:rsidRPr="00AB0606">
        <w:rPr>
          <w:rFonts w:ascii="Arial" w:hAnsi="Arial" w:cs="Arial"/>
        </w:rPr>
        <w:t xml:space="preserve"> Pre-cut tapered polyisocyanurate (polyiso) roof insulation fabricated of factory cut and hinged triangular </w:t>
      </w:r>
      <w:proofErr w:type="gramStart"/>
      <w:r w:rsidR="00095B7A" w:rsidRPr="00AB0606">
        <w:rPr>
          <w:rFonts w:ascii="Arial" w:hAnsi="Arial" w:cs="Arial"/>
        </w:rPr>
        <w:t>shaped</w:t>
      </w:r>
      <w:proofErr w:type="gramEnd"/>
      <w:r w:rsidR="00095B7A" w:rsidRPr="00AB0606">
        <w:rPr>
          <w:rFonts w:ascii="Arial" w:hAnsi="Arial" w:cs="Arial"/>
        </w:rPr>
        <w:t xml:space="preserve"> </w:t>
      </w:r>
    </w:p>
    <w:p w14:paraId="1C0CA633"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b/>
        </w:rPr>
        <w:t>Tapered 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or </w:t>
      </w:r>
      <w:r w:rsidRPr="00AB0606">
        <w:rPr>
          <w:rFonts w:ascii="Arial" w:hAnsi="Arial" w:cs="Arial"/>
          <w:b/>
        </w:rPr>
        <w:t>Tapered 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and flat </w:t>
      </w: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or </w:t>
      </w:r>
      <w:bookmarkStart w:id="1" w:name="_Hlk445472085"/>
      <w:r>
        <w:rPr>
          <w:rFonts w:ascii="Arial" w:hAnsi="Arial" w:cs="Arial"/>
        </w:rPr>
        <w:t xml:space="preserve">               </w:t>
      </w: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bookmarkEnd w:id="1"/>
      <w:r w:rsidRPr="00AB0606">
        <w:rPr>
          <w:rFonts w:ascii="Arial" w:hAnsi="Arial" w:cs="Arial"/>
        </w:rPr>
        <w:t>.</w:t>
      </w:r>
    </w:p>
    <w:p w14:paraId="2C50A781"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Compliance:</w:t>
      </w:r>
    </w:p>
    <w:p w14:paraId="2D36C373"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non-asphaltic, fiber-reinforced organic felt facers.</w:t>
      </w:r>
    </w:p>
    <w:p w14:paraId="28F4E67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563A85A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1E270FE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12464-L.</w:t>
      </w:r>
    </w:p>
    <w:p w14:paraId="5B999A0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FE7EF2">
        <w:rPr>
          <w:rFonts w:ascii="Arial" w:hAnsi="Arial" w:cs="Arial"/>
          <w:color w:val="000000"/>
        </w:rPr>
        <w:t>:</w:t>
      </w:r>
      <w:r w:rsidRPr="00AB0606">
        <w:rPr>
          <w:rFonts w:ascii="Arial" w:hAnsi="Arial" w:cs="Arial"/>
          <w:color w:val="000000"/>
        </w:rPr>
        <w:t xml:space="preserve"> Insulated Roof Deck Assemblies Construction No. C38 and 52. Meet</w:t>
      </w:r>
      <w:r w:rsidR="00FE7EF2">
        <w:rPr>
          <w:rFonts w:ascii="Arial" w:hAnsi="Arial" w:cs="Arial"/>
          <w:color w:val="000000"/>
        </w:rPr>
        <w:t>s</w:t>
      </w:r>
      <w:r w:rsidRPr="00AB0606">
        <w:rPr>
          <w:rFonts w:ascii="Arial" w:hAnsi="Arial" w:cs="Arial"/>
          <w:color w:val="000000"/>
        </w:rPr>
        <w:t xml:space="preserve"> CAN/ULC-S126, CAN/ULC-S101 and CAN/ULC-S107.</w:t>
      </w:r>
    </w:p>
    <w:p w14:paraId="2EB8116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FE7EF2">
        <w:rPr>
          <w:rFonts w:ascii="Arial" w:hAnsi="Arial" w:cs="Arial"/>
          <w:color w:val="000000"/>
        </w:rPr>
        <w:t>and</w:t>
      </w:r>
      <w:r w:rsidRPr="00AB0606">
        <w:rPr>
          <w:rFonts w:ascii="Arial" w:hAnsi="Arial" w:cs="Arial"/>
          <w:color w:val="000000"/>
        </w:rPr>
        <w:t xml:space="preserve"> 292.</w:t>
      </w:r>
    </w:p>
    <w:p w14:paraId="66819CF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156EF70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5D06F4A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6EE5485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FE7EF2">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6D162ED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FE7EF2">
        <w:rPr>
          <w:rFonts w:ascii="Arial" w:hAnsi="Arial" w:cs="Arial"/>
          <w:color w:val="000000"/>
        </w:rPr>
        <w:t>and</w:t>
      </w:r>
      <w:r w:rsidRPr="00AB0606">
        <w:rPr>
          <w:rFonts w:ascii="Arial" w:hAnsi="Arial" w:cs="Arial"/>
          <w:color w:val="000000"/>
        </w:rPr>
        <w:t xml:space="preserve"> National Building Code: Sections on Foam Insulation.</w:t>
      </w:r>
    </w:p>
    <w:p w14:paraId="070FCF24" w14:textId="77777777" w:rsidR="00095B7A" w:rsidRPr="00FE7EF2" w:rsidRDefault="00095B7A" w:rsidP="00FE7EF2">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FE7EF2">
        <w:rPr>
          <w:rFonts w:ascii="Arial" w:hAnsi="Arial" w:cs="Arial"/>
          <w:color w:val="000000"/>
        </w:rPr>
        <w:t xml:space="preserve"> and </w:t>
      </w:r>
      <w:r w:rsidRPr="00FE7EF2">
        <w:rPr>
          <w:rFonts w:ascii="Arial" w:hAnsi="Arial" w:cs="Arial"/>
          <w:color w:val="000000"/>
        </w:rPr>
        <w:t>Title 25 Foam Flammability Criteria (T 1231).</w:t>
      </w:r>
    </w:p>
    <w:p w14:paraId="048A544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FE7EF2">
        <w:rPr>
          <w:rFonts w:ascii="Arial" w:hAnsi="Arial" w:cs="Arial"/>
          <w:color w:val="000000"/>
        </w:rPr>
        <w:t>: NOA No. 17-1211.05</w:t>
      </w:r>
      <w:r w:rsidRPr="00AB0606">
        <w:rPr>
          <w:rFonts w:ascii="Arial" w:hAnsi="Arial" w:cs="Arial"/>
          <w:color w:val="000000"/>
        </w:rPr>
        <w:t>.</w:t>
      </w:r>
    </w:p>
    <w:p w14:paraId="49CEC94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1D0BB0A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6485FCE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0343B66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7BA809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lastRenderedPageBreak/>
        <w:t>Water Absorption (ASTM D2842): less than 3.5 percent.</w:t>
      </w:r>
    </w:p>
    <w:p w14:paraId="28E4DB0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FE7EF2">
        <w:rPr>
          <w:rFonts w:ascii="Arial" w:hAnsi="Arial" w:cs="Arial"/>
          <w:color w:val="000000"/>
        </w:rPr>
        <w:t>.</w:t>
      </w:r>
    </w:p>
    <w:p w14:paraId="6EB3A42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FE7EF2">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7CACB19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FE7EF2">
        <w:rPr>
          <w:rFonts w:ascii="Arial" w:hAnsi="Arial" w:cs="Arial"/>
          <w:color w:val="000000"/>
        </w:rPr>
        <w:t>utes</w:t>
      </w:r>
      <w:r w:rsidRPr="00AB0606">
        <w:rPr>
          <w:rFonts w:ascii="Arial" w:hAnsi="Arial" w:cs="Arial"/>
          <w:color w:val="000000"/>
        </w:rPr>
        <w:t>): 40-60.</w:t>
      </w:r>
    </w:p>
    <w:p w14:paraId="08252CB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FE7EF2">
        <w:rPr>
          <w:rFonts w:ascii="Arial" w:hAnsi="Arial" w:cs="Arial"/>
          <w:color w:val="000000"/>
        </w:rPr>
        <w:t>utes</w:t>
      </w:r>
      <w:r w:rsidRPr="00AB0606">
        <w:rPr>
          <w:rFonts w:ascii="Arial" w:hAnsi="Arial" w:cs="Arial"/>
          <w:color w:val="000000"/>
        </w:rPr>
        <w:t>): 50-170.</w:t>
      </w:r>
    </w:p>
    <w:p w14:paraId="153254D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46EE3B9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3C71B8A6"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inorganic coated glass facers.</w:t>
      </w:r>
    </w:p>
    <w:p w14:paraId="71C57E2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4084E9A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46042C3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12423-L.</w:t>
      </w:r>
    </w:p>
    <w:p w14:paraId="2920380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FE7EF2">
        <w:rPr>
          <w:rFonts w:ascii="Arial" w:hAnsi="Arial" w:cs="Arial"/>
          <w:color w:val="000000"/>
        </w:rPr>
        <w:t>:</w:t>
      </w:r>
      <w:r w:rsidRPr="00AB0606">
        <w:rPr>
          <w:rFonts w:ascii="Arial" w:hAnsi="Arial" w:cs="Arial"/>
          <w:color w:val="000000"/>
        </w:rPr>
        <w:t xml:space="preserve"> Insulated Roof Deck Assemblies Construction No. C38 and 52. Meet</w:t>
      </w:r>
      <w:r w:rsidR="00FE7EF2">
        <w:rPr>
          <w:rFonts w:ascii="Arial" w:hAnsi="Arial" w:cs="Arial"/>
          <w:color w:val="000000"/>
        </w:rPr>
        <w:t>s</w:t>
      </w:r>
      <w:r w:rsidRPr="00AB0606">
        <w:rPr>
          <w:rFonts w:ascii="Arial" w:hAnsi="Arial" w:cs="Arial"/>
          <w:color w:val="000000"/>
        </w:rPr>
        <w:t xml:space="preserve"> CAN/ULC-S126, CAN/ULC-S101 and CAN/ULC-S107.</w:t>
      </w:r>
    </w:p>
    <w:p w14:paraId="54134C4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FE7EF2">
        <w:rPr>
          <w:rFonts w:ascii="Arial" w:hAnsi="Arial" w:cs="Arial"/>
          <w:color w:val="000000"/>
        </w:rPr>
        <w:t>and</w:t>
      </w:r>
      <w:r w:rsidRPr="00AB0606">
        <w:rPr>
          <w:rFonts w:ascii="Arial" w:hAnsi="Arial" w:cs="Arial"/>
          <w:color w:val="000000"/>
        </w:rPr>
        <w:t xml:space="preserve"> 292.</w:t>
      </w:r>
    </w:p>
    <w:p w14:paraId="0361F57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6011CBF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25CB7DE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0AA8F9D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FE7EF2">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0F8512B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FE7EF2">
        <w:rPr>
          <w:rFonts w:ascii="Arial" w:hAnsi="Arial" w:cs="Arial"/>
          <w:color w:val="000000"/>
        </w:rPr>
        <w:t>and</w:t>
      </w:r>
      <w:r w:rsidRPr="00AB0606">
        <w:rPr>
          <w:rFonts w:ascii="Arial" w:hAnsi="Arial" w:cs="Arial"/>
          <w:color w:val="000000"/>
        </w:rPr>
        <w:t xml:space="preserve"> National Building Code: Sections on Foam Insulation.</w:t>
      </w:r>
    </w:p>
    <w:p w14:paraId="7F2C6C2B" w14:textId="77777777" w:rsidR="00095B7A" w:rsidRPr="00FE7EF2" w:rsidRDefault="00095B7A" w:rsidP="00FE7EF2">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FE7EF2">
        <w:rPr>
          <w:rFonts w:ascii="Arial" w:hAnsi="Arial" w:cs="Arial"/>
          <w:color w:val="000000"/>
        </w:rPr>
        <w:t xml:space="preserve"> and </w:t>
      </w:r>
      <w:r w:rsidRPr="00FE7EF2">
        <w:rPr>
          <w:rFonts w:ascii="Arial" w:hAnsi="Arial" w:cs="Arial"/>
          <w:color w:val="000000"/>
        </w:rPr>
        <w:t>Title 25 Foam Flammability Criteria (T 1231).</w:t>
      </w:r>
    </w:p>
    <w:p w14:paraId="663E9E7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FE7EF2">
        <w:rPr>
          <w:rFonts w:ascii="Arial" w:hAnsi="Arial" w:cs="Arial"/>
          <w:color w:val="000000"/>
        </w:rPr>
        <w:t>: NOA No. 17-1211.05</w:t>
      </w:r>
      <w:r w:rsidRPr="00AB0606">
        <w:rPr>
          <w:rFonts w:ascii="Arial" w:hAnsi="Arial" w:cs="Arial"/>
          <w:color w:val="000000"/>
        </w:rPr>
        <w:t>.</w:t>
      </w:r>
    </w:p>
    <w:p w14:paraId="0B5203F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646FC2B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2E8D12F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51C46B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8D1F04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08FB181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FE7EF2">
        <w:rPr>
          <w:rFonts w:ascii="Arial" w:hAnsi="Arial" w:cs="Arial"/>
          <w:color w:val="000000"/>
        </w:rPr>
        <w:t>.</w:t>
      </w:r>
    </w:p>
    <w:p w14:paraId="23D773A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FE7EF2">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1B7CDD4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FE7EF2">
        <w:rPr>
          <w:rFonts w:ascii="Arial" w:hAnsi="Arial" w:cs="Arial"/>
          <w:color w:val="000000"/>
        </w:rPr>
        <w:t>utes</w:t>
      </w:r>
      <w:r w:rsidRPr="00AB0606">
        <w:rPr>
          <w:rFonts w:ascii="Arial" w:hAnsi="Arial" w:cs="Arial"/>
          <w:color w:val="000000"/>
        </w:rPr>
        <w:t>): 40-60.</w:t>
      </w:r>
    </w:p>
    <w:p w14:paraId="2042DB0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FE7EF2">
        <w:rPr>
          <w:rFonts w:ascii="Arial" w:hAnsi="Arial" w:cs="Arial"/>
          <w:color w:val="000000"/>
        </w:rPr>
        <w:t>utes</w:t>
      </w:r>
      <w:r w:rsidRPr="00AB0606">
        <w:rPr>
          <w:rFonts w:ascii="Arial" w:hAnsi="Arial" w:cs="Arial"/>
          <w:color w:val="000000"/>
        </w:rPr>
        <w:t>): 50-170.</w:t>
      </w:r>
    </w:p>
    <w:p w14:paraId="3FDA097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2AA902B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30DA68C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Triangular Panel Area: Applies to Flat and Tapered </w:t>
      </w:r>
      <w:r w:rsidR="00FE7EF2" w:rsidRPr="00D51F7A">
        <w:rPr>
          <w:rFonts w:ascii="Arial" w:hAnsi="Arial" w:cs="Arial"/>
          <w:b/>
          <w:bCs/>
          <w:color w:val="000000"/>
        </w:rPr>
        <w:t>SureSlope</w:t>
      </w:r>
      <w:r w:rsidRPr="00D51F7A">
        <w:rPr>
          <w:rFonts w:ascii="Arial" w:hAnsi="Arial" w:cs="Arial"/>
          <w:b/>
          <w:bCs/>
          <w:color w:val="000000"/>
          <w:vertAlign w:val="superscript"/>
        </w:rPr>
        <w:t>™</w:t>
      </w:r>
      <w:r w:rsidRPr="00AB0606">
        <w:rPr>
          <w:rFonts w:ascii="Arial" w:hAnsi="Arial" w:cs="Arial"/>
          <w:color w:val="000000"/>
        </w:rPr>
        <w:t xml:space="preserve"> Pre-Cut Cricket Panels.</w:t>
      </w:r>
    </w:p>
    <w:p w14:paraId="45F2272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Length: 4 feet (1220 millimeters)</w:t>
      </w:r>
    </w:p>
    <w:p w14:paraId="75D5F2D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Width: 12</w:t>
      </w:r>
      <w:r w:rsidR="00FE7EF2">
        <w:rPr>
          <w:rFonts w:ascii="Arial" w:hAnsi="Arial" w:cs="Arial"/>
          <w:color w:val="000000"/>
        </w:rPr>
        <w:t xml:space="preserve"> </w:t>
      </w:r>
      <w:r w:rsidRPr="00AB0606">
        <w:rPr>
          <w:rFonts w:ascii="Arial" w:hAnsi="Arial" w:cs="Arial"/>
          <w:color w:val="000000"/>
        </w:rPr>
        <w:t>f</w:t>
      </w:r>
      <w:r w:rsidR="00FE7EF2">
        <w:rPr>
          <w:rFonts w:ascii="Arial" w:hAnsi="Arial" w:cs="Arial"/>
          <w:color w:val="000000"/>
        </w:rPr>
        <w:t>ee</w:t>
      </w:r>
      <w:r w:rsidRPr="00AB0606">
        <w:rPr>
          <w:rFonts w:ascii="Arial" w:hAnsi="Arial" w:cs="Arial"/>
          <w:color w:val="000000"/>
        </w:rPr>
        <w:t>t (3660 millimeters)</w:t>
      </w:r>
    </w:p>
    <w:p w14:paraId="2BD207D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Tapered Panel Thickness:</w:t>
      </w:r>
    </w:p>
    <w:p w14:paraId="3384502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X</w:t>
      </w:r>
    </w:p>
    <w:p w14:paraId="76048C3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lastRenderedPageBreak/>
        <w:t xml:space="preserve">Slope: </w:t>
      </w:r>
      <w:r w:rsidR="000F3D41">
        <w:rPr>
          <w:rFonts w:ascii="Arial" w:hAnsi="Arial" w:cs="Arial"/>
          <w:color w:val="000000"/>
        </w:rPr>
        <w:t>1/4</w:t>
      </w:r>
      <w:r w:rsidRPr="00AB0606">
        <w:rPr>
          <w:rFonts w:ascii="Arial" w:hAnsi="Arial" w:cs="Arial"/>
          <w:color w:val="000000"/>
        </w:rPr>
        <w:t xml:space="preserve"> inch per foot</w:t>
      </w:r>
    </w:p>
    <w:p w14:paraId="2784DB5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FE7EF2">
        <w:rPr>
          <w:rFonts w:ascii="Arial" w:hAnsi="Arial" w:cs="Arial"/>
          <w:color w:val="000000"/>
        </w:rPr>
        <w:t>.7</w:t>
      </w:r>
      <w:r w:rsidRPr="00AB0606">
        <w:rPr>
          <w:rFonts w:ascii="Arial" w:hAnsi="Arial" w:cs="Arial"/>
          <w:color w:val="000000"/>
        </w:rPr>
        <w:t xml:space="preserve"> millimeters)</w:t>
      </w:r>
    </w:p>
    <w:p w14:paraId="2EDFC16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590C08C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1.0 inch (25.4 millimeters)</w:t>
      </w:r>
    </w:p>
    <w:p w14:paraId="3DB98B2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5.7</w:t>
      </w:r>
    </w:p>
    <w:p w14:paraId="121BBD8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Y</w:t>
      </w:r>
    </w:p>
    <w:p w14:paraId="4D4352B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 xml:space="preserve">Slope: </w:t>
      </w:r>
      <w:r w:rsidR="000F3D41">
        <w:rPr>
          <w:rFonts w:ascii="Arial" w:hAnsi="Arial" w:cs="Arial"/>
          <w:color w:val="000000"/>
        </w:rPr>
        <w:t>1/4</w:t>
      </w:r>
      <w:r w:rsidRPr="00AB0606">
        <w:rPr>
          <w:rFonts w:ascii="Arial" w:hAnsi="Arial" w:cs="Arial"/>
          <w:color w:val="000000"/>
        </w:rPr>
        <w:t xml:space="preserve"> inch per foot</w:t>
      </w:r>
    </w:p>
    <w:p w14:paraId="2AC817E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594AF82D"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2C1FB3B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2.0 inch (50.8 millimeters)</w:t>
      </w:r>
    </w:p>
    <w:p w14:paraId="573E0D0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11.4</w:t>
      </w:r>
    </w:p>
    <w:p w14:paraId="0286C36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Q</w:t>
      </w:r>
    </w:p>
    <w:p w14:paraId="0703E61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 xml:space="preserve">Slope: </w:t>
      </w:r>
      <w:r w:rsidR="000F3D41">
        <w:rPr>
          <w:rFonts w:ascii="Arial" w:hAnsi="Arial" w:cs="Arial"/>
          <w:color w:val="000000"/>
        </w:rPr>
        <w:t>1/2</w:t>
      </w:r>
      <w:r w:rsidRPr="00AB0606">
        <w:rPr>
          <w:rFonts w:ascii="Arial" w:hAnsi="Arial" w:cs="Arial"/>
          <w:color w:val="000000"/>
        </w:rPr>
        <w:t xml:space="preserve"> inch per foot</w:t>
      </w:r>
    </w:p>
    <w:p w14:paraId="3B9E003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0F3D41">
        <w:rPr>
          <w:rFonts w:ascii="Arial" w:hAnsi="Arial" w:cs="Arial"/>
          <w:color w:val="000000"/>
        </w:rPr>
        <w:t>.7</w:t>
      </w:r>
      <w:r w:rsidRPr="00AB0606">
        <w:rPr>
          <w:rFonts w:ascii="Arial" w:hAnsi="Arial" w:cs="Arial"/>
          <w:color w:val="000000"/>
        </w:rPr>
        <w:t xml:space="preserve"> millimeters)</w:t>
      </w:r>
    </w:p>
    <w:p w14:paraId="377BB10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1F43A07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1.5 inch (38.1 millimeters)</w:t>
      </w:r>
    </w:p>
    <w:p w14:paraId="00704BF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8.6</w:t>
      </w:r>
    </w:p>
    <w:p w14:paraId="6F1F7F9F"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rPr>
        <w:t>Flat Panel Thickness:</w:t>
      </w:r>
    </w:p>
    <w:p w14:paraId="266FF3BF" w14:textId="77777777" w:rsidR="00095B7A" w:rsidRPr="00AB0606" w:rsidRDefault="00095B7A" w:rsidP="00095B7A">
      <w:pPr>
        <w:numPr>
          <w:ilvl w:val="5"/>
          <w:numId w:val="5"/>
        </w:numPr>
        <w:spacing w:after="0" w:line="240" w:lineRule="auto"/>
        <w:rPr>
          <w:rFonts w:ascii="Arial" w:hAnsi="Arial" w:cs="Arial"/>
        </w:rPr>
      </w:pPr>
      <w:r w:rsidRPr="00AB0606">
        <w:rPr>
          <w:rFonts w:ascii="Arial" w:hAnsi="Arial" w:cs="Arial"/>
        </w:rPr>
        <w:t>2.0 inch (50.8 millimeters): R - 11.4</w:t>
      </w:r>
    </w:p>
    <w:p w14:paraId="2FE6A481" w14:textId="77777777" w:rsidR="00095B7A" w:rsidRPr="00AB0606" w:rsidRDefault="003034C5" w:rsidP="00095B7A">
      <w:pPr>
        <w:numPr>
          <w:ilvl w:val="2"/>
          <w:numId w:val="5"/>
        </w:numPr>
        <w:spacing w:after="0" w:line="240" w:lineRule="auto"/>
        <w:rPr>
          <w:rFonts w:ascii="Arial" w:hAnsi="Arial" w:cs="Arial"/>
        </w:rPr>
      </w:pPr>
      <w:r>
        <w:rPr>
          <w:rFonts w:ascii="Arial" w:hAnsi="Arial" w:cs="Arial"/>
          <w:b/>
        </w:rPr>
        <w:t>SureSlope</w:t>
      </w:r>
      <w:r w:rsidR="00095B7A" w:rsidRPr="00AB0606">
        <w:rPr>
          <w:rFonts w:ascii="Arial" w:hAnsi="Arial" w:cs="Arial"/>
          <w:b/>
          <w:vertAlign w:val="superscript"/>
        </w:rPr>
        <w:t>™</w:t>
      </w:r>
      <w:r w:rsidR="00095B7A" w:rsidRPr="00AB0606">
        <w:rPr>
          <w:rFonts w:ascii="Arial" w:hAnsi="Arial" w:cs="Arial"/>
          <w:b/>
        </w:rPr>
        <w:t xml:space="preserve"> DST Drain Set</w:t>
      </w:r>
      <w:r w:rsidR="00095B7A" w:rsidRPr="00AB0606">
        <w:rPr>
          <w:rFonts w:ascii="Arial" w:hAnsi="Arial" w:cs="Arial"/>
        </w:rPr>
        <w:t xml:space="preserve">: Pre-cut or fabricated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-II</w:t>
      </w:r>
      <w:r w:rsidR="00095B7A" w:rsidRPr="00AB0606">
        <w:rPr>
          <w:rFonts w:ascii="Arial" w:hAnsi="Arial" w:cs="Arial"/>
        </w:rPr>
        <w:t xml:space="preserve"> or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-III</w:t>
      </w:r>
      <w:r w:rsidR="00095B7A" w:rsidRPr="00AB0606">
        <w:rPr>
          <w:rFonts w:ascii="Arial" w:hAnsi="Arial" w:cs="Arial"/>
        </w:rPr>
        <w:t xml:space="preserve"> polyisocyanurate (polyiso) roof insulation drainage sump. Designed to provide consistent and positive roof slope from the panel perimeter inward toward the panel center.</w:t>
      </w:r>
    </w:p>
    <w:p w14:paraId="3E41B298"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faced product: Tapered </w:t>
      </w:r>
      <w:r w:rsidRPr="00AB0606">
        <w:rPr>
          <w:rFonts w:ascii="Arial" w:hAnsi="Arial" w:cs="Arial"/>
          <w:color w:val="000000"/>
        </w:rPr>
        <w:t>closed-cell polyisocyanurate (polyiso) foam core integrally bonded to non-asphaltic, fiber-reinforced organic felt facers.</w:t>
      </w:r>
    </w:p>
    <w:p w14:paraId="796D40D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6F5E61B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12D74DA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12464-L.</w:t>
      </w:r>
    </w:p>
    <w:p w14:paraId="68CB8F2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5B4A90">
        <w:rPr>
          <w:rFonts w:ascii="Arial" w:hAnsi="Arial" w:cs="Arial"/>
          <w:color w:val="000000"/>
        </w:rPr>
        <w:t>:</w:t>
      </w:r>
      <w:r w:rsidRPr="00AB0606">
        <w:rPr>
          <w:rFonts w:ascii="Arial" w:hAnsi="Arial" w:cs="Arial"/>
          <w:color w:val="000000"/>
        </w:rPr>
        <w:t xml:space="preserve"> Insulated Roof Deck Assemblies Construction No. C38 and 52. Meet</w:t>
      </w:r>
      <w:r w:rsidR="005B4A90">
        <w:rPr>
          <w:rFonts w:ascii="Arial" w:hAnsi="Arial" w:cs="Arial"/>
          <w:color w:val="000000"/>
        </w:rPr>
        <w:t>s</w:t>
      </w:r>
      <w:r w:rsidRPr="00AB0606">
        <w:rPr>
          <w:rFonts w:ascii="Arial" w:hAnsi="Arial" w:cs="Arial"/>
          <w:color w:val="000000"/>
        </w:rPr>
        <w:t xml:space="preserve"> CAN/ULC-S126, CAN/ULC-S101 and CAN/ULC-S107.</w:t>
      </w:r>
    </w:p>
    <w:p w14:paraId="643EE86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5B4A90">
        <w:rPr>
          <w:rFonts w:ascii="Arial" w:hAnsi="Arial" w:cs="Arial"/>
          <w:color w:val="000000"/>
        </w:rPr>
        <w:t>and</w:t>
      </w:r>
      <w:r w:rsidR="005B4A90" w:rsidRPr="00AB0606">
        <w:rPr>
          <w:rFonts w:ascii="Arial" w:hAnsi="Arial" w:cs="Arial"/>
          <w:color w:val="000000"/>
        </w:rPr>
        <w:t xml:space="preserve"> </w:t>
      </w:r>
      <w:r w:rsidRPr="00AB0606">
        <w:rPr>
          <w:rFonts w:ascii="Arial" w:hAnsi="Arial" w:cs="Arial"/>
          <w:color w:val="000000"/>
        </w:rPr>
        <w:t>292.</w:t>
      </w:r>
    </w:p>
    <w:p w14:paraId="5C66F4E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74CE76A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2FAA764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39884FA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5B4A90">
        <w:rPr>
          <w:rFonts w:ascii="Arial" w:hAnsi="Arial" w:cs="Arial"/>
          <w:color w:val="000000"/>
        </w:rPr>
        <w:t>and</w:t>
      </w:r>
      <w:r w:rsidRPr="00AB0606">
        <w:rPr>
          <w:rFonts w:ascii="Arial" w:hAnsi="Arial" w:cs="Arial"/>
          <w:color w:val="000000"/>
        </w:rPr>
        <w:t xml:space="preserve"> 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3D643C3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5B4A90">
        <w:rPr>
          <w:rFonts w:ascii="Arial" w:hAnsi="Arial" w:cs="Arial"/>
          <w:color w:val="000000"/>
        </w:rPr>
        <w:t>and</w:t>
      </w:r>
      <w:r w:rsidRPr="00AB0606">
        <w:rPr>
          <w:rFonts w:ascii="Arial" w:hAnsi="Arial" w:cs="Arial"/>
          <w:color w:val="000000"/>
        </w:rPr>
        <w:t xml:space="preserve"> National Building Code: Sections on Foam Insulation.</w:t>
      </w:r>
    </w:p>
    <w:p w14:paraId="4966EA90" w14:textId="77777777" w:rsidR="00095B7A" w:rsidRPr="005B4A90" w:rsidRDefault="00095B7A" w:rsidP="005B4A90">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5B4A90">
        <w:rPr>
          <w:rFonts w:ascii="Arial" w:hAnsi="Arial" w:cs="Arial"/>
          <w:color w:val="000000"/>
        </w:rPr>
        <w:t xml:space="preserve"> and </w:t>
      </w:r>
      <w:r w:rsidRPr="005B4A90">
        <w:rPr>
          <w:rFonts w:ascii="Arial" w:hAnsi="Arial" w:cs="Arial"/>
          <w:color w:val="000000"/>
        </w:rPr>
        <w:t>Title 25 Foam Flammability Criteria (T 1231).</w:t>
      </w:r>
    </w:p>
    <w:p w14:paraId="0C41755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5B4A90">
        <w:rPr>
          <w:rFonts w:ascii="Arial" w:hAnsi="Arial" w:cs="Arial"/>
          <w:color w:val="000000"/>
        </w:rPr>
        <w:t>: NOA No. 17-1211.05</w:t>
      </w:r>
      <w:r w:rsidRPr="00AB0606">
        <w:rPr>
          <w:rFonts w:ascii="Arial" w:hAnsi="Arial" w:cs="Arial"/>
          <w:color w:val="000000"/>
        </w:rPr>
        <w:t>.</w:t>
      </w:r>
    </w:p>
    <w:p w14:paraId="463EB0E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6E15F0F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5AC9825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F9A9C1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6962558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7C77E09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lastRenderedPageBreak/>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5B4A90">
        <w:rPr>
          <w:rFonts w:ascii="Arial" w:hAnsi="Arial" w:cs="Arial"/>
          <w:color w:val="000000"/>
        </w:rPr>
        <w:t>.</w:t>
      </w:r>
    </w:p>
    <w:p w14:paraId="1DF0558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5B4A90">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280CFC8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5B4A90">
        <w:rPr>
          <w:rFonts w:ascii="Arial" w:hAnsi="Arial" w:cs="Arial"/>
          <w:color w:val="000000"/>
        </w:rPr>
        <w:t>utes</w:t>
      </w:r>
      <w:r w:rsidRPr="00AB0606">
        <w:rPr>
          <w:rFonts w:ascii="Arial" w:hAnsi="Arial" w:cs="Arial"/>
          <w:color w:val="000000"/>
        </w:rPr>
        <w:t>): 40-60.</w:t>
      </w:r>
    </w:p>
    <w:p w14:paraId="15405F2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5B4A90">
        <w:rPr>
          <w:rFonts w:ascii="Arial" w:hAnsi="Arial" w:cs="Arial"/>
          <w:color w:val="000000"/>
        </w:rPr>
        <w:t>utes</w:t>
      </w:r>
      <w:r w:rsidRPr="00AB0606">
        <w:rPr>
          <w:rFonts w:ascii="Arial" w:hAnsi="Arial" w:cs="Arial"/>
          <w:color w:val="000000"/>
        </w:rPr>
        <w:t>): 50-170.</w:t>
      </w:r>
    </w:p>
    <w:p w14:paraId="618FE13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67BEF63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3F82E31"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faced product: Tapered </w:t>
      </w:r>
      <w:r w:rsidRPr="00AB0606">
        <w:rPr>
          <w:rFonts w:ascii="Arial" w:hAnsi="Arial" w:cs="Arial"/>
          <w:color w:val="000000"/>
        </w:rPr>
        <w:t>closed-cell polyisocyanurate (polyiso) foam core integrally bonded to inorganic coated glass facers.</w:t>
      </w:r>
    </w:p>
    <w:p w14:paraId="0310C69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359FA94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492E16D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12423-L.</w:t>
      </w:r>
    </w:p>
    <w:p w14:paraId="082FCF6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5B4A90">
        <w:rPr>
          <w:rFonts w:ascii="Arial" w:hAnsi="Arial" w:cs="Arial"/>
          <w:color w:val="000000"/>
        </w:rPr>
        <w:t>:</w:t>
      </w:r>
      <w:r w:rsidRPr="00AB0606">
        <w:rPr>
          <w:rFonts w:ascii="Arial" w:hAnsi="Arial" w:cs="Arial"/>
          <w:color w:val="000000"/>
        </w:rPr>
        <w:t xml:space="preserve"> Insulated Roof Deck Assemblies Construction No. C38 and 52. Meet</w:t>
      </w:r>
      <w:r w:rsidR="005B4A90">
        <w:rPr>
          <w:rFonts w:ascii="Arial" w:hAnsi="Arial" w:cs="Arial"/>
          <w:color w:val="000000"/>
        </w:rPr>
        <w:t>s</w:t>
      </w:r>
      <w:r w:rsidRPr="00AB0606">
        <w:rPr>
          <w:rFonts w:ascii="Arial" w:hAnsi="Arial" w:cs="Arial"/>
          <w:color w:val="000000"/>
        </w:rPr>
        <w:t xml:space="preserve"> CAN/ULC-S126, CAN/ULC-S101 and CAN/ULC-S107.</w:t>
      </w:r>
    </w:p>
    <w:p w14:paraId="2D33DE2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5B4A90">
        <w:rPr>
          <w:rFonts w:ascii="Arial" w:hAnsi="Arial" w:cs="Arial"/>
          <w:color w:val="000000"/>
        </w:rPr>
        <w:t>and</w:t>
      </w:r>
      <w:r w:rsidR="005B4A90" w:rsidRPr="00AB0606">
        <w:rPr>
          <w:rFonts w:ascii="Arial" w:hAnsi="Arial" w:cs="Arial"/>
          <w:color w:val="000000"/>
        </w:rPr>
        <w:t xml:space="preserve"> </w:t>
      </w:r>
      <w:r w:rsidRPr="00AB0606">
        <w:rPr>
          <w:rFonts w:ascii="Arial" w:hAnsi="Arial" w:cs="Arial"/>
          <w:color w:val="000000"/>
        </w:rPr>
        <w:t>292.</w:t>
      </w:r>
    </w:p>
    <w:p w14:paraId="39DE928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2AA8116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0CB02D0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5DBD320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5B4A90">
        <w:rPr>
          <w:rFonts w:ascii="Arial" w:hAnsi="Arial" w:cs="Arial"/>
          <w:color w:val="000000"/>
        </w:rPr>
        <w:t>and</w:t>
      </w:r>
      <w:r w:rsidR="005B4A90" w:rsidRPr="00AB0606">
        <w:rPr>
          <w:rFonts w:ascii="Arial" w:hAnsi="Arial" w:cs="Arial"/>
          <w:color w:val="000000"/>
        </w:rPr>
        <w:t xml:space="preserve"> </w:t>
      </w:r>
      <w:r w:rsidRPr="00AB0606">
        <w:rPr>
          <w:rFonts w:ascii="Arial" w:hAnsi="Arial" w:cs="Arial"/>
          <w:color w:val="000000"/>
        </w:rPr>
        <w:t>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3E34018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5B4A90">
        <w:rPr>
          <w:rFonts w:ascii="Arial" w:hAnsi="Arial" w:cs="Arial"/>
          <w:color w:val="000000"/>
        </w:rPr>
        <w:t>and</w:t>
      </w:r>
      <w:r w:rsidRPr="00AB0606">
        <w:rPr>
          <w:rFonts w:ascii="Arial" w:hAnsi="Arial" w:cs="Arial"/>
          <w:color w:val="000000"/>
        </w:rPr>
        <w:t xml:space="preserve"> National Building Code: Sections on Foam Insulation.</w:t>
      </w:r>
    </w:p>
    <w:p w14:paraId="6C2B04C9" w14:textId="77777777" w:rsidR="00095B7A" w:rsidRPr="005B4A90" w:rsidRDefault="00095B7A" w:rsidP="005B4A90">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5B4A90">
        <w:rPr>
          <w:rFonts w:ascii="Arial" w:hAnsi="Arial" w:cs="Arial"/>
          <w:color w:val="000000"/>
        </w:rPr>
        <w:t xml:space="preserve"> and </w:t>
      </w:r>
      <w:r w:rsidRPr="005B4A90">
        <w:rPr>
          <w:rFonts w:ascii="Arial" w:hAnsi="Arial" w:cs="Arial"/>
          <w:color w:val="000000"/>
        </w:rPr>
        <w:t>Title 25 Foam Flammability Criteria (T 1231).</w:t>
      </w:r>
    </w:p>
    <w:p w14:paraId="4963791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5B4A90">
        <w:rPr>
          <w:rFonts w:ascii="Arial" w:hAnsi="Arial" w:cs="Arial"/>
          <w:color w:val="000000"/>
        </w:rPr>
        <w:t>: NOA No. 17-1211.05</w:t>
      </w:r>
      <w:r w:rsidRPr="00AB0606">
        <w:rPr>
          <w:rFonts w:ascii="Arial" w:hAnsi="Arial" w:cs="Arial"/>
          <w:color w:val="000000"/>
        </w:rPr>
        <w:t>.</w:t>
      </w:r>
    </w:p>
    <w:p w14:paraId="082890A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17429D8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71A220B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3CE73D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23F952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6C4A48C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5B4A90">
        <w:rPr>
          <w:rFonts w:ascii="Arial" w:hAnsi="Arial" w:cs="Arial"/>
          <w:color w:val="000000"/>
        </w:rPr>
        <w:t>.</w:t>
      </w:r>
    </w:p>
    <w:p w14:paraId="78D77A1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5B4A90">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7D73EFB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5B4A90">
        <w:rPr>
          <w:rFonts w:ascii="Arial" w:hAnsi="Arial" w:cs="Arial"/>
          <w:color w:val="000000"/>
        </w:rPr>
        <w:t>utes</w:t>
      </w:r>
      <w:r w:rsidRPr="00AB0606">
        <w:rPr>
          <w:rFonts w:ascii="Arial" w:hAnsi="Arial" w:cs="Arial"/>
          <w:color w:val="000000"/>
        </w:rPr>
        <w:t>): 40-60.</w:t>
      </w:r>
    </w:p>
    <w:p w14:paraId="63C0293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5B4A90">
        <w:rPr>
          <w:rFonts w:ascii="Arial" w:hAnsi="Arial" w:cs="Arial"/>
          <w:color w:val="000000"/>
        </w:rPr>
        <w:t>utes</w:t>
      </w:r>
      <w:r w:rsidRPr="00AB0606">
        <w:rPr>
          <w:rFonts w:ascii="Arial" w:hAnsi="Arial" w:cs="Arial"/>
          <w:color w:val="000000"/>
        </w:rPr>
        <w:t>): 50-170.</w:t>
      </w:r>
    </w:p>
    <w:p w14:paraId="5DF9951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4ADA88F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3CC49F14"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Area:</w:t>
      </w:r>
    </w:p>
    <w:p w14:paraId="5E17A312" w14:textId="77777777" w:rsidR="00095B7A"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x 4 feet (1220 millimeters x 1220 millimeters)</w:t>
      </w:r>
    </w:p>
    <w:p w14:paraId="4BD7DD74" w14:textId="77777777" w:rsidR="005B4A90" w:rsidRPr="00AB0606" w:rsidRDefault="005B4A90" w:rsidP="00095B7A">
      <w:pPr>
        <w:numPr>
          <w:ilvl w:val="5"/>
          <w:numId w:val="5"/>
        </w:numPr>
        <w:spacing w:after="0" w:line="240" w:lineRule="auto"/>
        <w:rPr>
          <w:rFonts w:ascii="Arial" w:hAnsi="Arial" w:cs="Arial"/>
          <w:color w:val="000000"/>
        </w:rPr>
      </w:pPr>
      <w:r>
        <w:rPr>
          <w:rFonts w:ascii="Arial" w:hAnsi="Arial" w:cs="Arial"/>
          <w:color w:val="000000"/>
        </w:rPr>
        <w:t>8 feet x 8 feet (2440 millimeters x 2440 millimeters)</w:t>
      </w:r>
    </w:p>
    <w:p w14:paraId="335784E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Panel Thickness:</w:t>
      </w:r>
    </w:p>
    <w:p w14:paraId="3F9282F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DS</w:t>
      </w:r>
      <w:r w:rsidR="005B4A90">
        <w:rPr>
          <w:rFonts w:ascii="Arial" w:hAnsi="Arial" w:cs="Arial"/>
          <w:color w:val="000000"/>
        </w:rPr>
        <w:t>T 4.4</w:t>
      </w:r>
    </w:p>
    <w:p w14:paraId="72B7DB0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1/2 inch per foot</w:t>
      </w:r>
    </w:p>
    <w:p w14:paraId="125B9C4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5B4A90">
        <w:rPr>
          <w:rFonts w:ascii="Arial" w:hAnsi="Arial" w:cs="Arial"/>
          <w:color w:val="000000"/>
        </w:rPr>
        <w:t>.7</w:t>
      </w:r>
      <w:r w:rsidRPr="00AB0606">
        <w:rPr>
          <w:rFonts w:ascii="Arial" w:hAnsi="Arial" w:cs="Arial"/>
          <w:color w:val="000000"/>
        </w:rPr>
        <w:t xml:space="preserve"> millimeters)</w:t>
      </w:r>
    </w:p>
    <w:p w14:paraId="5F88055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lastRenderedPageBreak/>
        <w:t>Maximum Thickness: 1.5 inch (25.4 millimeters)</w:t>
      </w:r>
    </w:p>
    <w:p w14:paraId="0041025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1.0 inch (19 millimeters)</w:t>
      </w:r>
    </w:p>
    <w:p w14:paraId="59039E7E" w14:textId="77777777" w:rsidR="00095B7A"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5.7</w:t>
      </w:r>
    </w:p>
    <w:p w14:paraId="7AE42E46" w14:textId="77777777" w:rsidR="005B4A90" w:rsidRDefault="005B4A90" w:rsidP="005B4A90">
      <w:pPr>
        <w:numPr>
          <w:ilvl w:val="5"/>
          <w:numId w:val="5"/>
        </w:numPr>
        <w:spacing w:after="0" w:line="240" w:lineRule="auto"/>
        <w:rPr>
          <w:rFonts w:ascii="Arial" w:hAnsi="Arial" w:cs="Arial"/>
          <w:color w:val="000000"/>
        </w:rPr>
      </w:pPr>
      <w:r>
        <w:rPr>
          <w:rFonts w:ascii="Arial" w:hAnsi="Arial" w:cs="Arial"/>
          <w:color w:val="000000"/>
        </w:rPr>
        <w:t>DST 8.8</w:t>
      </w:r>
    </w:p>
    <w:p w14:paraId="1ED02E3D" w14:textId="77777777" w:rsidR="005B4A90" w:rsidRDefault="005B4A90" w:rsidP="005B4A90">
      <w:pPr>
        <w:numPr>
          <w:ilvl w:val="6"/>
          <w:numId w:val="5"/>
        </w:numPr>
        <w:spacing w:after="0" w:line="240" w:lineRule="auto"/>
        <w:rPr>
          <w:rFonts w:ascii="Arial" w:hAnsi="Arial" w:cs="Arial"/>
          <w:color w:val="000000"/>
        </w:rPr>
      </w:pPr>
      <w:r>
        <w:rPr>
          <w:rFonts w:ascii="Arial" w:hAnsi="Arial" w:cs="Arial"/>
          <w:color w:val="000000"/>
        </w:rPr>
        <w:t xml:space="preserve">Slope </w:t>
      </w:r>
      <w:r w:rsidR="000F3D41">
        <w:rPr>
          <w:rFonts w:ascii="Arial" w:hAnsi="Arial" w:cs="Arial"/>
          <w:color w:val="000000"/>
        </w:rPr>
        <w:t>1/2</w:t>
      </w:r>
      <w:r>
        <w:rPr>
          <w:rFonts w:ascii="Arial" w:hAnsi="Arial" w:cs="Arial"/>
          <w:color w:val="000000"/>
        </w:rPr>
        <w:t xml:space="preserve"> inch per foot</w:t>
      </w:r>
    </w:p>
    <w:p w14:paraId="338AA8E9" w14:textId="77777777" w:rsidR="005B4A90" w:rsidRDefault="005B4A90" w:rsidP="005B4A90">
      <w:pPr>
        <w:numPr>
          <w:ilvl w:val="6"/>
          <w:numId w:val="5"/>
        </w:numPr>
        <w:spacing w:after="0" w:line="240" w:lineRule="auto"/>
        <w:rPr>
          <w:rFonts w:ascii="Arial" w:hAnsi="Arial" w:cs="Arial"/>
          <w:color w:val="000000"/>
        </w:rPr>
      </w:pPr>
      <w:r>
        <w:rPr>
          <w:rFonts w:ascii="Arial" w:hAnsi="Arial" w:cs="Arial"/>
          <w:color w:val="000000"/>
        </w:rPr>
        <w:t>Minimum Thickness: 0.5 inch (12.7 millimeters)</w:t>
      </w:r>
    </w:p>
    <w:p w14:paraId="697EC8CF" w14:textId="77777777" w:rsidR="005B4A90" w:rsidRDefault="005B4A90" w:rsidP="005B4A90">
      <w:pPr>
        <w:numPr>
          <w:ilvl w:val="6"/>
          <w:numId w:val="5"/>
        </w:numPr>
        <w:spacing w:after="0" w:line="240" w:lineRule="auto"/>
        <w:rPr>
          <w:rFonts w:ascii="Arial" w:hAnsi="Arial" w:cs="Arial"/>
          <w:color w:val="000000"/>
        </w:rPr>
      </w:pPr>
      <w:r>
        <w:rPr>
          <w:rFonts w:ascii="Arial" w:hAnsi="Arial" w:cs="Arial"/>
          <w:color w:val="000000"/>
        </w:rPr>
        <w:t>Maximum Thickness: 2.5 inch (63.5 millimeters)</w:t>
      </w:r>
    </w:p>
    <w:p w14:paraId="3FEAA90E" w14:textId="77777777" w:rsidR="005B4A90" w:rsidRDefault="005B4A90" w:rsidP="005B4A90">
      <w:pPr>
        <w:numPr>
          <w:ilvl w:val="6"/>
          <w:numId w:val="5"/>
        </w:numPr>
        <w:spacing w:after="0" w:line="240" w:lineRule="auto"/>
        <w:rPr>
          <w:rFonts w:ascii="Arial" w:hAnsi="Arial" w:cs="Arial"/>
          <w:color w:val="000000"/>
        </w:rPr>
      </w:pPr>
      <w:r>
        <w:rPr>
          <w:rFonts w:ascii="Arial" w:hAnsi="Arial" w:cs="Arial"/>
          <w:color w:val="000000"/>
        </w:rPr>
        <w:t xml:space="preserve">Average Thickness: 1.5 inch (25.4 millimeters) </w:t>
      </w:r>
    </w:p>
    <w:p w14:paraId="28646198" w14:textId="77777777" w:rsidR="005B4A90" w:rsidRPr="00AB0606" w:rsidRDefault="005B4A90" w:rsidP="005B4A90">
      <w:pPr>
        <w:numPr>
          <w:ilvl w:val="6"/>
          <w:numId w:val="5"/>
        </w:numPr>
        <w:spacing w:after="0" w:line="240" w:lineRule="auto"/>
        <w:rPr>
          <w:rFonts w:ascii="Arial" w:hAnsi="Arial" w:cs="Arial"/>
          <w:color w:val="000000"/>
        </w:rPr>
      </w:pPr>
      <w:r>
        <w:rPr>
          <w:rFonts w:ascii="Arial" w:hAnsi="Arial" w:cs="Arial"/>
          <w:color w:val="000000"/>
        </w:rPr>
        <w:t>Average LTTR Value: 8.6</w:t>
      </w:r>
    </w:p>
    <w:p w14:paraId="2E00C016" w14:textId="77777777" w:rsidR="00095B7A" w:rsidRPr="00AB0606" w:rsidRDefault="003034C5" w:rsidP="00095B7A">
      <w:pPr>
        <w:numPr>
          <w:ilvl w:val="2"/>
          <w:numId w:val="5"/>
        </w:numPr>
        <w:spacing w:after="0" w:line="240" w:lineRule="auto"/>
        <w:rPr>
          <w:rFonts w:ascii="Arial" w:hAnsi="Arial" w:cs="Arial"/>
        </w:rPr>
      </w:pPr>
      <w:r>
        <w:rPr>
          <w:rFonts w:ascii="Arial" w:hAnsi="Arial" w:cs="Arial"/>
          <w:b/>
        </w:rPr>
        <w:t>SureSlope</w:t>
      </w:r>
      <w:r w:rsidR="00095B7A" w:rsidRPr="00AB0606">
        <w:rPr>
          <w:rFonts w:ascii="Arial" w:hAnsi="Arial" w:cs="Arial"/>
          <w:b/>
          <w:vertAlign w:val="superscript"/>
        </w:rPr>
        <w:t>™</w:t>
      </w:r>
      <w:r w:rsidR="00095B7A" w:rsidRPr="00AB0606">
        <w:rPr>
          <w:rFonts w:ascii="Arial" w:hAnsi="Arial" w:cs="Arial"/>
          <w:b/>
        </w:rPr>
        <w:t xml:space="preserve"> MTR Pre-Cut Miter</w:t>
      </w:r>
      <w:r w:rsidR="00095B7A" w:rsidRPr="00AB0606">
        <w:rPr>
          <w:rFonts w:ascii="Arial" w:hAnsi="Arial" w:cs="Arial"/>
        </w:rPr>
        <w:t xml:space="preserve">: Pre-cut tapered polyisocyanurate (polyiso) roof insulation hip or valley fabricated of factory cut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 xml:space="preserve">-II </w:t>
      </w:r>
      <w:r w:rsidR="00095B7A" w:rsidRPr="00AB0606">
        <w:rPr>
          <w:rFonts w:ascii="Arial" w:hAnsi="Arial" w:cs="Arial"/>
        </w:rPr>
        <w:t xml:space="preserve">or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-III</w:t>
      </w:r>
      <w:r w:rsidR="00095B7A" w:rsidRPr="00AB0606">
        <w:rPr>
          <w:rFonts w:ascii="Arial" w:hAnsi="Arial" w:cs="Arial"/>
        </w:rPr>
        <w:t>.</w:t>
      </w:r>
    </w:p>
    <w:p w14:paraId="6DD5EAD9"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Compliance:</w:t>
      </w:r>
    </w:p>
    <w:p w14:paraId="429F8563"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non-asphaltic, fiber-reinforced organic felt facers.</w:t>
      </w:r>
    </w:p>
    <w:p w14:paraId="7CCCF8D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5E73FE3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22EC6C3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12464-L.</w:t>
      </w:r>
    </w:p>
    <w:p w14:paraId="62FFFA2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0F3D41">
        <w:rPr>
          <w:rFonts w:ascii="Arial" w:hAnsi="Arial" w:cs="Arial"/>
          <w:color w:val="000000"/>
        </w:rPr>
        <w:t>:</w:t>
      </w:r>
      <w:r w:rsidRPr="00AB0606">
        <w:rPr>
          <w:rFonts w:ascii="Arial" w:hAnsi="Arial" w:cs="Arial"/>
          <w:color w:val="000000"/>
        </w:rPr>
        <w:t xml:space="preserve"> Insulated Roof Deck Assemblies Construction No. C38 and 52. Meet</w:t>
      </w:r>
      <w:r w:rsidR="000F3D41">
        <w:rPr>
          <w:rFonts w:ascii="Arial" w:hAnsi="Arial" w:cs="Arial"/>
          <w:color w:val="000000"/>
        </w:rPr>
        <w:t>s</w:t>
      </w:r>
      <w:r w:rsidRPr="00AB0606">
        <w:rPr>
          <w:rFonts w:ascii="Arial" w:hAnsi="Arial" w:cs="Arial"/>
          <w:color w:val="000000"/>
        </w:rPr>
        <w:t xml:space="preserve"> CAN/ULC-S126, CAN/ULC-S101 and CAN/ULC-S107.</w:t>
      </w:r>
    </w:p>
    <w:p w14:paraId="112BABC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292.</w:t>
      </w:r>
    </w:p>
    <w:p w14:paraId="536947A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08EDEBF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2A83367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06CCEF6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7F095ED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National Building Code: Sections on Foam Insulation.</w:t>
      </w:r>
    </w:p>
    <w:p w14:paraId="25894EAE" w14:textId="77777777" w:rsidR="00095B7A" w:rsidRPr="000F3D41"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0F3D41">
        <w:rPr>
          <w:rFonts w:ascii="Arial" w:hAnsi="Arial" w:cs="Arial"/>
          <w:color w:val="000000"/>
        </w:rPr>
        <w:t xml:space="preserve"> and </w:t>
      </w:r>
      <w:r w:rsidRPr="000F3D41">
        <w:rPr>
          <w:rFonts w:ascii="Arial" w:hAnsi="Arial" w:cs="Arial"/>
          <w:color w:val="000000"/>
        </w:rPr>
        <w:t>Title 25 Foam Flammability Criteria (T 1231).</w:t>
      </w:r>
    </w:p>
    <w:p w14:paraId="1F9C2F9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0F3D41">
        <w:rPr>
          <w:rFonts w:ascii="Arial" w:hAnsi="Arial" w:cs="Arial"/>
          <w:color w:val="000000"/>
        </w:rPr>
        <w:t>: NOA No. 17-1211.05</w:t>
      </w:r>
      <w:r w:rsidRPr="00AB0606">
        <w:rPr>
          <w:rFonts w:ascii="Arial" w:hAnsi="Arial" w:cs="Arial"/>
          <w:color w:val="000000"/>
        </w:rPr>
        <w:t>.</w:t>
      </w:r>
    </w:p>
    <w:p w14:paraId="45D9BD0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4D353F8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0ED23E2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32A68B6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3A3DA05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693DFC5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0F3D41">
        <w:rPr>
          <w:rFonts w:ascii="Arial" w:hAnsi="Arial" w:cs="Arial"/>
          <w:color w:val="000000"/>
        </w:rPr>
        <w:t>.</w:t>
      </w:r>
    </w:p>
    <w:p w14:paraId="0A07107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0F3D41">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4C0F842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0F3D41">
        <w:rPr>
          <w:rFonts w:ascii="Arial" w:hAnsi="Arial" w:cs="Arial"/>
          <w:color w:val="000000"/>
        </w:rPr>
        <w:t>utes</w:t>
      </w:r>
      <w:r w:rsidRPr="00AB0606">
        <w:rPr>
          <w:rFonts w:ascii="Arial" w:hAnsi="Arial" w:cs="Arial"/>
          <w:color w:val="000000"/>
        </w:rPr>
        <w:t>): 40-60.</w:t>
      </w:r>
    </w:p>
    <w:p w14:paraId="0A4E1E6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0F3D41">
        <w:rPr>
          <w:rFonts w:ascii="Arial" w:hAnsi="Arial" w:cs="Arial"/>
          <w:color w:val="000000"/>
        </w:rPr>
        <w:t>utes</w:t>
      </w:r>
      <w:r w:rsidRPr="00AB0606">
        <w:rPr>
          <w:rFonts w:ascii="Arial" w:hAnsi="Arial" w:cs="Arial"/>
          <w:color w:val="000000"/>
        </w:rPr>
        <w:t>): 50-170.</w:t>
      </w:r>
    </w:p>
    <w:p w14:paraId="71F1BC9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61DC14B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53147F7C"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inorganic coated glass facers.</w:t>
      </w:r>
    </w:p>
    <w:p w14:paraId="546B964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lastRenderedPageBreak/>
        <w:t>ASTM C1289, Type II, Class 2, Grade 2 (20 pounds per square inch) or Grade 3 (25 pounds per square inch).</w:t>
      </w:r>
    </w:p>
    <w:p w14:paraId="3E721B8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3A9616A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12423-L.</w:t>
      </w:r>
    </w:p>
    <w:p w14:paraId="2AEFE90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0F3D41">
        <w:rPr>
          <w:rFonts w:ascii="Arial" w:hAnsi="Arial" w:cs="Arial"/>
          <w:color w:val="000000"/>
        </w:rPr>
        <w:t>:</w:t>
      </w:r>
      <w:r w:rsidRPr="00AB0606">
        <w:rPr>
          <w:rFonts w:ascii="Arial" w:hAnsi="Arial" w:cs="Arial"/>
          <w:color w:val="000000"/>
        </w:rPr>
        <w:t xml:space="preserve"> Insulated Roof Deck Assemblies Construction No. C38 and 52. Meet</w:t>
      </w:r>
      <w:r w:rsidR="000F3D41">
        <w:rPr>
          <w:rFonts w:ascii="Arial" w:hAnsi="Arial" w:cs="Arial"/>
          <w:color w:val="000000"/>
        </w:rPr>
        <w:t>s</w:t>
      </w:r>
      <w:r w:rsidRPr="00AB0606">
        <w:rPr>
          <w:rFonts w:ascii="Arial" w:hAnsi="Arial" w:cs="Arial"/>
          <w:color w:val="000000"/>
        </w:rPr>
        <w:t xml:space="preserve"> CAN/ULC-S126, CAN/ULC-S101 and CAN/ULC-S107.</w:t>
      </w:r>
    </w:p>
    <w:p w14:paraId="50CA60C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0F3D41">
        <w:rPr>
          <w:rFonts w:ascii="Arial" w:hAnsi="Arial" w:cs="Arial"/>
          <w:color w:val="000000"/>
        </w:rPr>
        <w:t>and</w:t>
      </w:r>
      <w:r w:rsidRPr="00AB0606">
        <w:rPr>
          <w:rFonts w:ascii="Arial" w:hAnsi="Arial" w:cs="Arial"/>
          <w:color w:val="000000"/>
        </w:rPr>
        <w:t xml:space="preserve"> 292.</w:t>
      </w:r>
    </w:p>
    <w:p w14:paraId="7EF023A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5D94008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11E50C7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1B1D024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42EC789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0F3D41">
        <w:rPr>
          <w:rFonts w:ascii="Arial" w:hAnsi="Arial" w:cs="Arial"/>
          <w:color w:val="000000"/>
        </w:rPr>
        <w:t>and</w:t>
      </w:r>
      <w:r w:rsidRPr="00AB0606">
        <w:rPr>
          <w:rFonts w:ascii="Arial" w:hAnsi="Arial" w:cs="Arial"/>
          <w:color w:val="000000"/>
        </w:rPr>
        <w:t xml:space="preserve"> National Building Code: Sections on Foam Insulation.</w:t>
      </w:r>
    </w:p>
    <w:p w14:paraId="04DA1D4F" w14:textId="77777777" w:rsidR="00095B7A" w:rsidRPr="000F3D41"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0F3D41">
        <w:rPr>
          <w:rFonts w:ascii="Arial" w:hAnsi="Arial" w:cs="Arial"/>
          <w:color w:val="000000"/>
        </w:rPr>
        <w:t xml:space="preserve"> and </w:t>
      </w:r>
      <w:r w:rsidRPr="000F3D41">
        <w:rPr>
          <w:rFonts w:ascii="Arial" w:hAnsi="Arial" w:cs="Arial"/>
          <w:color w:val="000000"/>
        </w:rPr>
        <w:t>Title 25 Foam Flammability Criteria (T 1231).</w:t>
      </w:r>
    </w:p>
    <w:p w14:paraId="3EA30FE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0F3D41">
        <w:rPr>
          <w:rFonts w:ascii="Arial" w:hAnsi="Arial" w:cs="Arial"/>
          <w:color w:val="000000"/>
        </w:rPr>
        <w:t>: NOA No. 17-1211.05</w:t>
      </w:r>
      <w:r w:rsidRPr="00AB0606">
        <w:rPr>
          <w:rFonts w:ascii="Arial" w:hAnsi="Arial" w:cs="Arial"/>
          <w:color w:val="000000"/>
        </w:rPr>
        <w:t>.</w:t>
      </w:r>
    </w:p>
    <w:p w14:paraId="10A4FCB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247FA10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4F50FA8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70A90D3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206C41C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742470F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0F3D41">
        <w:rPr>
          <w:rFonts w:ascii="Arial" w:hAnsi="Arial" w:cs="Arial"/>
          <w:color w:val="000000"/>
        </w:rPr>
        <w:t>.</w:t>
      </w:r>
    </w:p>
    <w:p w14:paraId="350FAA3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0F3D41">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3502208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0F3D41">
        <w:rPr>
          <w:rFonts w:ascii="Arial" w:hAnsi="Arial" w:cs="Arial"/>
          <w:color w:val="000000"/>
        </w:rPr>
        <w:t>utes</w:t>
      </w:r>
      <w:r w:rsidRPr="00AB0606">
        <w:rPr>
          <w:rFonts w:ascii="Arial" w:hAnsi="Arial" w:cs="Arial"/>
          <w:color w:val="000000"/>
        </w:rPr>
        <w:t>): 40-60.</w:t>
      </w:r>
    </w:p>
    <w:p w14:paraId="2DA7A4E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0F3D41">
        <w:rPr>
          <w:rFonts w:ascii="Arial" w:hAnsi="Arial" w:cs="Arial"/>
          <w:color w:val="000000"/>
        </w:rPr>
        <w:t>utes</w:t>
      </w:r>
      <w:r w:rsidRPr="00AB0606">
        <w:rPr>
          <w:rFonts w:ascii="Arial" w:hAnsi="Arial" w:cs="Arial"/>
          <w:color w:val="000000"/>
        </w:rPr>
        <w:t>): 50-170.</w:t>
      </w:r>
    </w:p>
    <w:p w14:paraId="136D158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5AE04C1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69D4CD7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 xml:space="preserve">Panel Area: </w:t>
      </w:r>
    </w:p>
    <w:p w14:paraId="23DB8C1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4 feet (1220 millimeters) x 4 feet (1220 millimeters)</w:t>
      </w:r>
    </w:p>
    <w:p w14:paraId="389A7F90"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Tapered Panel Thickness:</w:t>
      </w:r>
    </w:p>
    <w:p w14:paraId="1A1C810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AA</w:t>
      </w:r>
    </w:p>
    <w:p w14:paraId="528F52A5"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5F62610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0F3D41">
        <w:rPr>
          <w:rFonts w:ascii="Arial" w:hAnsi="Arial" w:cs="Arial"/>
          <w:color w:val="000000"/>
        </w:rPr>
        <w:t>.7</w:t>
      </w:r>
      <w:r w:rsidRPr="00AB0606">
        <w:rPr>
          <w:rFonts w:ascii="Arial" w:hAnsi="Arial" w:cs="Arial"/>
          <w:color w:val="000000"/>
        </w:rPr>
        <w:t xml:space="preserve"> millimeters)</w:t>
      </w:r>
    </w:p>
    <w:p w14:paraId="5C302DC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1.0 inch (25.4 millimeters)</w:t>
      </w:r>
    </w:p>
    <w:p w14:paraId="3F58A03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0.75 inch (19</w:t>
      </w:r>
      <w:r w:rsidR="000F3D41">
        <w:rPr>
          <w:rFonts w:ascii="Arial" w:hAnsi="Arial" w:cs="Arial"/>
          <w:color w:val="000000"/>
        </w:rPr>
        <w:t>.1</w:t>
      </w:r>
      <w:r w:rsidRPr="00AB0606">
        <w:rPr>
          <w:rFonts w:ascii="Arial" w:hAnsi="Arial" w:cs="Arial"/>
          <w:color w:val="000000"/>
        </w:rPr>
        <w:t xml:space="preserve"> millimeters)</w:t>
      </w:r>
    </w:p>
    <w:p w14:paraId="4606C93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4.3</w:t>
      </w:r>
    </w:p>
    <w:p w14:paraId="0D6283D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w:t>
      </w:r>
    </w:p>
    <w:p w14:paraId="1768E42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2E04F76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1.0 inch (25.4 millimeters)</w:t>
      </w:r>
    </w:p>
    <w:p w14:paraId="0F94A28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542B188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1.25 inch (31.8 millimeters)</w:t>
      </w:r>
    </w:p>
    <w:p w14:paraId="145837C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7.1</w:t>
      </w:r>
    </w:p>
    <w:p w14:paraId="17608D2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B</w:t>
      </w:r>
    </w:p>
    <w:p w14:paraId="6E1321E6"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6F08588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2E38590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lastRenderedPageBreak/>
        <w:t>Maximum Thickness: 2.0 inch (50.8 millimeters)</w:t>
      </w:r>
    </w:p>
    <w:p w14:paraId="42BD423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1.75 inch (44.5 millimeters)</w:t>
      </w:r>
    </w:p>
    <w:p w14:paraId="71A2AA98"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10.0</w:t>
      </w:r>
    </w:p>
    <w:p w14:paraId="08778F4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w:t>
      </w:r>
    </w:p>
    <w:p w14:paraId="6DBFFBE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Slope: 1/8 inch per foot</w:t>
      </w:r>
    </w:p>
    <w:p w14:paraId="792F520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2.0 inch (50.8 millimeters)</w:t>
      </w:r>
    </w:p>
    <w:p w14:paraId="276A246B"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2E03E2E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2.25 inch (57.2 millimeters)</w:t>
      </w:r>
    </w:p>
    <w:p w14:paraId="662597E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12.9</w:t>
      </w:r>
    </w:p>
    <w:p w14:paraId="4B426CA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X</w:t>
      </w:r>
    </w:p>
    <w:p w14:paraId="4E4E87A0"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 xml:space="preserve">Slope: </w:t>
      </w:r>
      <w:r w:rsidR="000F3D41">
        <w:rPr>
          <w:rFonts w:ascii="Arial" w:hAnsi="Arial" w:cs="Arial"/>
          <w:color w:val="000000"/>
        </w:rPr>
        <w:t>1/4</w:t>
      </w:r>
      <w:r w:rsidRPr="00AB0606">
        <w:rPr>
          <w:rFonts w:ascii="Arial" w:hAnsi="Arial" w:cs="Arial"/>
          <w:color w:val="000000"/>
        </w:rPr>
        <w:t xml:space="preserve"> inch per foot</w:t>
      </w:r>
    </w:p>
    <w:p w14:paraId="35B5D9DF"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0F3D41">
        <w:rPr>
          <w:rFonts w:ascii="Arial" w:hAnsi="Arial" w:cs="Arial"/>
          <w:color w:val="000000"/>
        </w:rPr>
        <w:t>.7</w:t>
      </w:r>
      <w:r w:rsidRPr="00AB0606">
        <w:rPr>
          <w:rFonts w:ascii="Arial" w:hAnsi="Arial" w:cs="Arial"/>
          <w:color w:val="000000"/>
        </w:rPr>
        <w:t xml:space="preserve"> millimeters)</w:t>
      </w:r>
    </w:p>
    <w:p w14:paraId="1C74043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29D1D73E"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1.0 inch (25.4 millimeters)</w:t>
      </w:r>
    </w:p>
    <w:p w14:paraId="723B40A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5.7</w:t>
      </w:r>
    </w:p>
    <w:p w14:paraId="662B824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Y</w:t>
      </w:r>
    </w:p>
    <w:p w14:paraId="2E30FE1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 xml:space="preserve">Slope: </w:t>
      </w:r>
      <w:r w:rsidR="000F3D41">
        <w:rPr>
          <w:rFonts w:ascii="Arial" w:hAnsi="Arial" w:cs="Arial"/>
          <w:color w:val="000000"/>
        </w:rPr>
        <w:t>1/4</w:t>
      </w:r>
      <w:r w:rsidRPr="00AB0606">
        <w:rPr>
          <w:rFonts w:ascii="Arial" w:hAnsi="Arial" w:cs="Arial"/>
          <w:color w:val="000000"/>
        </w:rPr>
        <w:t xml:space="preserve"> inch per foot</w:t>
      </w:r>
    </w:p>
    <w:p w14:paraId="289153BC"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1.5 inch (38.1 millimeters)</w:t>
      </w:r>
    </w:p>
    <w:p w14:paraId="6A462BC9"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210AABB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2.0 inch (50.8 millimeters)</w:t>
      </w:r>
    </w:p>
    <w:p w14:paraId="316A6253"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11.4</w:t>
      </w:r>
    </w:p>
    <w:p w14:paraId="594AD1A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Q</w:t>
      </w:r>
    </w:p>
    <w:p w14:paraId="265918A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 xml:space="preserve">Slope: </w:t>
      </w:r>
      <w:r w:rsidR="000F3D41">
        <w:rPr>
          <w:rFonts w:ascii="Arial" w:hAnsi="Arial" w:cs="Arial"/>
          <w:color w:val="000000"/>
        </w:rPr>
        <w:t>1/2</w:t>
      </w:r>
      <w:r w:rsidRPr="00AB0606">
        <w:rPr>
          <w:rFonts w:ascii="Arial" w:hAnsi="Arial" w:cs="Arial"/>
          <w:color w:val="000000"/>
        </w:rPr>
        <w:t xml:space="preserve"> inch per foot</w:t>
      </w:r>
    </w:p>
    <w:p w14:paraId="4312BE17"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Minimum Thickness: 0.5 inch (12</w:t>
      </w:r>
      <w:r w:rsidR="000F3D41">
        <w:rPr>
          <w:rFonts w:ascii="Arial" w:hAnsi="Arial" w:cs="Arial"/>
          <w:color w:val="000000"/>
        </w:rPr>
        <w:t>.7</w:t>
      </w:r>
      <w:r w:rsidRPr="00AB0606">
        <w:rPr>
          <w:rFonts w:ascii="Arial" w:hAnsi="Arial" w:cs="Arial"/>
          <w:color w:val="000000"/>
        </w:rPr>
        <w:t xml:space="preserve"> millimeters)</w:t>
      </w:r>
    </w:p>
    <w:p w14:paraId="41135DE2"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Maximum Thickness: 2.5 inch (63.5 millimeters)</w:t>
      </w:r>
    </w:p>
    <w:p w14:paraId="1F0585AA"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Thickness: 1.5 inch (38.1 millimeters)</w:t>
      </w:r>
    </w:p>
    <w:p w14:paraId="31E58714" w14:textId="77777777" w:rsidR="00095B7A" w:rsidRPr="00AB0606" w:rsidRDefault="00095B7A" w:rsidP="00095B7A">
      <w:pPr>
        <w:numPr>
          <w:ilvl w:val="6"/>
          <w:numId w:val="5"/>
        </w:numPr>
        <w:spacing w:after="0" w:line="240" w:lineRule="auto"/>
        <w:rPr>
          <w:rFonts w:ascii="Arial" w:hAnsi="Arial" w:cs="Arial"/>
          <w:color w:val="000000"/>
        </w:rPr>
      </w:pPr>
      <w:r w:rsidRPr="00AB0606">
        <w:rPr>
          <w:rFonts w:ascii="Arial" w:hAnsi="Arial" w:cs="Arial"/>
          <w:color w:val="000000"/>
        </w:rPr>
        <w:t>Average LTTR Value: 8.6</w:t>
      </w:r>
    </w:p>
    <w:p w14:paraId="4D7BC635" w14:textId="77777777" w:rsidR="00095B7A" w:rsidRPr="00AB0606" w:rsidRDefault="003034C5" w:rsidP="00095B7A">
      <w:pPr>
        <w:numPr>
          <w:ilvl w:val="2"/>
          <w:numId w:val="5"/>
        </w:numPr>
        <w:spacing w:after="0" w:line="240" w:lineRule="auto"/>
        <w:rPr>
          <w:rFonts w:ascii="Arial" w:hAnsi="Arial" w:cs="Arial"/>
        </w:rPr>
      </w:pPr>
      <w:r>
        <w:rPr>
          <w:rFonts w:ascii="Arial" w:hAnsi="Arial" w:cs="Arial"/>
          <w:b/>
        </w:rPr>
        <w:t>SureSlope</w:t>
      </w:r>
      <w:r w:rsidR="00095B7A" w:rsidRPr="00AB0606">
        <w:rPr>
          <w:rFonts w:ascii="Arial" w:hAnsi="Arial" w:cs="Arial"/>
          <w:b/>
          <w:vertAlign w:val="superscript"/>
        </w:rPr>
        <w:t>™</w:t>
      </w:r>
      <w:r w:rsidR="00095B7A" w:rsidRPr="00AB0606">
        <w:rPr>
          <w:rFonts w:ascii="Arial" w:hAnsi="Arial" w:cs="Arial"/>
          <w:b/>
        </w:rPr>
        <w:t xml:space="preserve"> TES Tapered Edge Strip</w:t>
      </w:r>
      <w:r w:rsidR="00095B7A" w:rsidRPr="00AB0606">
        <w:rPr>
          <w:rFonts w:ascii="Arial" w:hAnsi="Arial" w:cs="Arial"/>
        </w:rPr>
        <w:t xml:space="preserve">: Pre-cut tapered polyisocyanurate (polyiso) roof insulation edge strip fabricated of factory cut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-II</w:t>
      </w:r>
      <w:r w:rsidR="00095B7A" w:rsidRPr="00AB0606">
        <w:rPr>
          <w:rFonts w:ascii="Arial" w:hAnsi="Arial" w:cs="Arial"/>
        </w:rPr>
        <w:t xml:space="preserve"> or </w:t>
      </w:r>
      <w:r w:rsidR="00095B7A">
        <w:rPr>
          <w:rFonts w:ascii="Arial" w:hAnsi="Arial" w:cs="Arial"/>
        </w:rPr>
        <w:t xml:space="preserve">                        </w:t>
      </w:r>
      <w:r w:rsidR="00095B7A" w:rsidRPr="00AB0606">
        <w:rPr>
          <w:rFonts w:ascii="Arial" w:hAnsi="Arial" w:cs="Arial"/>
          <w:b/>
        </w:rPr>
        <w:t>Tapered ACFoam</w:t>
      </w:r>
      <w:r w:rsidR="00095B7A" w:rsidRPr="00AB0606">
        <w:rPr>
          <w:rFonts w:ascii="Arial" w:hAnsi="Arial" w:cs="Arial"/>
          <w:b/>
          <w:vertAlign w:val="superscript"/>
        </w:rPr>
        <w:t>®</w:t>
      </w:r>
      <w:r w:rsidR="00095B7A" w:rsidRPr="00AB0606">
        <w:rPr>
          <w:rFonts w:ascii="Arial" w:hAnsi="Arial" w:cs="Arial"/>
          <w:b/>
        </w:rPr>
        <w:t>-III</w:t>
      </w:r>
      <w:r w:rsidR="00095B7A" w:rsidRPr="00AB0606">
        <w:rPr>
          <w:rFonts w:ascii="Arial" w:hAnsi="Arial" w:cs="Arial"/>
        </w:rPr>
        <w:t>.</w:t>
      </w:r>
    </w:p>
    <w:p w14:paraId="206FC515"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Compliance:</w:t>
      </w:r>
    </w:p>
    <w:p w14:paraId="7AE88AB2"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non-asphaltic, fiber-reinforced organic felt facers.</w:t>
      </w:r>
    </w:p>
    <w:p w14:paraId="461DC73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1, Grade 2 (20 pounds per square inch) or Grade 3 (25 pounds per square inch).</w:t>
      </w:r>
    </w:p>
    <w:p w14:paraId="7F70B99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228C8E3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12464-L.</w:t>
      </w:r>
    </w:p>
    <w:p w14:paraId="05382B2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0F3D41">
        <w:rPr>
          <w:rFonts w:ascii="Arial" w:hAnsi="Arial" w:cs="Arial"/>
          <w:color w:val="000000"/>
        </w:rPr>
        <w:t>:</w:t>
      </w:r>
      <w:r w:rsidRPr="00AB0606">
        <w:rPr>
          <w:rFonts w:ascii="Arial" w:hAnsi="Arial" w:cs="Arial"/>
          <w:color w:val="000000"/>
        </w:rPr>
        <w:t xml:space="preserve"> Insulated Roof Deck Assemblies Construction No. C38 and 52. Meet</w:t>
      </w:r>
      <w:r w:rsidR="000F3D41">
        <w:rPr>
          <w:rFonts w:ascii="Arial" w:hAnsi="Arial" w:cs="Arial"/>
          <w:color w:val="000000"/>
        </w:rPr>
        <w:t>s</w:t>
      </w:r>
      <w:r w:rsidRPr="00AB0606">
        <w:rPr>
          <w:rFonts w:ascii="Arial" w:hAnsi="Arial" w:cs="Arial"/>
          <w:color w:val="000000"/>
        </w:rPr>
        <w:t xml:space="preserve"> CAN/ULC-S126, CAN/ULC-S101 and CAN/ULC-S107.</w:t>
      </w:r>
    </w:p>
    <w:p w14:paraId="56DC048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292.</w:t>
      </w:r>
    </w:p>
    <w:p w14:paraId="51A5AF7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5C484F1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5D0E819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108F4B9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6453946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IBC Chapter 26 &amp; National Building Code: Sections on Foam Insulation.</w:t>
      </w:r>
    </w:p>
    <w:p w14:paraId="757033BD" w14:textId="77777777" w:rsidR="00095B7A" w:rsidRPr="000F3D41"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0F3D41">
        <w:rPr>
          <w:rFonts w:ascii="Arial" w:hAnsi="Arial" w:cs="Arial"/>
          <w:color w:val="000000"/>
        </w:rPr>
        <w:t xml:space="preserve"> and </w:t>
      </w:r>
      <w:r w:rsidRPr="000F3D41">
        <w:rPr>
          <w:rFonts w:ascii="Arial" w:hAnsi="Arial" w:cs="Arial"/>
          <w:color w:val="000000"/>
        </w:rPr>
        <w:t>Title 25 Foam Flammability Criteria (T 1231).</w:t>
      </w:r>
    </w:p>
    <w:p w14:paraId="6C7DC61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0F3D41">
        <w:rPr>
          <w:rFonts w:ascii="Arial" w:hAnsi="Arial" w:cs="Arial"/>
          <w:color w:val="000000"/>
        </w:rPr>
        <w:t>: NOA No. 17-1211.05</w:t>
      </w:r>
      <w:r w:rsidRPr="00AB0606">
        <w:rPr>
          <w:rFonts w:ascii="Arial" w:hAnsi="Arial" w:cs="Arial"/>
          <w:color w:val="000000"/>
        </w:rPr>
        <w:t>.</w:t>
      </w:r>
    </w:p>
    <w:p w14:paraId="3024E72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lastRenderedPageBreak/>
        <w:t>State of Florida Product Approval: FL17989.</w:t>
      </w:r>
    </w:p>
    <w:p w14:paraId="12C5713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3B94B92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538FB7C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4B8B1AE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3292D05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1.5 perm (85.5ng/(Pa•s•m</w:t>
      </w:r>
      <w:r w:rsidRPr="00AB0606">
        <w:rPr>
          <w:rFonts w:ascii="Arial" w:hAnsi="Arial" w:cs="Arial"/>
          <w:color w:val="000000"/>
          <w:vertAlign w:val="superscript"/>
        </w:rPr>
        <w:t>2</w:t>
      </w:r>
      <w:r w:rsidRPr="00AB0606">
        <w:rPr>
          <w:rFonts w:ascii="Arial" w:hAnsi="Arial" w:cs="Arial"/>
          <w:color w:val="000000"/>
        </w:rPr>
        <w:t>))</w:t>
      </w:r>
      <w:r w:rsidR="009C7FEC">
        <w:rPr>
          <w:rFonts w:ascii="Arial" w:hAnsi="Arial" w:cs="Arial"/>
          <w:color w:val="000000"/>
        </w:rPr>
        <w:t>.</w:t>
      </w:r>
    </w:p>
    <w:p w14:paraId="454EEEE5"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0F3D41">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002FB2D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0F3D41">
        <w:rPr>
          <w:rFonts w:ascii="Arial" w:hAnsi="Arial" w:cs="Arial"/>
          <w:color w:val="000000"/>
        </w:rPr>
        <w:t>utes</w:t>
      </w:r>
      <w:r w:rsidRPr="00AB0606">
        <w:rPr>
          <w:rFonts w:ascii="Arial" w:hAnsi="Arial" w:cs="Arial"/>
          <w:color w:val="000000"/>
        </w:rPr>
        <w:t>): 40-60.</w:t>
      </w:r>
    </w:p>
    <w:p w14:paraId="40EDA2CC"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0F3D41">
        <w:rPr>
          <w:rFonts w:ascii="Arial" w:hAnsi="Arial" w:cs="Arial"/>
          <w:color w:val="000000"/>
        </w:rPr>
        <w:t>utes</w:t>
      </w:r>
      <w:r w:rsidRPr="00AB0606">
        <w:rPr>
          <w:rFonts w:ascii="Arial" w:hAnsi="Arial" w:cs="Arial"/>
          <w:color w:val="000000"/>
        </w:rPr>
        <w:t>): 50-170.</w:t>
      </w:r>
    </w:p>
    <w:p w14:paraId="778B562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37743F6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01B11F60" w14:textId="77777777" w:rsidR="00095B7A" w:rsidRPr="00AB0606" w:rsidRDefault="00095B7A" w:rsidP="00095B7A">
      <w:pPr>
        <w:numPr>
          <w:ilvl w:val="4"/>
          <w:numId w:val="5"/>
        </w:numPr>
        <w:spacing w:after="0" w:line="240" w:lineRule="auto"/>
        <w:rPr>
          <w:rFonts w:ascii="Arial" w:hAnsi="Arial" w:cs="Arial"/>
        </w:rPr>
      </w:pPr>
      <w:r w:rsidRPr="00AB0606">
        <w:rPr>
          <w:rFonts w:ascii="Arial" w:hAnsi="Arial" w:cs="Arial"/>
          <w:b/>
        </w:rPr>
        <w:t>ACFoam</w:t>
      </w:r>
      <w:r w:rsidRPr="00AB0606">
        <w:rPr>
          <w:rFonts w:ascii="Arial" w:hAnsi="Arial" w:cs="Arial"/>
          <w:b/>
          <w:vertAlign w:val="superscript"/>
        </w:rPr>
        <w:t>®</w:t>
      </w:r>
      <w:r w:rsidRPr="00AB0606">
        <w:rPr>
          <w:rFonts w:ascii="Arial" w:hAnsi="Arial" w:cs="Arial"/>
          <w:b/>
        </w:rPr>
        <w:t>-III</w:t>
      </w:r>
      <w:r w:rsidRPr="00AB0606">
        <w:rPr>
          <w:rFonts w:ascii="Arial" w:hAnsi="Arial" w:cs="Arial"/>
        </w:rPr>
        <w:t xml:space="preserve"> faced product: Tapered or Flat </w:t>
      </w:r>
      <w:r w:rsidRPr="00AB0606">
        <w:rPr>
          <w:rFonts w:ascii="Arial" w:hAnsi="Arial" w:cs="Arial"/>
          <w:color w:val="000000"/>
        </w:rPr>
        <w:t>closed-cell polyisocyanurate (polyiso) foam core integrally bonded to inorganic coated glass facers.</w:t>
      </w:r>
    </w:p>
    <w:p w14:paraId="030D47E6"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ASTM C1289, Type II, Class 2, Grade 2 (20 pounds per square inch) or Grade 3 (25 pounds per square inch).</w:t>
      </w:r>
    </w:p>
    <w:p w14:paraId="2F8BE18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CAN/ULC-S704 Type 2, Class 3 or Type 3, Class 3.</w:t>
      </w:r>
    </w:p>
    <w:p w14:paraId="2456DD04"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CCMC No. 12423-L.</w:t>
      </w:r>
    </w:p>
    <w:p w14:paraId="3369956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Certified for Canada</w:t>
      </w:r>
      <w:r w:rsidR="000F3D41">
        <w:rPr>
          <w:rFonts w:ascii="Arial" w:hAnsi="Arial" w:cs="Arial"/>
          <w:color w:val="000000"/>
        </w:rPr>
        <w:t>:</w:t>
      </w:r>
      <w:r w:rsidRPr="00AB0606">
        <w:rPr>
          <w:rFonts w:ascii="Arial" w:hAnsi="Arial" w:cs="Arial"/>
          <w:color w:val="000000"/>
        </w:rPr>
        <w:t xml:space="preserve"> Insulated Roof Deck Assemblies Construction No. C38 and 52. Meet</w:t>
      </w:r>
      <w:r w:rsidR="000F3D41">
        <w:rPr>
          <w:rFonts w:ascii="Arial" w:hAnsi="Arial" w:cs="Arial"/>
          <w:color w:val="000000"/>
        </w:rPr>
        <w:t>s</w:t>
      </w:r>
      <w:r w:rsidRPr="00AB0606">
        <w:rPr>
          <w:rFonts w:ascii="Arial" w:hAnsi="Arial" w:cs="Arial"/>
          <w:color w:val="000000"/>
        </w:rPr>
        <w:t xml:space="preserve"> CAN/ULC-S126, CAN/ULC-S101 and CAN/ULC-S107.</w:t>
      </w:r>
    </w:p>
    <w:p w14:paraId="74957E0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UL Standard 1256 Classification: Construction No. 120, 123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292.</w:t>
      </w:r>
    </w:p>
    <w:p w14:paraId="26111582"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790 (ASTM E108): Roofing Systems Classification.</w:t>
      </w:r>
    </w:p>
    <w:p w14:paraId="7872E7F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263 (ASTM E119): Fire Resistance Classification.</w:t>
      </w:r>
    </w:p>
    <w:p w14:paraId="6B3A5429"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UL Standard 1897: Uplift Resistance.</w:t>
      </w:r>
    </w:p>
    <w:p w14:paraId="37BB89ED"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FM Standard 4450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4470 Approved: Refer to FM Approvals</w:t>
      </w:r>
      <w:r w:rsidRPr="00AB0606">
        <w:rPr>
          <w:rFonts w:ascii="Arial" w:hAnsi="Arial" w:cs="Arial"/>
          <w:color w:val="000000"/>
          <w:vertAlign w:val="superscript"/>
        </w:rPr>
        <w:t>®</w:t>
      </w:r>
      <w:r w:rsidRPr="00AB0606">
        <w:rPr>
          <w:rFonts w:ascii="Arial" w:hAnsi="Arial" w:cs="Arial"/>
          <w:color w:val="000000"/>
        </w:rPr>
        <w:t xml:space="preserve"> </w:t>
      </w:r>
      <w:proofErr w:type="spellStart"/>
      <w:r w:rsidRPr="00AB0606">
        <w:rPr>
          <w:rFonts w:ascii="Arial" w:hAnsi="Arial" w:cs="Arial"/>
          <w:color w:val="000000"/>
        </w:rPr>
        <w:t>RoofNav</w:t>
      </w:r>
      <w:proofErr w:type="spellEnd"/>
      <w:r w:rsidRPr="00AB0606">
        <w:rPr>
          <w:rFonts w:ascii="Arial" w:hAnsi="Arial" w:cs="Arial"/>
          <w:color w:val="000000"/>
        </w:rPr>
        <w:t xml:space="preserve"> for Specific Systems Details.</w:t>
      </w:r>
    </w:p>
    <w:p w14:paraId="30A72BA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IBC Chapter 26 </w:t>
      </w:r>
      <w:r w:rsidR="000F3D41">
        <w:rPr>
          <w:rFonts w:ascii="Arial" w:hAnsi="Arial" w:cs="Arial"/>
          <w:color w:val="000000"/>
        </w:rPr>
        <w:t>and</w:t>
      </w:r>
      <w:r w:rsidR="000F3D41" w:rsidRPr="00AB0606">
        <w:rPr>
          <w:rFonts w:ascii="Arial" w:hAnsi="Arial" w:cs="Arial"/>
          <w:color w:val="000000"/>
        </w:rPr>
        <w:t xml:space="preserve"> </w:t>
      </w:r>
      <w:r w:rsidRPr="00AB0606">
        <w:rPr>
          <w:rFonts w:ascii="Arial" w:hAnsi="Arial" w:cs="Arial"/>
          <w:color w:val="000000"/>
        </w:rPr>
        <w:t>National Building Code: Sections on Foam Insulation.</w:t>
      </w:r>
    </w:p>
    <w:p w14:paraId="184193DC" w14:textId="77777777" w:rsidR="00095B7A" w:rsidRPr="000F3D41"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t>California State Insulation Quality Standards</w:t>
      </w:r>
      <w:r w:rsidR="000F3D41">
        <w:rPr>
          <w:rFonts w:ascii="Arial" w:hAnsi="Arial" w:cs="Arial"/>
          <w:color w:val="000000"/>
        </w:rPr>
        <w:t xml:space="preserve"> and </w:t>
      </w:r>
      <w:r w:rsidRPr="000F3D41">
        <w:rPr>
          <w:rFonts w:ascii="Arial" w:hAnsi="Arial" w:cs="Arial"/>
          <w:color w:val="000000"/>
        </w:rPr>
        <w:t>Title 25 Foam Flammability Criteria (T 1231).</w:t>
      </w:r>
    </w:p>
    <w:p w14:paraId="26D226A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Miami-Dade County Product Control Approved</w:t>
      </w:r>
      <w:r w:rsidR="000F3D41">
        <w:rPr>
          <w:rFonts w:ascii="Arial" w:hAnsi="Arial" w:cs="Arial"/>
          <w:color w:val="000000"/>
        </w:rPr>
        <w:t>: NOA No. 17-1211.05</w:t>
      </w:r>
      <w:r w:rsidRPr="00AB0606">
        <w:rPr>
          <w:rFonts w:ascii="Arial" w:hAnsi="Arial" w:cs="Arial"/>
          <w:color w:val="000000"/>
        </w:rPr>
        <w:t>.</w:t>
      </w:r>
    </w:p>
    <w:p w14:paraId="6720C1CE"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State of Florida Product Approval: FL17989.</w:t>
      </w:r>
    </w:p>
    <w:p w14:paraId="6EB7FB70"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Dimensional Stability (ASTM D2126): less than 2 percent.</w:t>
      </w:r>
    </w:p>
    <w:p w14:paraId="2335DE57"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Compressive Strength (ASTM D1621): 20 pounds per square inch (140 kPa) or 25 pounds per square inch (172 kPa).</w:t>
      </w:r>
    </w:p>
    <w:p w14:paraId="649F83BF"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C209): less than 1.5 percent.</w:t>
      </w:r>
    </w:p>
    <w:p w14:paraId="568E35E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Absorption (ASTM D2842): less than 3.5 percent.</w:t>
      </w:r>
    </w:p>
    <w:p w14:paraId="28B731B1"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Water Vapor Transmission (ASTM E96): less than 4.0 perm (228.8ng/(Pa•s•m</w:t>
      </w:r>
      <w:r w:rsidRPr="00AB0606">
        <w:rPr>
          <w:rFonts w:ascii="Arial" w:hAnsi="Arial" w:cs="Arial"/>
          <w:color w:val="000000"/>
          <w:vertAlign w:val="superscript"/>
        </w:rPr>
        <w:t>2</w:t>
      </w:r>
      <w:r w:rsidRPr="00AB0606">
        <w:rPr>
          <w:rFonts w:ascii="Arial" w:hAnsi="Arial" w:cs="Arial"/>
          <w:color w:val="000000"/>
        </w:rPr>
        <w:t>))</w:t>
      </w:r>
      <w:r w:rsidR="000F3D41">
        <w:rPr>
          <w:rFonts w:ascii="Arial" w:hAnsi="Arial" w:cs="Arial"/>
          <w:color w:val="000000"/>
        </w:rPr>
        <w:t>.</w:t>
      </w:r>
    </w:p>
    <w:p w14:paraId="16FA2B6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 xml:space="preserve">Product Density (ASTM D1622): </w:t>
      </w:r>
      <w:r w:rsidR="000F3D41">
        <w:rPr>
          <w:rFonts w:ascii="Arial" w:hAnsi="Arial" w:cs="Arial"/>
          <w:color w:val="000000"/>
        </w:rPr>
        <w:t>n</w:t>
      </w:r>
      <w:r w:rsidRPr="00AB0606">
        <w:rPr>
          <w:rFonts w:ascii="Arial" w:hAnsi="Arial" w:cs="Arial"/>
          <w:color w:val="000000"/>
        </w:rPr>
        <w:t>ominal 2.0 pounds per cubic foot (32.04 kg/m</w:t>
      </w:r>
      <w:r w:rsidRPr="00AB0606">
        <w:rPr>
          <w:rFonts w:ascii="Arial" w:hAnsi="Arial" w:cs="Arial"/>
          <w:color w:val="000000"/>
          <w:vertAlign w:val="superscript"/>
        </w:rPr>
        <w:t>3</w:t>
      </w:r>
      <w:r w:rsidRPr="00AB0606">
        <w:rPr>
          <w:rFonts w:ascii="Arial" w:hAnsi="Arial" w:cs="Arial"/>
          <w:color w:val="000000"/>
        </w:rPr>
        <w:t>).</w:t>
      </w:r>
    </w:p>
    <w:p w14:paraId="166072BA"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Flame Spread (ASTM E84 10 min</w:t>
      </w:r>
      <w:r w:rsidR="000F3D41">
        <w:rPr>
          <w:rFonts w:ascii="Arial" w:hAnsi="Arial" w:cs="Arial"/>
          <w:color w:val="000000"/>
        </w:rPr>
        <w:t>utes</w:t>
      </w:r>
      <w:r w:rsidRPr="00AB0606">
        <w:rPr>
          <w:rFonts w:ascii="Arial" w:hAnsi="Arial" w:cs="Arial"/>
          <w:color w:val="000000"/>
        </w:rPr>
        <w:t>): 40-60.</w:t>
      </w:r>
    </w:p>
    <w:p w14:paraId="0D1E0EA8"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Smoke Development (ASTM E84 10 min</w:t>
      </w:r>
      <w:r w:rsidR="000F3D41">
        <w:rPr>
          <w:rFonts w:ascii="Arial" w:hAnsi="Arial" w:cs="Arial"/>
          <w:color w:val="000000"/>
        </w:rPr>
        <w:t>utes</w:t>
      </w:r>
      <w:r w:rsidRPr="00AB0606">
        <w:rPr>
          <w:rFonts w:ascii="Arial" w:hAnsi="Arial" w:cs="Arial"/>
          <w:color w:val="000000"/>
        </w:rPr>
        <w:t>): 50-170.</w:t>
      </w:r>
    </w:p>
    <w:p w14:paraId="552508A3"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Tensile Strength (ASTM D1623): greater than 730 pounds per square foot (35 kPa).</w:t>
      </w:r>
    </w:p>
    <w:p w14:paraId="08C94B9B" w14:textId="77777777" w:rsidR="00095B7A" w:rsidRPr="00AB0606" w:rsidRDefault="00095B7A" w:rsidP="00095B7A">
      <w:pPr>
        <w:numPr>
          <w:ilvl w:val="5"/>
          <w:numId w:val="5"/>
        </w:numPr>
        <w:spacing w:after="0" w:line="240" w:lineRule="auto"/>
        <w:rPr>
          <w:rFonts w:ascii="Arial" w:hAnsi="Arial" w:cs="Arial"/>
          <w:color w:val="000000"/>
        </w:rPr>
      </w:pPr>
      <w:r w:rsidRPr="00AB0606">
        <w:rPr>
          <w:rFonts w:ascii="Arial" w:hAnsi="Arial" w:cs="Arial"/>
          <w:color w:val="000000"/>
        </w:rPr>
        <w:t>Service Temperature: -100°F to +250°F.</w:t>
      </w:r>
    </w:p>
    <w:p w14:paraId="2D662C7C" w14:textId="77777777" w:rsidR="000F3D41" w:rsidRPr="000F3D41" w:rsidRDefault="000F3D41" w:rsidP="00095B7A">
      <w:pPr>
        <w:numPr>
          <w:ilvl w:val="4"/>
          <w:numId w:val="5"/>
        </w:numPr>
        <w:spacing w:after="0" w:line="240" w:lineRule="auto"/>
        <w:rPr>
          <w:rFonts w:ascii="Arial" w:hAnsi="Arial" w:cs="Arial"/>
          <w:color w:val="000000"/>
        </w:rPr>
      </w:pPr>
      <w:r>
        <w:rPr>
          <w:rFonts w:ascii="Arial" w:hAnsi="Arial" w:cs="Arial"/>
          <w:color w:val="000000"/>
        </w:rPr>
        <w:t>Tapered Panel Thickness</w:t>
      </w:r>
    </w:p>
    <w:p w14:paraId="43C56D35" w14:textId="77777777" w:rsidR="00095B7A" w:rsidRPr="00AB0606"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lastRenderedPageBreak/>
        <w:t>TES</w:t>
      </w:r>
      <w:r w:rsidR="000F3D41">
        <w:rPr>
          <w:rFonts w:ascii="Arial" w:hAnsi="Arial" w:cs="Arial"/>
          <w:color w:val="000000"/>
        </w:rPr>
        <w:t xml:space="preserve"> </w:t>
      </w:r>
      <w:r w:rsidRPr="00AB0606">
        <w:rPr>
          <w:rFonts w:ascii="Arial" w:hAnsi="Arial" w:cs="Arial"/>
          <w:color w:val="000000"/>
        </w:rPr>
        <w:t>1.5</w:t>
      </w:r>
    </w:p>
    <w:p w14:paraId="07FB7422" w14:textId="77777777" w:rsidR="00095B7A" w:rsidRPr="00AB0606"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 xml:space="preserve">Facer: </w:t>
      </w:r>
      <w:r w:rsidRPr="00D51F7A">
        <w:rPr>
          <w:rFonts w:ascii="Arial" w:hAnsi="Arial" w:cs="Arial"/>
          <w:b/>
          <w:bCs/>
          <w:color w:val="000000"/>
        </w:rPr>
        <w:t>ACFoam</w:t>
      </w:r>
      <w:r w:rsidRPr="00D51F7A">
        <w:rPr>
          <w:rFonts w:ascii="Arial" w:hAnsi="Arial" w:cs="Arial"/>
          <w:b/>
          <w:bCs/>
          <w:color w:val="000000"/>
          <w:vertAlign w:val="superscript"/>
        </w:rPr>
        <w:t>®</w:t>
      </w:r>
      <w:r w:rsidRPr="00D51F7A">
        <w:rPr>
          <w:rFonts w:ascii="Arial" w:hAnsi="Arial" w:cs="Arial"/>
          <w:b/>
          <w:bCs/>
          <w:color w:val="000000"/>
        </w:rPr>
        <w:t>-II</w:t>
      </w:r>
    </w:p>
    <w:p w14:paraId="54A2E2B7" w14:textId="77777777" w:rsidR="0064180C" w:rsidRDefault="0064180C" w:rsidP="000F3D41">
      <w:pPr>
        <w:numPr>
          <w:ilvl w:val="6"/>
          <w:numId w:val="5"/>
        </w:numPr>
        <w:spacing w:after="0" w:line="240" w:lineRule="auto"/>
        <w:rPr>
          <w:rFonts w:ascii="Arial" w:hAnsi="Arial" w:cs="Arial"/>
          <w:color w:val="000000"/>
        </w:rPr>
      </w:pPr>
      <w:r>
        <w:rPr>
          <w:rFonts w:ascii="Arial" w:hAnsi="Arial" w:cs="Arial"/>
          <w:color w:val="000000"/>
        </w:rPr>
        <w:t xml:space="preserve">Panel Area: </w:t>
      </w:r>
      <w:proofErr w:type="gramStart"/>
      <w:r>
        <w:rPr>
          <w:rFonts w:ascii="Arial" w:hAnsi="Arial" w:cs="Arial"/>
          <w:color w:val="000000"/>
        </w:rPr>
        <w:t>12.0 inch</w:t>
      </w:r>
      <w:proofErr w:type="gramEnd"/>
      <w:r>
        <w:rPr>
          <w:rFonts w:ascii="Arial" w:hAnsi="Arial" w:cs="Arial"/>
          <w:color w:val="000000"/>
        </w:rPr>
        <w:t xml:space="preserve"> x 8.0 feet (305 millimeters x 2440 millimeters)</w:t>
      </w:r>
    </w:p>
    <w:p w14:paraId="07E06053" w14:textId="77777777" w:rsidR="00095B7A" w:rsidRPr="00AB0606"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Slope: 1.5 inch per foot</w:t>
      </w:r>
    </w:p>
    <w:p w14:paraId="45DBFB76" w14:textId="77777777" w:rsidR="00095B7A" w:rsidRPr="00AB0606"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Minimum Thickness: 0.0 inch (0.0 millimeters)</w:t>
      </w:r>
    </w:p>
    <w:p w14:paraId="234AB742" w14:textId="77777777" w:rsidR="00095B7A"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Maximum thickness: 1.5 inch (38.1 millimeters)</w:t>
      </w:r>
    </w:p>
    <w:p w14:paraId="04652D35" w14:textId="77777777" w:rsidR="0064180C" w:rsidRPr="00AB0606" w:rsidRDefault="0064180C" w:rsidP="000F3D41">
      <w:pPr>
        <w:numPr>
          <w:ilvl w:val="6"/>
          <w:numId w:val="5"/>
        </w:numPr>
        <w:spacing w:after="0" w:line="240" w:lineRule="auto"/>
        <w:rPr>
          <w:rFonts w:ascii="Arial" w:hAnsi="Arial" w:cs="Arial"/>
          <w:color w:val="000000"/>
        </w:rPr>
      </w:pPr>
      <w:r>
        <w:rPr>
          <w:rFonts w:ascii="Arial" w:hAnsi="Arial" w:cs="Arial"/>
          <w:color w:val="000000"/>
        </w:rPr>
        <w:t>Average LTTR: 4.3</w:t>
      </w:r>
    </w:p>
    <w:p w14:paraId="3883EFA5" w14:textId="77777777" w:rsidR="00095B7A" w:rsidRPr="00AB0606" w:rsidRDefault="00095B7A" w:rsidP="000F3D41">
      <w:pPr>
        <w:numPr>
          <w:ilvl w:val="5"/>
          <w:numId w:val="5"/>
        </w:numPr>
        <w:spacing w:after="0" w:line="240" w:lineRule="auto"/>
        <w:rPr>
          <w:rFonts w:ascii="Arial" w:hAnsi="Arial" w:cs="Arial"/>
          <w:color w:val="000000"/>
        </w:rPr>
      </w:pPr>
      <w:r w:rsidRPr="00AB0606">
        <w:rPr>
          <w:rFonts w:ascii="Arial" w:hAnsi="Arial" w:cs="Arial"/>
          <w:color w:val="000000"/>
        </w:rPr>
        <w:t>TES</w:t>
      </w:r>
      <w:r w:rsidR="0064180C">
        <w:rPr>
          <w:rFonts w:ascii="Arial" w:hAnsi="Arial" w:cs="Arial"/>
          <w:color w:val="000000"/>
        </w:rPr>
        <w:t xml:space="preserve"> </w:t>
      </w:r>
      <w:r w:rsidRPr="00AB0606">
        <w:rPr>
          <w:rFonts w:ascii="Arial" w:hAnsi="Arial" w:cs="Arial"/>
          <w:color w:val="000000"/>
        </w:rPr>
        <w:t>2.0</w:t>
      </w:r>
    </w:p>
    <w:p w14:paraId="388D58EB" w14:textId="77777777" w:rsidR="00095B7A" w:rsidRPr="0064180C"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 xml:space="preserve">Facer: </w:t>
      </w:r>
      <w:r w:rsidRPr="00D51F7A">
        <w:rPr>
          <w:rFonts w:ascii="Arial" w:hAnsi="Arial" w:cs="Arial"/>
          <w:b/>
          <w:bCs/>
          <w:color w:val="000000"/>
        </w:rPr>
        <w:t>ACFoam</w:t>
      </w:r>
      <w:r w:rsidRPr="00D51F7A">
        <w:rPr>
          <w:rFonts w:ascii="Arial" w:hAnsi="Arial" w:cs="Arial"/>
          <w:b/>
          <w:bCs/>
          <w:color w:val="000000"/>
          <w:vertAlign w:val="superscript"/>
        </w:rPr>
        <w:t>®</w:t>
      </w:r>
      <w:r w:rsidRPr="00D51F7A">
        <w:rPr>
          <w:rFonts w:ascii="Arial" w:hAnsi="Arial" w:cs="Arial"/>
          <w:b/>
          <w:bCs/>
          <w:color w:val="000000"/>
        </w:rPr>
        <w:t>-II</w:t>
      </w:r>
      <w:r w:rsidRPr="00AB0606">
        <w:rPr>
          <w:rFonts w:ascii="Arial" w:hAnsi="Arial" w:cs="Arial"/>
          <w:color w:val="000000"/>
        </w:rPr>
        <w:t xml:space="preserve"> or </w:t>
      </w:r>
      <w:r w:rsidRPr="00D51F7A">
        <w:rPr>
          <w:rFonts w:ascii="Arial" w:hAnsi="Arial" w:cs="Arial"/>
          <w:b/>
          <w:bCs/>
          <w:color w:val="000000"/>
        </w:rPr>
        <w:t>ACFoam</w:t>
      </w:r>
      <w:r w:rsidRPr="00D51F7A">
        <w:rPr>
          <w:rFonts w:ascii="Arial" w:hAnsi="Arial" w:cs="Arial"/>
          <w:b/>
          <w:bCs/>
          <w:color w:val="000000"/>
          <w:vertAlign w:val="superscript"/>
        </w:rPr>
        <w:t>®</w:t>
      </w:r>
      <w:r w:rsidRPr="00D51F7A">
        <w:rPr>
          <w:rFonts w:ascii="Arial" w:hAnsi="Arial" w:cs="Arial"/>
          <w:b/>
          <w:bCs/>
          <w:color w:val="000000"/>
        </w:rPr>
        <w:t>-III</w:t>
      </w:r>
    </w:p>
    <w:p w14:paraId="21991041" w14:textId="77777777" w:rsidR="0064180C" w:rsidRPr="00AB0606" w:rsidRDefault="0064180C" w:rsidP="000F3D41">
      <w:pPr>
        <w:numPr>
          <w:ilvl w:val="6"/>
          <w:numId w:val="5"/>
        </w:numPr>
        <w:spacing w:after="0" w:line="240" w:lineRule="auto"/>
        <w:rPr>
          <w:rFonts w:ascii="Arial" w:hAnsi="Arial" w:cs="Arial"/>
          <w:color w:val="000000"/>
        </w:rPr>
      </w:pPr>
      <w:r>
        <w:rPr>
          <w:rFonts w:ascii="Arial" w:hAnsi="Arial" w:cs="Arial"/>
          <w:color w:val="000000"/>
        </w:rPr>
        <w:t xml:space="preserve">Panel Area: </w:t>
      </w:r>
      <w:proofErr w:type="gramStart"/>
      <w:r>
        <w:rPr>
          <w:rFonts w:ascii="Arial" w:hAnsi="Arial" w:cs="Arial"/>
          <w:color w:val="000000"/>
        </w:rPr>
        <w:t>24 inch</w:t>
      </w:r>
      <w:proofErr w:type="gramEnd"/>
      <w:r>
        <w:rPr>
          <w:rFonts w:ascii="Arial" w:hAnsi="Arial" w:cs="Arial"/>
          <w:color w:val="000000"/>
        </w:rPr>
        <w:t xml:space="preserve"> x 8.0 feet (610 millimeters x 2440 millimeters)</w:t>
      </w:r>
    </w:p>
    <w:p w14:paraId="08116223" w14:textId="77777777" w:rsidR="00095B7A" w:rsidRPr="00AB0606"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Slope: 1.0 inch per foot</w:t>
      </w:r>
    </w:p>
    <w:p w14:paraId="1DEE87FF" w14:textId="77777777" w:rsidR="00095B7A" w:rsidRPr="00AB0606"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Minimum Thickness: 0.0 inch (0.0 millimeters)</w:t>
      </w:r>
    </w:p>
    <w:p w14:paraId="62E40CB7" w14:textId="77777777" w:rsidR="00095B7A" w:rsidRDefault="00095B7A" w:rsidP="000F3D41">
      <w:pPr>
        <w:numPr>
          <w:ilvl w:val="6"/>
          <w:numId w:val="5"/>
        </w:numPr>
        <w:spacing w:after="0" w:line="240" w:lineRule="auto"/>
        <w:rPr>
          <w:rFonts w:ascii="Arial" w:hAnsi="Arial" w:cs="Arial"/>
          <w:color w:val="000000"/>
        </w:rPr>
      </w:pPr>
      <w:r w:rsidRPr="00AB0606">
        <w:rPr>
          <w:rFonts w:ascii="Arial" w:hAnsi="Arial" w:cs="Arial"/>
          <w:color w:val="000000"/>
        </w:rPr>
        <w:t>Maximum thickness: 2.0 inch (50.8 millimeters)</w:t>
      </w:r>
    </w:p>
    <w:p w14:paraId="61C8A278" w14:textId="77777777" w:rsidR="0064180C" w:rsidRPr="00AB0606" w:rsidRDefault="0064180C" w:rsidP="000F3D41">
      <w:pPr>
        <w:numPr>
          <w:ilvl w:val="6"/>
          <w:numId w:val="5"/>
        </w:numPr>
        <w:spacing w:after="0" w:line="240" w:lineRule="auto"/>
        <w:rPr>
          <w:rFonts w:ascii="Arial" w:hAnsi="Arial" w:cs="Arial"/>
          <w:color w:val="000000"/>
        </w:rPr>
      </w:pPr>
      <w:r>
        <w:rPr>
          <w:rFonts w:ascii="Arial" w:hAnsi="Arial" w:cs="Arial"/>
          <w:color w:val="000000"/>
        </w:rPr>
        <w:t>Average LTTR: 5.7</w:t>
      </w:r>
    </w:p>
    <w:p w14:paraId="690DB533" w14:textId="77777777" w:rsidR="00095B7A" w:rsidRPr="00AB0606" w:rsidRDefault="00095B7A" w:rsidP="00095B7A">
      <w:pPr>
        <w:spacing w:after="0" w:line="240" w:lineRule="auto"/>
        <w:ind w:left="2160"/>
        <w:rPr>
          <w:rFonts w:ascii="Arial" w:hAnsi="Arial" w:cs="Arial"/>
          <w:color w:val="000000"/>
        </w:rPr>
      </w:pPr>
    </w:p>
    <w:p w14:paraId="4DED5D0A"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ACCESSORIES</w:t>
      </w:r>
    </w:p>
    <w:p w14:paraId="2617179C" w14:textId="77777777" w:rsidR="00095B7A" w:rsidRPr="00AB0606" w:rsidRDefault="00095B7A" w:rsidP="00095B7A">
      <w:pPr>
        <w:spacing w:after="0" w:line="240" w:lineRule="auto"/>
        <w:ind w:left="1008"/>
        <w:rPr>
          <w:rFonts w:ascii="Arial" w:hAnsi="Arial" w:cs="Arial"/>
        </w:rPr>
      </w:pPr>
    </w:p>
    <w:p w14:paraId="5EF18061" w14:textId="77777777" w:rsidR="00095B7A" w:rsidRPr="00AB0606" w:rsidRDefault="00095B7A" w:rsidP="00095B7A">
      <w:pPr>
        <w:numPr>
          <w:ilvl w:val="2"/>
          <w:numId w:val="5"/>
        </w:numPr>
        <w:spacing w:after="0" w:line="240" w:lineRule="auto"/>
        <w:rPr>
          <w:rFonts w:ascii="Arial" w:hAnsi="Arial" w:cs="Arial"/>
          <w:color w:val="000000"/>
        </w:rPr>
      </w:pPr>
      <w:r w:rsidRPr="00AB0606">
        <w:rPr>
          <w:rFonts w:ascii="Arial" w:hAnsi="Arial" w:cs="Arial"/>
          <w:b/>
          <w:color w:val="000000"/>
        </w:rPr>
        <w:t>Atlas Nail Base Fastener</w:t>
      </w:r>
      <w:r w:rsidRPr="00AB0606">
        <w:rPr>
          <w:rFonts w:ascii="Arial" w:hAnsi="Arial" w:cs="Arial"/>
          <w:color w:val="000000"/>
        </w:rPr>
        <w:t xml:space="preserve">: Engineered </w:t>
      </w:r>
      <w:r w:rsidR="00B45125">
        <w:rPr>
          <w:rFonts w:ascii="Arial" w:hAnsi="Arial" w:cs="Arial"/>
          <w:color w:val="000000"/>
        </w:rPr>
        <w:t xml:space="preserve">standard or light duty </w:t>
      </w:r>
      <w:r w:rsidRPr="00AB0606">
        <w:rPr>
          <w:rFonts w:ascii="Arial" w:hAnsi="Arial" w:cs="Arial"/>
          <w:color w:val="000000"/>
        </w:rPr>
        <w:t xml:space="preserve">fastener </w:t>
      </w:r>
      <w:r w:rsidRPr="00D51F7A">
        <w:rPr>
          <w:rFonts w:ascii="Arial" w:hAnsi="Arial" w:cs="Arial"/>
          <w:bCs/>
          <w:color w:val="000000"/>
        </w:rPr>
        <w:t xml:space="preserve">for </w:t>
      </w: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Nail Base</w:t>
      </w:r>
      <w:r w:rsidRPr="00AB0606">
        <w:rPr>
          <w:rFonts w:ascii="Arial" w:hAnsi="Arial" w:cs="Arial"/>
          <w:color w:val="000000"/>
        </w:rPr>
        <w:t xml:space="preserve"> and </w:t>
      </w: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CrossVent</w:t>
      </w:r>
      <w:r w:rsidRPr="005535F6">
        <w:rPr>
          <w:rFonts w:ascii="Arial" w:hAnsi="Arial" w:cs="Arial"/>
          <w:b/>
          <w:color w:val="000000"/>
          <w:vertAlign w:val="superscript"/>
        </w:rPr>
        <w:t>®</w:t>
      </w:r>
      <w:r w:rsidRPr="005535F6">
        <w:rPr>
          <w:rFonts w:ascii="Arial" w:hAnsi="Arial" w:cs="Arial"/>
          <w:b/>
          <w:color w:val="000000"/>
        </w:rPr>
        <w:t xml:space="preserve"> </w:t>
      </w:r>
      <w:r w:rsidRPr="00D51F7A">
        <w:rPr>
          <w:rFonts w:ascii="Arial" w:hAnsi="Arial" w:cs="Arial"/>
          <w:b/>
          <w:color w:val="000000"/>
        </w:rPr>
        <w:t>Nailable</w:t>
      </w:r>
      <w:r w:rsidRPr="00AB0606">
        <w:rPr>
          <w:rFonts w:ascii="Arial" w:hAnsi="Arial" w:cs="Arial"/>
          <w:color w:val="000000"/>
        </w:rPr>
        <w:t xml:space="preserve"> insulation to an approved substrate.  Required for proper attachment of all </w:t>
      </w:r>
      <w:r w:rsidRPr="00D51F7A">
        <w:rPr>
          <w:rFonts w:ascii="Arial" w:hAnsi="Arial" w:cs="Arial"/>
          <w:b/>
          <w:bCs/>
          <w:color w:val="000000"/>
        </w:rPr>
        <w:t>ACFoam</w:t>
      </w:r>
      <w:r w:rsidRPr="00D51F7A">
        <w:rPr>
          <w:rFonts w:ascii="Arial" w:hAnsi="Arial" w:cs="Arial"/>
          <w:b/>
          <w:bCs/>
          <w:color w:val="000000"/>
          <w:vertAlign w:val="superscript"/>
        </w:rPr>
        <w:t>®</w:t>
      </w:r>
      <w:r w:rsidRPr="00D51F7A">
        <w:rPr>
          <w:rFonts w:ascii="Arial" w:hAnsi="Arial" w:cs="Arial"/>
          <w:b/>
          <w:bCs/>
          <w:color w:val="000000"/>
        </w:rPr>
        <w:t xml:space="preserve"> Nailable</w:t>
      </w:r>
      <w:r w:rsidRPr="00AB0606">
        <w:rPr>
          <w:rFonts w:ascii="Arial" w:hAnsi="Arial" w:cs="Arial"/>
          <w:color w:val="000000"/>
        </w:rPr>
        <w:t xml:space="preserve"> insulation products.  </w:t>
      </w:r>
    </w:p>
    <w:p w14:paraId="71D6F8BB"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Material: Case hardened and Tempered Carbon Steel</w:t>
      </w:r>
    </w:p>
    <w:p w14:paraId="5F110290"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Head Style/Drive: Pancake Head with T-30 Internal Drive</w:t>
      </w:r>
    </w:p>
    <w:p w14:paraId="2A9C260E"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Head Diameter: 0.6</w:t>
      </w:r>
      <w:r w:rsidR="00B45125">
        <w:rPr>
          <w:rFonts w:ascii="Arial" w:hAnsi="Arial" w:cs="Arial"/>
          <w:color w:val="000000"/>
        </w:rPr>
        <w:t>2</w:t>
      </w:r>
      <w:r w:rsidRPr="00AB0606">
        <w:rPr>
          <w:rFonts w:ascii="Arial" w:hAnsi="Arial" w:cs="Arial"/>
          <w:color w:val="000000"/>
        </w:rPr>
        <w:t xml:space="preserve">5 </w:t>
      </w:r>
      <w:proofErr w:type="gramStart"/>
      <w:r w:rsidRPr="00AB0606">
        <w:rPr>
          <w:rFonts w:ascii="Arial" w:hAnsi="Arial" w:cs="Arial"/>
          <w:color w:val="000000"/>
        </w:rPr>
        <w:t>inch</w:t>
      </w:r>
      <w:proofErr w:type="gramEnd"/>
    </w:p>
    <w:p w14:paraId="436CB576"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 xml:space="preserve">Shank Diameter: 0.190 </w:t>
      </w:r>
      <w:proofErr w:type="gramStart"/>
      <w:r w:rsidRPr="00AB0606">
        <w:rPr>
          <w:rFonts w:ascii="Arial" w:hAnsi="Arial" w:cs="Arial"/>
          <w:color w:val="000000"/>
        </w:rPr>
        <w:t>inch</w:t>
      </w:r>
      <w:proofErr w:type="gramEnd"/>
    </w:p>
    <w:p w14:paraId="3C7A498F"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 xml:space="preserve">Thread Length: 2.750 </w:t>
      </w:r>
      <w:proofErr w:type="gramStart"/>
      <w:r w:rsidRPr="00AB0606">
        <w:rPr>
          <w:rFonts w:ascii="Arial" w:hAnsi="Arial" w:cs="Arial"/>
          <w:color w:val="000000"/>
        </w:rPr>
        <w:t>inch</w:t>
      </w:r>
      <w:proofErr w:type="gramEnd"/>
    </w:p>
    <w:p w14:paraId="3A64B6AF"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Point: #2 (</w:t>
      </w:r>
      <w:proofErr w:type="gramStart"/>
      <w:r w:rsidRPr="00AB0606">
        <w:rPr>
          <w:rFonts w:ascii="Arial" w:hAnsi="Arial" w:cs="Arial"/>
          <w:color w:val="000000"/>
        </w:rPr>
        <w:t>0.135 inch</w:t>
      </w:r>
      <w:proofErr w:type="gramEnd"/>
      <w:r w:rsidRPr="00AB0606">
        <w:rPr>
          <w:rFonts w:ascii="Arial" w:hAnsi="Arial" w:cs="Arial"/>
          <w:color w:val="000000"/>
        </w:rPr>
        <w:t xml:space="preserve"> diameter) Drill Point</w:t>
      </w:r>
    </w:p>
    <w:p w14:paraId="44C13935"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Coating: Epoxy E-Coat (Black)</w:t>
      </w:r>
    </w:p>
    <w:p w14:paraId="43BC73BB" w14:textId="77777777" w:rsidR="00095B7A" w:rsidRPr="00AB0606" w:rsidRDefault="00095B7A" w:rsidP="00095B7A">
      <w:pPr>
        <w:numPr>
          <w:ilvl w:val="3"/>
          <w:numId w:val="5"/>
        </w:numPr>
        <w:spacing w:after="0" w:line="240" w:lineRule="auto"/>
        <w:rPr>
          <w:rFonts w:ascii="Arial" w:hAnsi="Arial" w:cs="Arial"/>
          <w:color w:val="000000"/>
        </w:rPr>
      </w:pPr>
      <w:r w:rsidRPr="00AB0606">
        <w:rPr>
          <w:rFonts w:ascii="Arial" w:hAnsi="Arial" w:cs="Arial"/>
          <w:color w:val="000000"/>
        </w:rPr>
        <w:t>Overall Length:</w:t>
      </w:r>
    </w:p>
    <w:p w14:paraId="2FB09FBB"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3.0 inch (76 millimeters)</w:t>
      </w:r>
    </w:p>
    <w:p w14:paraId="25EC97C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3.5 inch (89 millimeters)</w:t>
      </w:r>
    </w:p>
    <w:p w14:paraId="0086CA9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4.0 inch (102 millimeters)</w:t>
      </w:r>
    </w:p>
    <w:p w14:paraId="4E17BA68"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4.5 inch (114 millimeters)</w:t>
      </w:r>
    </w:p>
    <w:p w14:paraId="7F570BA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5.0 inch (127 millimeters)</w:t>
      </w:r>
    </w:p>
    <w:p w14:paraId="49673C91"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5.5 inch (140 millimeters)</w:t>
      </w:r>
    </w:p>
    <w:p w14:paraId="188B6F5A"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6.0 inch (152 millimeters)</w:t>
      </w:r>
    </w:p>
    <w:p w14:paraId="383BA005"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6.5 inch (165 millimeters)</w:t>
      </w:r>
    </w:p>
    <w:p w14:paraId="6276AED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7.0 inch (178 millimeters)</w:t>
      </w:r>
    </w:p>
    <w:p w14:paraId="7E1F465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7.5 inch (191 millimeters)</w:t>
      </w:r>
    </w:p>
    <w:p w14:paraId="10D9C98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8.0 inch (203 millimeters)</w:t>
      </w:r>
    </w:p>
    <w:p w14:paraId="0E14FEC3"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8.5 inch (216 millimeters)</w:t>
      </w:r>
    </w:p>
    <w:p w14:paraId="567E339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9.0 inch (229 millimeters)</w:t>
      </w:r>
    </w:p>
    <w:p w14:paraId="428DFCE6"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10.0 inch (254 millimeters)</w:t>
      </w:r>
    </w:p>
    <w:p w14:paraId="5C2BE39D"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11.0 inch (279 millimeters)</w:t>
      </w:r>
    </w:p>
    <w:p w14:paraId="1AC7D2A2"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12.0 inch (305 millimeters)</w:t>
      </w:r>
    </w:p>
    <w:p w14:paraId="7EE84719"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13.0 inch (330 millimeters)</w:t>
      </w:r>
    </w:p>
    <w:p w14:paraId="2FFC7767"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14.0 inch (356 millimeters)</w:t>
      </w:r>
    </w:p>
    <w:p w14:paraId="037D84DC"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15.0 inch (381 millimeters)</w:t>
      </w:r>
    </w:p>
    <w:p w14:paraId="015EA89E" w14:textId="77777777" w:rsidR="00095B7A" w:rsidRPr="00AB0606" w:rsidRDefault="00095B7A" w:rsidP="00095B7A">
      <w:pPr>
        <w:numPr>
          <w:ilvl w:val="4"/>
          <w:numId w:val="5"/>
        </w:numPr>
        <w:spacing w:after="0" w:line="240" w:lineRule="auto"/>
        <w:rPr>
          <w:rFonts w:ascii="Arial" w:hAnsi="Arial" w:cs="Arial"/>
          <w:color w:val="000000"/>
        </w:rPr>
      </w:pPr>
      <w:r w:rsidRPr="00AB0606">
        <w:rPr>
          <w:rFonts w:ascii="Arial" w:hAnsi="Arial" w:cs="Arial"/>
          <w:color w:val="000000"/>
        </w:rPr>
        <w:t>16.0 inch (406 millimeters)</w:t>
      </w:r>
    </w:p>
    <w:p w14:paraId="27776DD2" w14:textId="77777777" w:rsidR="00095B7A" w:rsidRDefault="00B45125" w:rsidP="00095B7A">
      <w:pPr>
        <w:numPr>
          <w:ilvl w:val="4"/>
          <w:numId w:val="5"/>
        </w:numPr>
        <w:spacing w:after="0" w:line="240" w:lineRule="auto"/>
        <w:rPr>
          <w:rFonts w:ascii="Arial" w:hAnsi="Arial" w:cs="Arial"/>
          <w:color w:val="000000"/>
        </w:rPr>
      </w:pPr>
      <w:r w:rsidRPr="00AB0606">
        <w:rPr>
          <w:rFonts w:ascii="Arial" w:hAnsi="Arial" w:cs="Arial"/>
          <w:color w:val="000000"/>
        </w:rPr>
        <w:t>1</w:t>
      </w:r>
      <w:r>
        <w:rPr>
          <w:rFonts w:ascii="Arial" w:hAnsi="Arial" w:cs="Arial"/>
          <w:color w:val="000000"/>
        </w:rPr>
        <w:t>8</w:t>
      </w:r>
      <w:r w:rsidR="00095B7A" w:rsidRPr="00AB0606">
        <w:rPr>
          <w:rFonts w:ascii="Arial" w:hAnsi="Arial" w:cs="Arial"/>
          <w:color w:val="000000"/>
        </w:rPr>
        <w:t>.0 inch (457 millimeters)</w:t>
      </w:r>
    </w:p>
    <w:p w14:paraId="2BBCE284" w14:textId="77777777" w:rsidR="005535F6" w:rsidRPr="00AB0606" w:rsidRDefault="005535F6" w:rsidP="005535F6">
      <w:pPr>
        <w:numPr>
          <w:ilvl w:val="2"/>
          <w:numId w:val="5"/>
        </w:numPr>
        <w:spacing w:after="0" w:line="240" w:lineRule="auto"/>
        <w:rPr>
          <w:rFonts w:ascii="Arial" w:hAnsi="Arial" w:cs="Arial"/>
          <w:color w:val="000000"/>
        </w:rPr>
      </w:pPr>
      <w:r w:rsidRPr="00AB0606">
        <w:rPr>
          <w:rFonts w:ascii="Arial" w:hAnsi="Arial" w:cs="Arial"/>
          <w:b/>
          <w:color w:val="000000"/>
        </w:rPr>
        <w:lastRenderedPageBreak/>
        <w:t xml:space="preserve">Atlas Nail Base </w:t>
      </w:r>
      <w:proofErr w:type="spellStart"/>
      <w:r w:rsidRPr="00AB0606">
        <w:rPr>
          <w:rFonts w:ascii="Arial" w:hAnsi="Arial" w:cs="Arial"/>
          <w:b/>
          <w:color w:val="000000"/>
        </w:rPr>
        <w:t>Fastener</w:t>
      </w:r>
      <w:r w:rsidRPr="00D51F7A">
        <w:rPr>
          <w:rFonts w:ascii="Arial" w:hAnsi="Arial" w:cs="Arial"/>
          <w:b/>
          <w:color w:val="000000"/>
          <w:vertAlign w:val="superscript"/>
        </w:rPr>
        <w:t>HD</w:t>
      </w:r>
      <w:proofErr w:type="spellEnd"/>
      <w:r w:rsidRPr="00AB0606">
        <w:rPr>
          <w:rFonts w:ascii="Arial" w:hAnsi="Arial" w:cs="Arial"/>
          <w:color w:val="000000"/>
        </w:rPr>
        <w:t xml:space="preserve">: Engineered </w:t>
      </w:r>
      <w:r w:rsidR="00B45125">
        <w:rPr>
          <w:rFonts w:ascii="Arial" w:hAnsi="Arial" w:cs="Arial"/>
          <w:color w:val="000000"/>
        </w:rPr>
        <w:t xml:space="preserve">Heavy Duty </w:t>
      </w:r>
      <w:r w:rsidRPr="00AB0606">
        <w:rPr>
          <w:rFonts w:ascii="Arial" w:hAnsi="Arial" w:cs="Arial"/>
          <w:color w:val="000000"/>
        </w:rPr>
        <w:t xml:space="preserve">fastener </w:t>
      </w:r>
      <w:r w:rsidRPr="003A7F17">
        <w:rPr>
          <w:rFonts w:ascii="Arial" w:hAnsi="Arial" w:cs="Arial"/>
          <w:bCs/>
          <w:color w:val="000000"/>
        </w:rPr>
        <w:t xml:space="preserve">for </w:t>
      </w: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Nail Base</w:t>
      </w:r>
      <w:r w:rsidRPr="00AB0606">
        <w:rPr>
          <w:rFonts w:ascii="Arial" w:hAnsi="Arial" w:cs="Arial"/>
          <w:color w:val="000000"/>
        </w:rPr>
        <w:t xml:space="preserve"> and </w:t>
      </w:r>
      <w:proofErr w:type="spellStart"/>
      <w:r w:rsidRPr="00AB0606">
        <w:rPr>
          <w:rFonts w:ascii="Arial" w:hAnsi="Arial" w:cs="Arial"/>
          <w:b/>
          <w:color w:val="000000"/>
        </w:rPr>
        <w:t>ACFoam</w:t>
      </w:r>
      <w:proofErr w:type="spellEnd"/>
      <w:r w:rsidRPr="00AB0606">
        <w:rPr>
          <w:rFonts w:ascii="Arial" w:hAnsi="Arial" w:cs="Arial"/>
          <w:b/>
          <w:color w:val="000000"/>
          <w:vertAlign w:val="superscript"/>
        </w:rPr>
        <w:t>®</w:t>
      </w:r>
      <w:r w:rsidRPr="00AB0606">
        <w:rPr>
          <w:rFonts w:ascii="Arial" w:hAnsi="Arial" w:cs="Arial"/>
          <w:b/>
          <w:color w:val="000000"/>
        </w:rPr>
        <w:t xml:space="preserve"> </w:t>
      </w:r>
      <w:proofErr w:type="spellStart"/>
      <w:r w:rsidRPr="00AB0606">
        <w:rPr>
          <w:rFonts w:ascii="Arial" w:hAnsi="Arial" w:cs="Arial"/>
          <w:b/>
          <w:color w:val="000000"/>
        </w:rPr>
        <w:t>CrossVent</w:t>
      </w:r>
      <w:proofErr w:type="spellEnd"/>
      <w:r w:rsidRPr="005535F6">
        <w:rPr>
          <w:rFonts w:ascii="Arial" w:hAnsi="Arial" w:cs="Arial"/>
          <w:b/>
          <w:color w:val="000000"/>
          <w:vertAlign w:val="superscript"/>
        </w:rPr>
        <w:t>®</w:t>
      </w:r>
      <w:r w:rsidRPr="005535F6">
        <w:rPr>
          <w:rFonts w:ascii="Arial" w:hAnsi="Arial" w:cs="Arial"/>
          <w:b/>
          <w:color w:val="000000"/>
        </w:rPr>
        <w:t xml:space="preserve"> </w:t>
      </w:r>
      <w:proofErr w:type="spellStart"/>
      <w:r w:rsidRPr="003A7F17">
        <w:rPr>
          <w:rFonts w:ascii="Arial" w:hAnsi="Arial" w:cs="Arial"/>
          <w:b/>
          <w:color w:val="000000"/>
        </w:rPr>
        <w:t>Nailable</w:t>
      </w:r>
      <w:proofErr w:type="spellEnd"/>
      <w:r w:rsidRPr="00AB0606">
        <w:rPr>
          <w:rFonts w:ascii="Arial" w:hAnsi="Arial" w:cs="Arial"/>
          <w:color w:val="000000"/>
        </w:rPr>
        <w:t xml:space="preserve"> insulation to an approved substrate.  Required for proper attachment of all </w:t>
      </w:r>
      <w:proofErr w:type="spellStart"/>
      <w:r w:rsidRPr="003A7F17">
        <w:rPr>
          <w:rFonts w:ascii="Arial" w:hAnsi="Arial" w:cs="Arial"/>
          <w:b/>
          <w:bCs/>
          <w:color w:val="000000"/>
        </w:rPr>
        <w:t>ACFoam</w:t>
      </w:r>
      <w:proofErr w:type="spellEnd"/>
      <w:r w:rsidRPr="003A7F17">
        <w:rPr>
          <w:rFonts w:ascii="Arial" w:hAnsi="Arial" w:cs="Arial"/>
          <w:b/>
          <w:bCs/>
          <w:color w:val="000000"/>
          <w:vertAlign w:val="superscript"/>
        </w:rPr>
        <w:t>®</w:t>
      </w:r>
      <w:r w:rsidRPr="003A7F17">
        <w:rPr>
          <w:rFonts w:ascii="Arial" w:hAnsi="Arial" w:cs="Arial"/>
          <w:b/>
          <w:bCs/>
          <w:color w:val="000000"/>
        </w:rPr>
        <w:t xml:space="preserve"> </w:t>
      </w:r>
      <w:proofErr w:type="spellStart"/>
      <w:r w:rsidRPr="003A7F17">
        <w:rPr>
          <w:rFonts w:ascii="Arial" w:hAnsi="Arial" w:cs="Arial"/>
          <w:b/>
          <w:bCs/>
          <w:color w:val="000000"/>
        </w:rPr>
        <w:t>Nailable</w:t>
      </w:r>
      <w:proofErr w:type="spellEnd"/>
      <w:r w:rsidRPr="00AB0606">
        <w:rPr>
          <w:rFonts w:ascii="Arial" w:hAnsi="Arial" w:cs="Arial"/>
          <w:color w:val="000000"/>
        </w:rPr>
        <w:t xml:space="preserve"> insulation products.  </w:t>
      </w:r>
    </w:p>
    <w:p w14:paraId="084A9D0A"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Material: Case hardened and Tempered Carbon Steel</w:t>
      </w:r>
    </w:p>
    <w:p w14:paraId="31773182"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Head Style/Drive: Pancake Head with T-30 Internal Drive</w:t>
      </w:r>
    </w:p>
    <w:p w14:paraId="44B31225"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Head Diameter: 0.6</w:t>
      </w:r>
      <w:r w:rsidR="00B45125">
        <w:rPr>
          <w:rFonts w:ascii="Arial" w:hAnsi="Arial" w:cs="Arial"/>
          <w:color w:val="000000"/>
        </w:rPr>
        <w:t>2</w:t>
      </w:r>
      <w:r w:rsidRPr="00AB0606">
        <w:rPr>
          <w:rFonts w:ascii="Arial" w:hAnsi="Arial" w:cs="Arial"/>
          <w:color w:val="000000"/>
        </w:rPr>
        <w:t xml:space="preserve">5 </w:t>
      </w:r>
      <w:proofErr w:type="gramStart"/>
      <w:r w:rsidRPr="00AB0606">
        <w:rPr>
          <w:rFonts w:ascii="Arial" w:hAnsi="Arial" w:cs="Arial"/>
          <w:color w:val="000000"/>
        </w:rPr>
        <w:t>inch</w:t>
      </w:r>
      <w:proofErr w:type="gramEnd"/>
    </w:p>
    <w:p w14:paraId="24CBE355"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Shank Diameter: 0.</w:t>
      </w:r>
      <w:r w:rsidR="00B45125">
        <w:rPr>
          <w:rFonts w:ascii="Arial" w:hAnsi="Arial" w:cs="Arial"/>
          <w:color w:val="000000"/>
        </w:rPr>
        <w:t>212</w:t>
      </w:r>
      <w:r w:rsidRPr="00AB0606">
        <w:rPr>
          <w:rFonts w:ascii="Arial" w:hAnsi="Arial" w:cs="Arial"/>
          <w:color w:val="000000"/>
        </w:rPr>
        <w:t xml:space="preserve"> </w:t>
      </w:r>
      <w:proofErr w:type="gramStart"/>
      <w:r w:rsidRPr="00AB0606">
        <w:rPr>
          <w:rFonts w:ascii="Arial" w:hAnsi="Arial" w:cs="Arial"/>
          <w:color w:val="000000"/>
        </w:rPr>
        <w:t>inch</w:t>
      </w:r>
      <w:proofErr w:type="gramEnd"/>
    </w:p>
    <w:p w14:paraId="3CDCF36B"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 xml:space="preserve">Thread Length: </w:t>
      </w:r>
      <w:r w:rsidR="00B45125">
        <w:rPr>
          <w:rFonts w:ascii="Arial" w:hAnsi="Arial" w:cs="Arial"/>
          <w:color w:val="000000"/>
        </w:rPr>
        <w:t>3.875</w:t>
      </w:r>
      <w:r w:rsidRPr="00AB0606">
        <w:rPr>
          <w:rFonts w:ascii="Arial" w:hAnsi="Arial" w:cs="Arial"/>
          <w:color w:val="000000"/>
        </w:rPr>
        <w:t xml:space="preserve"> </w:t>
      </w:r>
      <w:proofErr w:type="gramStart"/>
      <w:r w:rsidRPr="00AB0606">
        <w:rPr>
          <w:rFonts w:ascii="Arial" w:hAnsi="Arial" w:cs="Arial"/>
          <w:color w:val="000000"/>
        </w:rPr>
        <w:t>inch</w:t>
      </w:r>
      <w:proofErr w:type="gramEnd"/>
    </w:p>
    <w:p w14:paraId="03732AEA"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Point: #</w:t>
      </w:r>
      <w:r w:rsidR="00B45125">
        <w:rPr>
          <w:rFonts w:ascii="Arial" w:hAnsi="Arial" w:cs="Arial"/>
          <w:color w:val="000000"/>
        </w:rPr>
        <w:t>4</w:t>
      </w:r>
      <w:r w:rsidRPr="00AB0606">
        <w:rPr>
          <w:rFonts w:ascii="Arial" w:hAnsi="Arial" w:cs="Arial"/>
          <w:color w:val="000000"/>
        </w:rPr>
        <w:t xml:space="preserve"> (</w:t>
      </w:r>
      <w:proofErr w:type="gramStart"/>
      <w:r w:rsidRPr="00AB0606">
        <w:rPr>
          <w:rFonts w:ascii="Arial" w:hAnsi="Arial" w:cs="Arial"/>
          <w:color w:val="000000"/>
        </w:rPr>
        <w:t>0.</w:t>
      </w:r>
      <w:r w:rsidR="00B45125">
        <w:rPr>
          <w:rFonts w:ascii="Arial" w:hAnsi="Arial" w:cs="Arial"/>
          <w:color w:val="000000"/>
        </w:rPr>
        <w:t>225</w:t>
      </w:r>
      <w:r w:rsidRPr="00AB0606">
        <w:rPr>
          <w:rFonts w:ascii="Arial" w:hAnsi="Arial" w:cs="Arial"/>
          <w:color w:val="000000"/>
        </w:rPr>
        <w:t xml:space="preserve"> inch</w:t>
      </w:r>
      <w:proofErr w:type="gramEnd"/>
      <w:r w:rsidRPr="00AB0606">
        <w:rPr>
          <w:rFonts w:ascii="Arial" w:hAnsi="Arial" w:cs="Arial"/>
          <w:color w:val="000000"/>
        </w:rPr>
        <w:t xml:space="preserve"> diameter) </w:t>
      </w:r>
      <w:r w:rsidR="00B45125">
        <w:rPr>
          <w:rFonts w:ascii="Arial" w:hAnsi="Arial" w:cs="Arial"/>
          <w:color w:val="000000"/>
        </w:rPr>
        <w:t xml:space="preserve">Heavy Duty </w:t>
      </w:r>
      <w:r w:rsidRPr="00AB0606">
        <w:rPr>
          <w:rFonts w:ascii="Arial" w:hAnsi="Arial" w:cs="Arial"/>
          <w:color w:val="000000"/>
        </w:rPr>
        <w:t>Drill Point</w:t>
      </w:r>
    </w:p>
    <w:p w14:paraId="7441FAB8"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Coating: Epoxy E-Coat (Black)</w:t>
      </w:r>
    </w:p>
    <w:p w14:paraId="223C4906" w14:textId="77777777" w:rsidR="005535F6" w:rsidRPr="00AB0606" w:rsidRDefault="005535F6" w:rsidP="005535F6">
      <w:pPr>
        <w:numPr>
          <w:ilvl w:val="3"/>
          <w:numId w:val="5"/>
        </w:numPr>
        <w:spacing w:after="0" w:line="240" w:lineRule="auto"/>
        <w:rPr>
          <w:rFonts w:ascii="Arial" w:hAnsi="Arial" w:cs="Arial"/>
          <w:color w:val="000000"/>
        </w:rPr>
      </w:pPr>
      <w:r w:rsidRPr="00AB0606">
        <w:rPr>
          <w:rFonts w:ascii="Arial" w:hAnsi="Arial" w:cs="Arial"/>
          <w:color w:val="000000"/>
        </w:rPr>
        <w:t>Overall Length:</w:t>
      </w:r>
    </w:p>
    <w:p w14:paraId="7DCA3F78" w14:textId="77777777" w:rsidR="005535F6" w:rsidRPr="00AB0606" w:rsidRDefault="005535F6" w:rsidP="005535F6">
      <w:pPr>
        <w:numPr>
          <w:ilvl w:val="4"/>
          <w:numId w:val="5"/>
        </w:numPr>
        <w:spacing w:after="0" w:line="240" w:lineRule="auto"/>
        <w:rPr>
          <w:rFonts w:ascii="Arial" w:hAnsi="Arial" w:cs="Arial"/>
          <w:color w:val="000000"/>
        </w:rPr>
      </w:pPr>
      <w:r w:rsidRPr="00AB0606">
        <w:rPr>
          <w:rFonts w:ascii="Arial" w:hAnsi="Arial" w:cs="Arial"/>
          <w:color w:val="000000"/>
        </w:rPr>
        <w:t>6.0 inch (152 millimeters)</w:t>
      </w:r>
    </w:p>
    <w:p w14:paraId="52F1EC0F" w14:textId="77777777" w:rsidR="005535F6" w:rsidRPr="00AB0606" w:rsidRDefault="005535F6" w:rsidP="005535F6">
      <w:pPr>
        <w:numPr>
          <w:ilvl w:val="4"/>
          <w:numId w:val="5"/>
        </w:numPr>
        <w:spacing w:after="0" w:line="240" w:lineRule="auto"/>
        <w:rPr>
          <w:rFonts w:ascii="Arial" w:hAnsi="Arial" w:cs="Arial"/>
          <w:color w:val="000000"/>
        </w:rPr>
      </w:pPr>
      <w:r w:rsidRPr="00AB0606">
        <w:rPr>
          <w:rFonts w:ascii="Arial" w:hAnsi="Arial" w:cs="Arial"/>
          <w:color w:val="000000"/>
        </w:rPr>
        <w:t>8.0 inch (203 millimeters)</w:t>
      </w:r>
    </w:p>
    <w:p w14:paraId="25F9D2E4" w14:textId="77777777" w:rsidR="005535F6" w:rsidRPr="00AB0606" w:rsidRDefault="005535F6" w:rsidP="005535F6">
      <w:pPr>
        <w:numPr>
          <w:ilvl w:val="4"/>
          <w:numId w:val="5"/>
        </w:numPr>
        <w:spacing w:after="0" w:line="240" w:lineRule="auto"/>
        <w:rPr>
          <w:rFonts w:ascii="Arial" w:hAnsi="Arial" w:cs="Arial"/>
          <w:color w:val="000000"/>
        </w:rPr>
      </w:pPr>
      <w:r w:rsidRPr="00AB0606">
        <w:rPr>
          <w:rFonts w:ascii="Arial" w:hAnsi="Arial" w:cs="Arial"/>
          <w:color w:val="000000"/>
        </w:rPr>
        <w:t>8.5 inch (216 millimeters)</w:t>
      </w:r>
    </w:p>
    <w:p w14:paraId="7C1C4DB1" w14:textId="77777777" w:rsidR="005535F6" w:rsidRPr="00AB0606" w:rsidRDefault="005535F6" w:rsidP="005535F6">
      <w:pPr>
        <w:numPr>
          <w:ilvl w:val="4"/>
          <w:numId w:val="5"/>
        </w:numPr>
        <w:spacing w:after="0" w:line="240" w:lineRule="auto"/>
        <w:rPr>
          <w:rFonts w:ascii="Arial" w:hAnsi="Arial" w:cs="Arial"/>
          <w:color w:val="000000"/>
        </w:rPr>
      </w:pPr>
      <w:r w:rsidRPr="00AB0606">
        <w:rPr>
          <w:rFonts w:ascii="Arial" w:hAnsi="Arial" w:cs="Arial"/>
          <w:color w:val="000000"/>
        </w:rPr>
        <w:t>9.</w:t>
      </w:r>
      <w:r w:rsidR="00B45125">
        <w:rPr>
          <w:rFonts w:ascii="Arial" w:hAnsi="Arial" w:cs="Arial"/>
          <w:color w:val="000000"/>
        </w:rPr>
        <w:t>75</w:t>
      </w:r>
      <w:r w:rsidRPr="00AB0606">
        <w:rPr>
          <w:rFonts w:ascii="Arial" w:hAnsi="Arial" w:cs="Arial"/>
          <w:color w:val="000000"/>
        </w:rPr>
        <w:t xml:space="preserve"> inch (</w:t>
      </w:r>
      <w:r w:rsidR="00B45125">
        <w:rPr>
          <w:rFonts w:ascii="Arial" w:hAnsi="Arial" w:cs="Arial"/>
          <w:color w:val="000000"/>
        </w:rPr>
        <w:t>248</w:t>
      </w:r>
      <w:r w:rsidRPr="00AB0606">
        <w:rPr>
          <w:rFonts w:ascii="Arial" w:hAnsi="Arial" w:cs="Arial"/>
          <w:color w:val="000000"/>
        </w:rPr>
        <w:t xml:space="preserve"> millimeters)</w:t>
      </w:r>
    </w:p>
    <w:p w14:paraId="64DD6979" w14:textId="77777777" w:rsidR="00B45125" w:rsidRDefault="005535F6" w:rsidP="00B45125">
      <w:pPr>
        <w:numPr>
          <w:ilvl w:val="4"/>
          <w:numId w:val="5"/>
        </w:numPr>
        <w:spacing w:after="0" w:line="240" w:lineRule="auto"/>
        <w:rPr>
          <w:rFonts w:ascii="Arial" w:hAnsi="Arial" w:cs="Arial"/>
          <w:color w:val="000000"/>
        </w:rPr>
      </w:pPr>
      <w:r w:rsidRPr="00B45125">
        <w:rPr>
          <w:rFonts w:ascii="Arial" w:hAnsi="Arial" w:cs="Arial"/>
          <w:color w:val="000000"/>
        </w:rPr>
        <w:t>11.</w:t>
      </w:r>
      <w:r w:rsidR="00B45125" w:rsidRPr="00B45125">
        <w:rPr>
          <w:rFonts w:ascii="Arial" w:hAnsi="Arial" w:cs="Arial"/>
          <w:color w:val="000000"/>
        </w:rPr>
        <w:t>75</w:t>
      </w:r>
      <w:r w:rsidRPr="00B45125">
        <w:rPr>
          <w:rFonts w:ascii="Arial" w:hAnsi="Arial" w:cs="Arial"/>
          <w:color w:val="000000"/>
        </w:rPr>
        <w:t xml:space="preserve"> inch (</w:t>
      </w:r>
      <w:r w:rsidR="00B45125" w:rsidRPr="00B45125">
        <w:rPr>
          <w:rFonts w:ascii="Arial" w:hAnsi="Arial" w:cs="Arial"/>
          <w:color w:val="000000"/>
        </w:rPr>
        <w:t>298</w:t>
      </w:r>
      <w:r w:rsidRPr="00B45125">
        <w:rPr>
          <w:rFonts w:ascii="Arial" w:hAnsi="Arial" w:cs="Arial"/>
          <w:color w:val="000000"/>
        </w:rPr>
        <w:t xml:space="preserve"> millimeters)</w:t>
      </w:r>
    </w:p>
    <w:p w14:paraId="1D242FA2" w14:textId="77777777" w:rsidR="00B45125" w:rsidRPr="00B45125" w:rsidRDefault="005535F6" w:rsidP="00B45125">
      <w:pPr>
        <w:numPr>
          <w:ilvl w:val="4"/>
          <w:numId w:val="5"/>
        </w:numPr>
        <w:spacing w:after="0" w:line="240" w:lineRule="auto"/>
        <w:rPr>
          <w:rFonts w:ascii="Arial" w:hAnsi="Arial" w:cs="Arial"/>
          <w:color w:val="000000"/>
        </w:rPr>
      </w:pPr>
      <w:r w:rsidRPr="00B45125">
        <w:rPr>
          <w:rFonts w:ascii="Arial" w:hAnsi="Arial" w:cs="Arial"/>
          <w:color w:val="000000"/>
        </w:rPr>
        <w:t>13.</w:t>
      </w:r>
      <w:r w:rsidR="00B45125" w:rsidRPr="00B45125">
        <w:rPr>
          <w:rFonts w:ascii="Arial" w:hAnsi="Arial" w:cs="Arial"/>
          <w:color w:val="000000"/>
        </w:rPr>
        <w:t>75</w:t>
      </w:r>
      <w:r w:rsidRPr="00B45125">
        <w:rPr>
          <w:rFonts w:ascii="Arial" w:hAnsi="Arial" w:cs="Arial"/>
          <w:color w:val="000000"/>
        </w:rPr>
        <w:t xml:space="preserve"> inch (</w:t>
      </w:r>
      <w:r w:rsidR="00B45125" w:rsidRPr="00B45125">
        <w:rPr>
          <w:rFonts w:ascii="Arial" w:hAnsi="Arial" w:cs="Arial"/>
          <w:color w:val="000000"/>
        </w:rPr>
        <w:t>349</w:t>
      </w:r>
      <w:r w:rsidRPr="00B45125">
        <w:rPr>
          <w:rFonts w:ascii="Arial" w:hAnsi="Arial" w:cs="Arial"/>
          <w:color w:val="000000"/>
        </w:rPr>
        <w:t xml:space="preserve"> millimeters)</w:t>
      </w:r>
    </w:p>
    <w:p w14:paraId="10442A2E" w14:textId="77777777" w:rsidR="00B45125" w:rsidRPr="00AB0606" w:rsidRDefault="00B45125" w:rsidP="00B45125">
      <w:pPr>
        <w:numPr>
          <w:ilvl w:val="2"/>
          <w:numId w:val="5"/>
        </w:numPr>
        <w:spacing w:after="0" w:line="240" w:lineRule="auto"/>
        <w:rPr>
          <w:rFonts w:ascii="Arial" w:hAnsi="Arial" w:cs="Arial"/>
          <w:color w:val="000000"/>
        </w:rPr>
      </w:pPr>
      <w:r w:rsidRPr="00AB0606">
        <w:rPr>
          <w:rFonts w:ascii="Arial" w:hAnsi="Arial" w:cs="Arial"/>
          <w:b/>
          <w:color w:val="000000"/>
        </w:rPr>
        <w:t xml:space="preserve">Atlas Nail Base </w:t>
      </w:r>
      <w:proofErr w:type="spellStart"/>
      <w:r w:rsidRPr="00AB0606">
        <w:rPr>
          <w:rFonts w:ascii="Arial" w:hAnsi="Arial" w:cs="Arial"/>
          <w:b/>
          <w:color w:val="000000"/>
        </w:rPr>
        <w:t>Fastener</w:t>
      </w:r>
      <w:r w:rsidRPr="00D51F7A">
        <w:rPr>
          <w:rFonts w:ascii="Arial" w:hAnsi="Arial" w:cs="Arial"/>
          <w:b/>
          <w:color w:val="000000"/>
          <w:vertAlign w:val="superscript"/>
        </w:rPr>
        <w:t>TP</w:t>
      </w:r>
      <w:proofErr w:type="spellEnd"/>
      <w:r w:rsidRPr="00AB0606">
        <w:rPr>
          <w:rFonts w:ascii="Arial" w:hAnsi="Arial" w:cs="Arial"/>
          <w:color w:val="000000"/>
        </w:rPr>
        <w:t xml:space="preserve">: Engineered </w:t>
      </w:r>
      <w:r>
        <w:rPr>
          <w:rFonts w:ascii="Arial" w:hAnsi="Arial" w:cs="Arial"/>
          <w:color w:val="000000"/>
        </w:rPr>
        <w:t xml:space="preserve">Gimlet Thread Point </w:t>
      </w:r>
      <w:r w:rsidRPr="00AB0606">
        <w:rPr>
          <w:rFonts w:ascii="Arial" w:hAnsi="Arial" w:cs="Arial"/>
          <w:color w:val="000000"/>
        </w:rPr>
        <w:t xml:space="preserve">fastener </w:t>
      </w:r>
      <w:r w:rsidRPr="003A7F17">
        <w:rPr>
          <w:rFonts w:ascii="Arial" w:hAnsi="Arial" w:cs="Arial"/>
          <w:bCs/>
          <w:color w:val="000000"/>
        </w:rPr>
        <w:t xml:space="preserve">for </w:t>
      </w:r>
      <w:r w:rsidRPr="00AB0606">
        <w:rPr>
          <w:rFonts w:ascii="Arial" w:hAnsi="Arial" w:cs="Arial"/>
          <w:b/>
          <w:color w:val="000000"/>
        </w:rPr>
        <w:t>ACFoam</w:t>
      </w:r>
      <w:r w:rsidRPr="00AB0606">
        <w:rPr>
          <w:rFonts w:ascii="Arial" w:hAnsi="Arial" w:cs="Arial"/>
          <w:b/>
          <w:color w:val="000000"/>
          <w:vertAlign w:val="superscript"/>
        </w:rPr>
        <w:t>®</w:t>
      </w:r>
      <w:r w:rsidRPr="00AB0606">
        <w:rPr>
          <w:rFonts w:ascii="Arial" w:hAnsi="Arial" w:cs="Arial"/>
          <w:b/>
          <w:color w:val="000000"/>
        </w:rPr>
        <w:t xml:space="preserve"> Nail Base</w:t>
      </w:r>
      <w:r w:rsidRPr="00AB0606">
        <w:rPr>
          <w:rFonts w:ascii="Arial" w:hAnsi="Arial" w:cs="Arial"/>
          <w:color w:val="000000"/>
        </w:rPr>
        <w:t xml:space="preserve"> and </w:t>
      </w:r>
      <w:proofErr w:type="spellStart"/>
      <w:r w:rsidRPr="00AB0606">
        <w:rPr>
          <w:rFonts w:ascii="Arial" w:hAnsi="Arial" w:cs="Arial"/>
          <w:b/>
          <w:color w:val="000000"/>
        </w:rPr>
        <w:t>ACFoam</w:t>
      </w:r>
      <w:proofErr w:type="spellEnd"/>
      <w:r w:rsidRPr="00AB0606">
        <w:rPr>
          <w:rFonts w:ascii="Arial" w:hAnsi="Arial" w:cs="Arial"/>
          <w:b/>
          <w:color w:val="000000"/>
          <w:vertAlign w:val="superscript"/>
        </w:rPr>
        <w:t>®</w:t>
      </w:r>
      <w:r w:rsidRPr="00AB0606">
        <w:rPr>
          <w:rFonts w:ascii="Arial" w:hAnsi="Arial" w:cs="Arial"/>
          <w:b/>
          <w:color w:val="000000"/>
        </w:rPr>
        <w:t xml:space="preserve"> </w:t>
      </w:r>
      <w:proofErr w:type="spellStart"/>
      <w:r w:rsidRPr="00AB0606">
        <w:rPr>
          <w:rFonts w:ascii="Arial" w:hAnsi="Arial" w:cs="Arial"/>
          <w:b/>
          <w:color w:val="000000"/>
        </w:rPr>
        <w:t>CrossVent</w:t>
      </w:r>
      <w:proofErr w:type="spellEnd"/>
      <w:r w:rsidRPr="005535F6">
        <w:rPr>
          <w:rFonts w:ascii="Arial" w:hAnsi="Arial" w:cs="Arial"/>
          <w:b/>
          <w:color w:val="000000"/>
          <w:vertAlign w:val="superscript"/>
        </w:rPr>
        <w:t>®</w:t>
      </w:r>
      <w:r w:rsidRPr="005535F6">
        <w:rPr>
          <w:rFonts w:ascii="Arial" w:hAnsi="Arial" w:cs="Arial"/>
          <w:b/>
          <w:color w:val="000000"/>
        </w:rPr>
        <w:t xml:space="preserve"> </w:t>
      </w:r>
      <w:proofErr w:type="spellStart"/>
      <w:r w:rsidRPr="003A7F17">
        <w:rPr>
          <w:rFonts w:ascii="Arial" w:hAnsi="Arial" w:cs="Arial"/>
          <w:b/>
          <w:color w:val="000000"/>
        </w:rPr>
        <w:t>Nailable</w:t>
      </w:r>
      <w:proofErr w:type="spellEnd"/>
      <w:r w:rsidRPr="00AB0606">
        <w:rPr>
          <w:rFonts w:ascii="Arial" w:hAnsi="Arial" w:cs="Arial"/>
          <w:color w:val="000000"/>
        </w:rPr>
        <w:t xml:space="preserve"> insulation to an approved substrate.  Required for proper attachment of all </w:t>
      </w:r>
      <w:proofErr w:type="spellStart"/>
      <w:r w:rsidRPr="003A7F17">
        <w:rPr>
          <w:rFonts w:ascii="Arial" w:hAnsi="Arial" w:cs="Arial"/>
          <w:b/>
          <w:bCs/>
          <w:color w:val="000000"/>
        </w:rPr>
        <w:t>ACFoam</w:t>
      </w:r>
      <w:proofErr w:type="spellEnd"/>
      <w:r w:rsidRPr="003A7F17">
        <w:rPr>
          <w:rFonts w:ascii="Arial" w:hAnsi="Arial" w:cs="Arial"/>
          <w:b/>
          <w:bCs/>
          <w:color w:val="000000"/>
          <w:vertAlign w:val="superscript"/>
        </w:rPr>
        <w:t>®</w:t>
      </w:r>
      <w:r w:rsidRPr="003A7F17">
        <w:rPr>
          <w:rFonts w:ascii="Arial" w:hAnsi="Arial" w:cs="Arial"/>
          <w:b/>
          <w:bCs/>
          <w:color w:val="000000"/>
        </w:rPr>
        <w:t xml:space="preserve"> </w:t>
      </w:r>
      <w:proofErr w:type="spellStart"/>
      <w:r w:rsidRPr="003A7F17">
        <w:rPr>
          <w:rFonts w:ascii="Arial" w:hAnsi="Arial" w:cs="Arial"/>
          <w:b/>
          <w:bCs/>
          <w:color w:val="000000"/>
        </w:rPr>
        <w:t>Nailable</w:t>
      </w:r>
      <w:proofErr w:type="spellEnd"/>
      <w:r w:rsidRPr="00AB0606">
        <w:rPr>
          <w:rFonts w:ascii="Arial" w:hAnsi="Arial" w:cs="Arial"/>
          <w:color w:val="000000"/>
        </w:rPr>
        <w:t xml:space="preserve"> insulation products.  </w:t>
      </w:r>
    </w:p>
    <w:p w14:paraId="2212CF66"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Material: Case hardened and Tempered Carbon Steel</w:t>
      </w:r>
    </w:p>
    <w:p w14:paraId="46AB47BB"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Head Style/Drive: Pancake Head with T-30 Internal Drive</w:t>
      </w:r>
    </w:p>
    <w:p w14:paraId="33EBBC4F"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Head Diameter: 0.6</w:t>
      </w:r>
      <w:r>
        <w:rPr>
          <w:rFonts w:ascii="Arial" w:hAnsi="Arial" w:cs="Arial"/>
          <w:color w:val="000000"/>
        </w:rPr>
        <w:t>2</w:t>
      </w:r>
      <w:r w:rsidRPr="00AB0606">
        <w:rPr>
          <w:rFonts w:ascii="Arial" w:hAnsi="Arial" w:cs="Arial"/>
          <w:color w:val="000000"/>
        </w:rPr>
        <w:t xml:space="preserve">5 </w:t>
      </w:r>
      <w:proofErr w:type="gramStart"/>
      <w:r w:rsidRPr="00AB0606">
        <w:rPr>
          <w:rFonts w:ascii="Arial" w:hAnsi="Arial" w:cs="Arial"/>
          <w:color w:val="000000"/>
        </w:rPr>
        <w:t>inch</w:t>
      </w:r>
      <w:proofErr w:type="gramEnd"/>
    </w:p>
    <w:p w14:paraId="75A3E156"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 xml:space="preserve">Shank Diameter: 0.190 </w:t>
      </w:r>
      <w:proofErr w:type="gramStart"/>
      <w:r w:rsidRPr="00AB0606">
        <w:rPr>
          <w:rFonts w:ascii="Arial" w:hAnsi="Arial" w:cs="Arial"/>
          <w:color w:val="000000"/>
        </w:rPr>
        <w:t>inch</w:t>
      </w:r>
      <w:proofErr w:type="gramEnd"/>
    </w:p>
    <w:p w14:paraId="2B089AC0"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 xml:space="preserve">Thread Length: 2.750 </w:t>
      </w:r>
      <w:proofErr w:type="gramStart"/>
      <w:r w:rsidRPr="00AB0606">
        <w:rPr>
          <w:rFonts w:ascii="Arial" w:hAnsi="Arial" w:cs="Arial"/>
          <w:color w:val="000000"/>
        </w:rPr>
        <w:t>inch</w:t>
      </w:r>
      <w:proofErr w:type="gramEnd"/>
    </w:p>
    <w:p w14:paraId="042590FE"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 xml:space="preserve">Point: </w:t>
      </w:r>
      <w:r>
        <w:rPr>
          <w:rFonts w:ascii="Arial" w:hAnsi="Arial" w:cs="Arial"/>
          <w:color w:val="000000"/>
        </w:rPr>
        <w:t>Gimlet Thread</w:t>
      </w:r>
    </w:p>
    <w:p w14:paraId="30382090"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Coating: Epoxy E-Coat (Black)</w:t>
      </w:r>
    </w:p>
    <w:p w14:paraId="7446084E" w14:textId="77777777" w:rsidR="00B45125" w:rsidRPr="00AB0606" w:rsidRDefault="00B45125" w:rsidP="00B45125">
      <w:pPr>
        <w:numPr>
          <w:ilvl w:val="3"/>
          <w:numId w:val="5"/>
        </w:numPr>
        <w:spacing w:after="0" w:line="240" w:lineRule="auto"/>
        <w:rPr>
          <w:rFonts w:ascii="Arial" w:hAnsi="Arial" w:cs="Arial"/>
          <w:color w:val="000000"/>
        </w:rPr>
      </w:pPr>
      <w:r w:rsidRPr="00AB0606">
        <w:rPr>
          <w:rFonts w:ascii="Arial" w:hAnsi="Arial" w:cs="Arial"/>
          <w:color w:val="000000"/>
        </w:rPr>
        <w:t>Overall Length:</w:t>
      </w:r>
    </w:p>
    <w:p w14:paraId="3DB989ED" w14:textId="77777777" w:rsidR="00B45125" w:rsidRDefault="00B45125" w:rsidP="00B45125">
      <w:pPr>
        <w:numPr>
          <w:ilvl w:val="4"/>
          <w:numId w:val="5"/>
        </w:numPr>
        <w:spacing w:after="0" w:line="240" w:lineRule="auto"/>
        <w:ind w:left="1890"/>
        <w:rPr>
          <w:rFonts w:ascii="Arial" w:hAnsi="Arial" w:cs="Arial"/>
          <w:color w:val="000000"/>
        </w:rPr>
      </w:pPr>
      <w:r>
        <w:rPr>
          <w:rFonts w:ascii="Arial" w:hAnsi="Arial" w:cs="Arial"/>
          <w:color w:val="000000"/>
        </w:rPr>
        <w:t>2.0 inch (51 millimeters)</w:t>
      </w:r>
    </w:p>
    <w:p w14:paraId="11ED3107" w14:textId="77777777" w:rsidR="00B45125" w:rsidRDefault="00B45125" w:rsidP="00B45125">
      <w:pPr>
        <w:numPr>
          <w:ilvl w:val="4"/>
          <w:numId w:val="5"/>
        </w:numPr>
        <w:spacing w:after="0" w:line="240" w:lineRule="auto"/>
        <w:ind w:left="1890"/>
        <w:rPr>
          <w:rFonts w:ascii="Arial" w:hAnsi="Arial" w:cs="Arial"/>
          <w:color w:val="000000"/>
        </w:rPr>
      </w:pPr>
      <w:r>
        <w:rPr>
          <w:rFonts w:ascii="Arial" w:hAnsi="Arial" w:cs="Arial"/>
          <w:color w:val="000000"/>
        </w:rPr>
        <w:t>2.5 inch (64 millimeters)</w:t>
      </w:r>
    </w:p>
    <w:p w14:paraId="537E8A8C"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3.0 inch (76 millimeters)</w:t>
      </w:r>
    </w:p>
    <w:p w14:paraId="3895EEC2"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3.5 inch (89 millimeters)</w:t>
      </w:r>
    </w:p>
    <w:p w14:paraId="6AF55068"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4.0 inch (102 millimeters)</w:t>
      </w:r>
    </w:p>
    <w:p w14:paraId="601A8E01"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4.5 inch (114 millimeters)</w:t>
      </w:r>
    </w:p>
    <w:p w14:paraId="75C6AFAD"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5.0 inch (127 millimeters)</w:t>
      </w:r>
    </w:p>
    <w:p w14:paraId="624E6E97"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5.5 inch (140 millimeters)</w:t>
      </w:r>
    </w:p>
    <w:p w14:paraId="75F582AD"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6.0 inch (152 millimeters)</w:t>
      </w:r>
    </w:p>
    <w:p w14:paraId="66A30F4C"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6.5 inch (165 millimeters)</w:t>
      </w:r>
    </w:p>
    <w:p w14:paraId="188EB88B"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7.0 inch (178 millimeters)</w:t>
      </w:r>
    </w:p>
    <w:p w14:paraId="364A6F7C"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7.5 inch (191 millimeters)</w:t>
      </w:r>
    </w:p>
    <w:p w14:paraId="60A3AA5B"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8.0 inch (203 millimeters)</w:t>
      </w:r>
    </w:p>
    <w:p w14:paraId="01CB5BC0"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8.5 inch (216 millimeters)</w:t>
      </w:r>
    </w:p>
    <w:p w14:paraId="718B7D6F"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9.0 inch (229 millimeters)</w:t>
      </w:r>
    </w:p>
    <w:p w14:paraId="0F57FD5F"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10.0 inch (254 millimeters)</w:t>
      </w:r>
    </w:p>
    <w:p w14:paraId="3D9FDB3C"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11.0 inch (279 millimeters)</w:t>
      </w:r>
    </w:p>
    <w:p w14:paraId="38AA6FB4"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12.0 inch (305 millimeters)</w:t>
      </w:r>
    </w:p>
    <w:p w14:paraId="7D8C1D3C"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13.0 inch (330 millimeters)</w:t>
      </w:r>
    </w:p>
    <w:p w14:paraId="034A86A1"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14.0 inch (356 millimeters)</w:t>
      </w:r>
    </w:p>
    <w:p w14:paraId="5D1B7D78" w14:textId="77777777" w:rsidR="00B45125" w:rsidRPr="00AB0606"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15.0 inch (381 millimeters)</w:t>
      </w:r>
    </w:p>
    <w:p w14:paraId="02A93A2B" w14:textId="77777777" w:rsidR="00B45125" w:rsidRDefault="00B45125" w:rsidP="00B45125">
      <w:pPr>
        <w:numPr>
          <w:ilvl w:val="4"/>
          <w:numId w:val="5"/>
        </w:numPr>
        <w:spacing w:after="0" w:line="240" w:lineRule="auto"/>
        <w:ind w:left="1890"/>
        <w:rPr>
          <w:rFonts w:ascii="Arial" w:hAnsi="Arial" w:cs="Arial"/>
          <w:color w:val="000000"/>
        </w:rPr>
      </w:pPr>
      <w:r w:rsidRPr="00AB0606">
        <w:rPr>
          <w:rFonts w:ascii="Arial" w:hAnsi="Arial" w:cs="Arial"/>
          <w:color w:val="000000"/>
        </w:rPr>
        <w:t>16.0 inch (406 millimeters)</w:t>
      </w:r>
    </w:p>
    <w:p w14:paraId="3129385F" w14:textId="77777777" w:rsidR="0064180C" w:rsidRPr="00AB0606" w:rsidRDefault="0064180C" w:rsidP="00B45125">
      <w:pPr>
        <w:numPr>
          <w:ilvl w:val="4"/>
          <w:numId w:val="5"/>
        </w:numPr>
        <w:spacing w:after="0" w:line="240" w:lineRule="auto"/>
        <w:ind w:left="1890"/>
        <w:rPr>
          <w:rFonts w:ascii="Arial" w:hAnsi="Arial" w:cs="Arial"/>
          <w:color w:val="000000"/>
        </w:rPr>
      </w:pPr>
      <w:r>
        <w:rPr>
          <w:rFonts w:ascii="Arial" w:hAnsi="Arial" w:cs="Arial"/>
          <w:color w:val="000000"/>
        </w:rPr>
        <w:t>18.0 inch (457 millimeters)</w:t>
      </w:r>
    </w:p>
    <w:p w14:paraId="15646990" w14:textId="77777777" w:rsidR="00095B7A" w:rsidRPr="00AB0606" w:rsidRDefault="00095B7A" w:rsidP="00095B7A">
      <w:pPr>
        <w:spacing w:after="0" w:line="240" w:lineRule="auto"/>
        <w:ind w:left="1800"/>
        <w:rPr>
          <w:rFonts w:ascii="Arial" w:hAnsi="Arial" w:cs="Arial"/>
          <w:color w:val="000000"/>
        </w:rPr>
      </w:pPr>
    </w:p>
    <w:p w14:paraId="483263A6" w14:textId="77777777" w:rsidR="00095B7A" w:rsidRPr="00B877FF" w:rsidRDefault="00095B7A" w:rsidP="00095B7A">
      <w:pPr>
        <w:numPr>
          <w:ilvl w:val="0"/>
          <w:numId w:val="5"/>
        </w:numPr>
        <w:spacing w:after="0" w:line="240" w:lineRule="auto"/>
        <w:rPr>
          <w:rFonts w:ascii="Arial" w:hAnsi="Arial" w:cs="Arial"/>
          <w:b/>
        </w:rPr>
      </w:pPr>
      <w:r w:rsidRPr="00B877FF">
        <w:rPr>
          <w:rFonts w:ascii="Arial" w:hAnsi="Arial" w:cs="Arial"/>
          <w:b/>
        </w:rPr>
        <w:t>EXECUTION</w:t>
      </w:r>
    </w:p>
    <w:p w14:paraId="5025A2D5" w14:textId="77777777" w:rsidR="00095B7A" w:rsidRPr="00AB0606" w:rsidRDefault="00095B7A" w:rsidP="00095B7A">
      <w:pPr>
        <w:spacing w:after="0" w:line="240" w:lineRule="auto"/>
        <w:rPr>
          <w:rFonts w:ascii="Arial" w:hAnsi="Arial" w:cs="Arial"/>
        </w:rPr>
      </w:pPr>
    </w:p>
    <w:p w14:paraId="4EE4A2D0"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EXAMINATION</w:t>
      </w:r>
    </w:p>
    <w:p w14:paraId="3446F2CF" w14:textId="77777777" w:rsidR="00095B7A" w:rsidRPr="00AB0606" w:rsidRDefault="00095B7A" w:rsidP="00095B7A">
      <w:pPr>
        <w:spacing w:after="0" w:line="240" w:lineRule="auto"/>
        <w:ind w:left="1008"/>
        <w:rPr>
          <w:rFonts w:ascii="Arial" w:hAnsi="Arial" w:cs="Arial"/>
        </w:rPr>
      </w:pPr>
    </w:p>
    <w:p w14:paraId="20DDC299"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Examine roof deck for suitability to receive insulation.  </w:t>
      </w:r>
    </w:p>
    <w:p w14:paraId="767F216C"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Verify that substrate is dry, </w:t>
      </w:r>
      <w:proofErr w:type="gramStart"/>
      <w:r w:rsidRPr="00AB0606">
        <w:rPr>
          <w:rFonts w:ascii="Arial" w:hAnsi="Arial" w:cs="Arial"/>
        </w:rPr>
        <w:t>clean</w:t>
      </w:r>
      <w:proofErr w:type="gramEnd"/>
      <w:r w:rsidRPr="00AB0606">
        <w:rPr>
          <w:rFonts w:ascii="Arial" w:hAnsi="Arial" w:cs="Arial"/>
        </w:rPr>
        <w:t xml:space="preserve"> and free of foreign material that will damage insulation or impede installation.</w:t>
      </w:r>
    </w:p>
    <w:p w14:paraId="06323522"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If substrate preparation is the responsibility of another installer, notify Architect of unsatisfactory preparation before proceeding.</w:t>
      </w:r>
    </w:p>
    <w:p w14:paraId="4F2D076F"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Verify that roof drains, scuppers, roof curbs, </w:t>
      </w:r>
      <w:proofErr w:type="spellStart"/>
      <w:r w:rsidRPr="00AB0606">
        <w:rPr>
          <w:rFonts w:ascii="Arial" w:hAnsi="Arial" w:cs="Arial"/>
        </w:rPr>
        <w:t>nailers</w:t>
      </w:r>
      <w:proofErr w:type="spellEnd"/>
      <w:r w:rsidRPr="00AB0606">
        <w:rPr>
          <w:rFonts w:ascii="Arial" w:hAnsi="Arial" w:cs="Arial"/>
        </w:rPr>
        <w:t>, equipment supports, vents and other roof accessories are secured properly and installed in conformance with Contract Documents.</w:t>
      </w:r>
    </w:p>
    <w:p w14:paraId="0D82FC01"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Verify that deck is structurally sound to support installers, </w:t>
      </w:r>
      <w:proofErr w:type="gramStart"/>
      <w:r w:rsidRPr="00AB0606">
        <w:rPr>
          <w:rFonts w:ascii="Arial" w:hAnsi="Arial" w:cs="Arial"/>
        </w:rPr>
        <w:t>materials</w:t>
      </w:r>
      <w:proofErr w:type="gramEnd"/>
      <w:r w:rsidRPr="00AB0606">
        <w:rPr>
          <w:rFonts w:ascii="Arial" w:hAnsi="Arial" w:cs="Arial"/>
        </w:rPr>
        <w:t xml:space="preserve"> and equipment without damaging or deforming work.</w:t>
      </w:r>
    </w:p>
    <w:p w14:paraId="750A5B32"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Start of installation indicates installer accepts conditions of existing deck surfaces.</w:t>
      </w:r>
    </w:p>
    <w:p w14:paraId="29598D25" w14:textId="77777777" w:rsidR="00095B7A" w:rsidRPr="00AB0606" w:rsidRDefault="00095B7A" w:rsidP="00095B7A">
      <w:pPr>
        <w:spacing w:after="0" w:line="240" w:lineRule="auto"/>
        <w:ind w:left="1440"/>
        <w:rPr>
          <w:rFonts w:ascii="Arial" w:hAnsi="Arial" w:cs="Arial"/>
          <w:color w:val="FF0000"/>
        </w:rPr>
      </w:pPr>
    </w:p>
    <w:p w14:paraId="6B888135"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PREPARATION</w:t>
      </w:r>
    </w:p>
    <w:p w14:paraId="6ED1B401" w14:textId="77777777" w:rsidR="00095B7A" w:rsidRPr="00AB0606" w:rsidRDefault="00095B7A" w:rsidP="00095B7A">
      <w:pPr>
        <w:spacing w:after="0" w:line="240" w:lineRule="auto"/>
        <w:ind w:left="1008"/>
        <w:rPr>
          <w:rFonts w:ascii="Arial" w:hAnsi="Arial" w:cs="Arial"/>
        </w:rPr>
      </w:pPr>
    </w:p>
    <w:p w14:paraId="7DF37DF9"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Clean surfaces thoroughly prior to installation.</w:t>
      </w:r>
    </w:p>
    <w:p w14:paraId="0134C427"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Prepare surfaces using the methods recommended by the manufacturer for achieving the best result for the substrate under the project conditions.</w:t>
      </w:r>
    </w:p>
    <w:p w14:paraId="6055C809"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Verify the manufacturer’s roof edge details for accuracy to fit the </w:t>
      </w:r>
      <w:proofErr w:type="gramStart"/>
      <w:r w:rsidRPr="00AB0606">
        <w:rPr>
          <w:rFonts w:ascii="Arial" w:hAnsi="Arial" w:cs="Arial"/>
        </w:rPr>
        <w:t>assembly</w:t>
      </w:r>
      <w:proofErr w:type="gramEnd"/>
    </w:p>
    <w:p w14:paraId="55E7E021" w14:textId="77777777" w:rsidR="00095B7A" w:rsidRPr="00AB0606" w:rsidRDefault="00095B7A" w:rsidP="00095B7A">
      <w:pPr>
        <w:spacing w:after="0" w:line="240" w:lineRule="auto"/>
        <w:ind w:left="1080"/>
        <w:rPr>
          <w:rFonts w:ascii="Arial" w:hAnsi="Arial" w:cs="Arial"/>
        </w:rPr>
      </w:pPr>
    </w:p>
    <w:p w14:paraId="3B8E35A5"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INSTALLATION</w:t>
      </w:r>
    </w:p>
    <w:p w14:paraId="59ACC4BF" w14:textId="77777777" w:rsidR="00095B7A" w:rsidRPr="00AB0606" w:rsidRDefault="00095B7A" w:rsidP="00095B7A">
      <w:pPr>
        <w:spacing w:after="0" w:line="240" w:lineRule="auto"/>
        <w:ind w:left="1008"/>
        <w:rPr>
          <w:rFonts w:ascii="Arial" w:hAnsi="Arial" w:cs="Arial"/>
        </w:rPr>
      </w:pPr>
    </w:p>
    <w:p w14:paraId="5404AA01"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Install in accordance with manufacturer’s </w:t>
      </w:r>
      <w:r w:rsidR="0064180C">
        <w:rPr>
          <w:rFonts w:ascii="Arial" w:hAnsi="Arial" w:cs="Arial"/>
        </w:rPr>
        <w:t xml:space="preserve">written </w:t>
      </w:r>
      <w:r w:rsidRPr="00AB0606">
        <w:rPr>
          <w:rFonts w:ascii="Arial" w:hAnsi="Arial" w:cs="Arial"/>
        </w:rPr>
        <w:t>installation instructions.</w:t>
      </w:r>
    </w:p>
    <w:p w14:paraId="51FAC14D"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 xml:space="preserve">Install specified insulation using approved mechanical fasteners, hot </w:t>
      </w:r>
      <w:proofErr w:type="gramStart"/>
      <w:r w:rsidRPr="00AB0606">
        <w:rPr>
          <w:rFonts w:ascii="Arial" w:hAnsi="Arial" w:cs="Arial"/>
        </w:rPr>
        <w:t>asphalt</w:t>
      </w:r>
      <w:proofErr w:type="gramEnd"/>
      <w:r w:rsidRPr="00AB0606">
        <w:rPr>
          <w:rFonts w:ascii="Arial" w:hAnsi="Arial" w:cs="Arial"/>
        </w:rPr>
        <w:t xml:space="preserve"> or adhesives in accordance with manufacturer’s written instructions and as required by governing codes and Owner’s insurance carrier.</w:t>
      </w:r>
    </w:p>
    <w:p w14:paraId="1BD6981E"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Install with end joints staggered to avoid having insulation joints coinciding with joints in deck. In multi-layer installations, stagger joints in top and bottom layers.</w:t>
      </w:r>
    </w:p>
    <w:p w14:paraId="12967504" w14:textId="77777777" w:rsidR="00095B7A" w:rsidRPr="00AB0606" w:rsidRDefault="00095B7A" w:rsidP="00095B7A">
      <w:pPr>
        <w:spacing w:after="0" w:line="240" w:lineRule="auto"/>
        <w:ind w:left="1080"/>
        <w:rPr>
          <w:rFonts w:ascii="Arial" w:hAnsi="Arial" w:cs="Arial"/>
        </w:rPr>
      </w:pPr>
    </w:p>
    <w:p w14:paraId="3113E42F" w14:textId="77777777" w:rsidR="00095B7A" w:rsidRPr="00B877FF" w:rsidRDefault="00095B7A" w:rsidP="00095B7A">
      <w:pPr>
        <w:numPr>
          <w:ilvl w:val="1"/>
          <w:numId w:val="5"/>
        </w:numPr>
        <w:spacing w:after="0" w:line="240" w:lineRule="auto"/>
        <w:rPr>
          <w:rFonts w:ascii="Arial" w:hAnsi="Arial" w:cs="Arial"/>
          <w:b/>
        </w:rPr>
      </w:pPr>
      <w:r w:rsidRPr="00B877FF">
        <w:rPr>
          <w:rFonts w:ascii="Arial" w:hAnsi="Arial" w:cs="Arial"/>
          <w:b/>
        </w:rPr>
        <w:t>PROTECTION</w:t>
      </w:r>
    </w:p>
    <w:p w14:paraId="6325AEB9" w14:textId="77777777" w:rsidR="00095B7A" w:rsidRPr="00AB0606" w:rsidRDefault="00095B7A" w:rsidP="00095B7A">
      <w:pPr>
        <w:spacing w:after="0" w:line="240" w:lineRule="auto"/>
        <w:ind w:left="1008"/>
        <w:rPr>
          <w:rFonts w:ascii="Arial" w:hAnsi="Arial" w:cs="Arial"/>
        </w:rPr>
      </w:pPr>
    </w:p>
    <w:p w14:paraId="37ACCC45"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Remove trash and construction debris from insulation surface prior to application of roofing membrane.</w:t>
      </w:r>
    </w:p>
    <w:p w14:paraId="7B253D78"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Do not leave installed insulation exposed to weather. Cover and waterproof completed roof system immediately after installation.</w:t>
      </w:r>
    </w:p>
    <w:p w14:paraId="5EB40C98"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Temporarily seal exposed insulation edges at the end of each day.</w:t>
      </w:r>
    </w:p>
    <w:p w14:paraId="3C54018E" w14:textId="77777777" w:rsidR="00095B7A" w:rsidRPr="00AB0606" w:rsidRDefault="00095B7A" w:rsidP="00095B7A">
      <w:pPr>
        <w:numPr>
          <w:ilvl w:val="3"/>
          <w:numId w:val="5"/>
        </w:numPr>
        <w:spacing w:after="0" w:line="240" w:lineRule="auto"/>
        <w:rPr>
          <w:rFonts w:ascii="Arial" w:hAnsi="Arial" w:cs="Arial"/>
        </w:rPr>
      </w:pPr>
      <w:r w:rsidRPr="00AB0606">
        <w:rPr>
          <w:rFonts w:ascii="Arial" w:hAnsi="Arial" w:cs="Arial"/>
        </w:rPr>
        <w:t>Remove and replace installed insulation that has become wet or damaged with new insulation.</w:t>
      </w:r>
    </w:p>
    <w:p w14:paraId="7DCC725C" w14:textId="77777777" w:rsidR="00095B7A" w:rsidRPr="00AB0606" w:rsidRDefault="00095B7A" w:rsidP="00095B7A">
      <w:pPr>
        <w:numPr>
          <w:ilvl w:val="2"/>
          <w:numId w:val="5"/>
        </w:numPr>
        <w:spacing w:after="0" w:line="240" w:lineRule="auto"/>
        <w:rPr>
          <w:rFonts w:ascii="Arial" w:hAnsi="Arial" w:cs="Arial"/>
        </w:rPr>
      </w:pPr>
      <w:r w:rsidRPr="00AB0606">
        <w:rPr>
          <w:rFonts w:ascii="Arial" w:hAnsi="Arial" w:cs="Arial"/>
        </w:rPr>
        <w:t>Protect installed insulation and roof cover from traffic by use of protective covering materials during and after installation.</w:t>
      </w:r>
    </w:p>
    <w:p w14:paraId="274C2218" w14:textId="77777777" w:rsidR="00095B7A" w:rsidRPr="00AB0606" w:rsidRDefault="00095B7A" w:rsidP="00095B7A">
      <w:pPr>
        <w:spacing w:after="0" w:line="240" w:lineRule="auto"/>
        <w:rPr>
          <w:rFonts w:ascii="Arial" w:hAnsi="Arial" w:cs="Arial"/>
          <w:sz w:val="20"/>
          <w:szCs w:val="20"/>
        </w:rPr>
      </w:pPr>
    </w:p>
    <w:p w14:paraId="2EC4B123" w14:textId="77777777" w:rsidR="00095B7A" w:rsidRPr="00AB0606" w:rsidRDefault="00095B7A" w:rsidP="00095B7A">
      <w:pPr>
        <w:spacing w:after="0" w:line="240" w:lineRule="auto"/>
        <w:rPr>
          <w:rFonts w:ascii="Arial" w:hAnsi="Arial" w:cs="Arial"/>
          <w:sz w:val="20"/>
          <w:szCs w:val="20"/>
        </w:rPr>
      </w:pPr>
    </w:p>
    <w:p w14:paraId="4ACC4AF4" w14:textId="77777777" w:rsidR="00B87619" w:rsidRPr="00095B7A" w:rsidRDefault="00095B7A" w:rsidP="00095B7A">
      <w:pPr>
        <w:spacing w:after="0" w:line="240" w:lineRule="auto"/>
        <w:jc w:val="center"/>
        <w:rPr>
          <w:rFonts w:ascii="Arial" w:hAnsi="Arial" w:cs="Arial"/>
          <w:color w:val="00B050"/>
          <w:sz w:val="20"/>
          <w:szCs w:val="20"/>
        </w:rPr>
      </w:pPr>
      <w:r w:rsidRPr="00AB0606">
        <w:rPr>
          <w:rFonts w:ascii="Arial" w:hAnsi="Arial" w:cs="Arial"/>
          <w:sz w:val="20"/>
          <w:szCs w:val="20"/>
        </w:rPr>
        <w:t>END OF SECTION</w:t>
      </w:r>
    </w:p>
    <w:sectPr w:rsidR="00B87619" w:rsidRPr="00095B7A" w:rsidSect="009F70E6">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8859" w14:textId="77777777" w:rsidR="00EF1C7A" w:rsidRDefault="00EF1C7A" w:rsidP="00EF59BE">
      <w:pPr>
        <w:spacing w:after="0" w:line="240" w:lineRule="auto"/>
      </w:pPr>
      <w:r>
        <w:separator/>
      </w:r>
    </w:p>
  </w:endnote>
  <w:endnote w:type="continuationSeparator" w:id="0">
    <w:p w14:paraId="7C05AE3D" w14:textId="77777777" w:rsidR="00EF1C7A" w:rsidRDefault="00EF1C7A" w:rsidP="00EF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cumin Pro">
    <w:panose1 w:val="00000000000000000000"/>
    <w:charset w:val="00"/>
    <w:family w:val="swiss"/>
    <w:notTrueType/>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A4C2" w14:textId="77777777" w:rsidR="0064180C" w:rsidRPr="0018322D" w:rsidRDefault="0064180C" w:rsidP="0018322D">
    <w:pPr>
      <w:pStyle w:val="ListParagraph"/>
      <w:spacing w:after="0" w:line="240" w:lineRule="auto"/>
      <w:ind w:left="0"/>
      <w:jc w:val="center"/>
      <w:rPr>
        <w:rFonts w:ascii="Arial" w:hAnsi="Arial" w:cs="Arial"/>
        <w:sz w:val="16"/>
        <w:szCs w:val="16"/>
      </w:rPr>
    </w:pPr>
    <w:r>
      <w:rPr>
        <w:rFonts w:ascii="Arial" w:hAnsi="Arial" w:cs="Arial"/>
        <w:sz w:val="16"/>
        <w:szCs w:val="16"/>
      </w:rPr>
      <w:t>©2021 Atlas Roofing Corporation</w:t>
    </w:r>
  </w:p>
  <w:p w14:paraId="0F11894F" w14:textId="77777777" w:rsidR="0064180C" w:rsidRPr="0018322D" w:rsidRDefault="0064180C" w:rsidP="00EF59BE">
    <w:pPr>
      <w:pStyle w:val="Footer"/>
      <w:jc w:val="center"/>
      <w:rPr>
        <w:sz w:val="16"/>
        <w:szCs w:val="16"/>
      </w:rPr>
    </w:pPr>
    <w:r>
      <w:rPr>
        <w:sz w:val="16"/>
        <w:szCs w:val="16"/>
      </w:rPr>
      <w:t>07 22 00</w:t>
    </w:r>
    <w:r w:rsidRPr="0018322D">
      <w:rPr>
        <w:sz w:val="16"/>
        <w:szCs w:val="16"/>
      </w:rPr>
      <w:t xml:space="preserve"> - </w:t>
    </w:r>
    <w:r w:rsidRPr="0018322D">
      <w:rPr>
        <w:sz w:val="16"/>
        <w:szCs w:val="16"/>
      </w:rPr>
      <w:fldChar w:fldCharType="begin"/>
    </w:r>
    <w:r w:rsidRPr="0018322D">
      <w:rPr>
        <w:sz w:val="16"/>
        <w:szCs w:val="16"/>
      </w:rPr>
      <w:instrText xml:space="preserve"> PAGE   \* MERGEFORMAT </w:instrText>
    </w:r>
    <w:r w:rsidRPr="0018322D">
      <w:rPr>
        <w:sz w:val="16"/>
        <w:szCs w:val="16"/>
      </w:rPr>
      <w:fldChar w:fldCharType="separate"/>
    </w:r>
    <w:r>
      <w:rPr>
        <w:noProof/>
        <w:sz w:val="16"/>
        <w:szCs w:val="16"/>
      </w:rPr>
      <w:t>23</w:t>
    </w:r>
    <w:r w:rsidRPr="0018322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9C39" w14:textId="77777777" w:rsidR="0064180C" w:rsidRPr="0018322D" w:rsidRDefault="0064180C" w:rsidP="009F70E6">
    <w:pPr>
      <w:pStyle w:val="ListParagraph"/>
      <w:spacing w:after="0" w:line="240" w:lineRule="auto"/>
      <w:ind w:left="0"/>
      <w:jc w:val="center"/>
      <w:rPr>
        <w:rFonts w:ascii="Arial" w:hAnsi="Arial" w:cs="Arial"/>
        <w:sz w:val="16"/>
        <w:szCs w:val="16"/>
      </w:rPr>
    </w:pPr>
    <w:r>
      <w:rPr>
        <w:rFonts w:ascii="Arial" w:hAnsi="Arial" w:cs="Arial"/>
        <w:sz w:val="16"/>
        <w:szCs w:val="16"/>
      </w:rPr>
      <w:t>©2021 Atlas Roofing Corporation</w:t>
    </w:r>
  </w:p>
  <w:p w14:paraId="56930767" w14:textId="77777777" w:rsidR="0064180C" w:rsidRPr="0018322D" w:rsidRDefault="0064180C" w:rsidP="009F70E6">
    <w:pPr>
      <w:pStyle w:val="Footer"/>
      <w:jc w:val="center"/>
      <w:rPr>
        <w:sz w:val="16"/>
        <w:szCs w:val="16"/>
      </w:rPr>
    </w:pPr>
    <w:r>
      <w:rPr>
        <w:sz w:val="16"/>
        <w:szCs w:val="16"/>
      </w:rPr>
      <w:t>07 22 00</w:t>
    </w:r>
    <w:r w:rsidRPr="0018322D">
      <w:rPr>
        <w:sz w:val="16"/>
        <w:szCs w:val="16"/>
      </w:rPr>
      <w:t xml:space="preserve"> - </w:t>
    </w:r>
    <w:r w:rsidRPr="0018322D">
      <w:rPr>
        <w:sz w:val="16"/>
        <w:szCs w:val="16"/>
      </w:rPr>
      <w:fldChar w:fldCharType="begin"/>
    </w:r>
    <w:r w:rsidRPr="0018322D">
      <w:rPr>
        <w:sz w:val="16"/>
        <w:szCs w:val="16"/>
      </w:rPr>
      <w:instrText xml:space="preserve"> PAGE   \* MERGEFORMAT </w:instrText>
    </w:r>
    <w:r w:rsidRPr="0018322D">
      <w:rPr>
        <w:sz w:val="16"/>
        <w:szCs w:val="16"/>
      </w:rPr>
      <w:fldChar w:fldCharType="separate"/>
    </w:r>
    <w:r>
      <w:rPr>
        <w:noProof/>
        <w:sz w:val="16"/>
        <w:szCs w:val="16"/>
      </w:rPr>
      <w:t>1</w:t>
    </w:r>
    <w:r w:rsidRPr="0018322D">
      <w:rPr>
        <w:noProof/>
        <w:sz w:val="16"/>
        <w:szCs w:val="16"/>
      </w:rPr>
      <w:fldChar w:fldCharType="end"/>
    </w:r>
  </w:p>
  <w:p w14:paraId="618FEC4F" w14:textId="77777777" w:rsidR="0064180C" w:rsidRDefault="0064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EF64" w14:textId="77777777" w:rsidR="00EF1C7A" w:rsidRDefault="00EF1C7A" w:rsidP="00EF59BE">
      <w:pPr>
        <w:spacing w:after="0" w:line="240" w:lineRule="auto"/>
      </w:pPr>
      <w:r>
        <w:separator/>
      </w:r>
    </w:p>
  </w:footnote>
  <w:footnote w:type="continuationSeparator" w:id="0">
    <w:p w14:paraId="65DF79AD" w14:textId="77777777" w:rsidR="00EF1C7A" w:rsidRDefault="00EF1C7A" w:rsidP="00EF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A765" w14:textId="77777777" w:rsidR="0064180C" w:rsidRPr="0018322D" w:rsidRDefault="0064180C" w:rsidP="0018322D">
    <w:pPr>
      <w:pStyle w:val="Footer"/>
      <w:jc w:val="center"/>
      <w:rPr>
        <w:sz w:val="16"/>
        <w:szCs w:val="16"/>
      </w:rPr>
    </w:pPr>
    <w:r>
      <w:rPr>
        <w:sz w:val="16"/>
        <w:szCs w:val="16"/>
      </w:rPr>
      <w:t>Atlas ACFoam</w:t>
    </w:r>
    <w:r w:rsidRPr="00CF4C68">
      <w:rPr>
        <w:rFonts w:cs="Calibri"/>
        <w:sz w:val="16"/>
        <w:szCs w:val="16"/>
      </w:rPr>
      <w:t>®</w:t>
    </w:r>
    <w:r w:rsidRPr="00CF4C68">
      <w:rPr>
        <w:sz w:val="16"/>
        <w:szCs w:val="16"/>
      </w:rPr>
      <w:t xml:space="preserve"> </w:t>
    </w:r>
    <w:r>
      <w:rPr>
        <w:sz w:val="16"/>
        <w:szCs w:val="16"/>
      </w:rPr>
      <w:t>Polyiso Roof Insulation</w:t>
    </w:r>
  </w:p>
  <w:p w14:paraId="436F9F5D" w14:textId="77777777" w:rsidR="0064180C" w:rsidRPr="0018322D" w:rsidRDefault="0064180C" w:rsidP="00183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916"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17F004D7"/>
    <w:multiLevelType w:val="multilevel"/>
    <w:tmpl w:val="65E80E9C"/>
    <w:lvl w:ilvl="0">
      <w:start w:val="1"/>
      <w:numFmt w:val="decimal"/>
      <w:lvlText w:val="PART %1 "/>
      <w:lvlJc w:val="left"/>
      <w:pPr>
        <w:ind w:left="1080" w:hanging="1080"/>
      </w:pPr>
      <w:rPr>
        <w:rFonts w:ascii="Acumin Pro" w:hAnsi="Acumin Pro" w:hint="default"/>
        <w:b/>
        <w:i w:val="0"/>
      </w:rPr>
    </w:lvl>
    <w:lvl w:ilvl="1">
      <w:start w:val="1"/>
      <w:numFmt w:val="decimal"/>
      <w:lvlText w:val="%1.%2"/>
      <w:lvlJc w:val="left"/>
      <w:pPr>
        <w:ind w:left="1080" w:hanging="720"/>
      </w:pPr>
      <w:rPr>
        <w:rFonts w:ascii="Acumin Pro" w:hAnsi="Acumin Pro" w:hint="default"/>
        <w:b/>
        <w:i w:val="0"/>
      </w:rPr>
    </w:lvl>
    <w:lvl w:ilvl="2">
      <w:start w:val="1"/>
      <w:numFmt w:val="upperLetter"/>
      <w:lvlText w:val="%3."/>
      <w:lvlJc w:val="left"/>
      <w:pPr>
        <w:ind w:left="1080" w:hanging="360"/>
      </w:pPr>
      <w:rPr>
        <w:rFonts w:hint="default"/>
      </w:rPr>
    </w:lvl>
    <w:lvl w:ilvl="3">
      <w:start w:val="1"/>
      <w:numFmt w:val="decimal"/>
      <w:lvlText w:val="%4. "/>
      <w:lvlJc w:val="left"/>
      <w:pPr>
        <w:ind w:left="1440" w:hanging="360"/>
      </w:pPr>
      <w:rPr>
        <w:rFonts w:hint="default"/>
      </w:rPr>
    </w:lvl>
    <w:lvl w:ilvl="4">
      <w:start w:val="1"/>
      <w:numFmt w:val="none"/>
      <w:lvlText w:val="a. "/>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4DF2A34"/>
    <w:multiLevelType w:val="multilevel"/>
    <w:tmpl w:val="C18E1E0C"/>
    <w:lvl w:ilvl="0">
      <w:start w:val="1"/>
      <w:numFmt w:val="decimal"/>
      <w:lvlText w:val="PART %1 "/>
      <w:lvlJc w:val="left"/>
      <w:pPr>
        <w:ind w:left="0" w:firstLine="0"/>
      </w:pPr>
      <w:rPr>
        <w:rFonts w:ascii="Arial" w:hAnsi="Arial" w:hint="default"/>
        <w:b/>
        <w:i w:val="0"/>
      </w:rPr>
    </w:lvl>
    <w:lvl w:ilvl="1">
      <w:start w:val="1"/>
      <w:numFmt w:val="decimal"/>
      <w:lvlText w:val="%1.%2"/>
      <w:lvlJc w:val="left"/>
      <w:pPr>
        <w:ind w:left="1008" w:hanging="648"/>
      </w:pPr>
      <w:rPr>
        <w:rFonts w:ascii="Arial" w:hAnsi="Arial" w:hint="default"/>
        <w:b/>
        <w:i w:val="0"/>
      </w:rPr>
    </w:lvl>
    <w:lvl w:ilvl="2">
      <w:start w:val="1"/>
      <w:numFmt w:val="upperLetter"/>
      <w:lvlText w:val="%3."/>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
      <w:lvlJc w:val="left"/>
      <w:pPr>
        <w:ind w:left="1800" w:hanging="360"/>
      </w:pPr>
      <w:rPr>
        <w:rFonts w:ascii="Arial" w:hAnsi="Arial" w:hint="default"/>
      </w:rPr>
    </w:lvl>
    <w:lvl w:ilvl="5">
      <w:start w:val="1"/>
      <w:numFmt w:val="decimal"/>
      <w:lvlText w:val="%6)"/>
      <w:lvlJc w:val="left"/>
      <w:pPr>
        <w:ind w:left="2160" w:hanging="360"/>
      </w:pPr>
      <w:rPr>
        <w:rFonts w:ascii="Arial" w:hAnsi="Arial" w:hint="default"/>
      </w:rPr>
    </w:lvl>
    <w:lvl w:ilvl="6">
      <w:start w:val="1"/>
      <w:numFmt w:val="decimal"/>
      <w:lvlText w:val="%7."/>
      <w:lvlJc w:val="left"/>
      <w:pPr>
        <w:ind w:left="2520" w:hanging="360"/>
      </w:pPr>
      <w:rPr>
        <w:rFonts w:ascii="Arial" w:hAnsi="Arial" w:hint="default"/>
      </w:rPr>
    </w:lvl>
    <w:lvl w:ilvl="7">
      <w:start w:val="1"/>
      <w:numFmt w:val="lowerLetter"/>
      <w:lvlText w:val="%8."/>
      <w:lvlJc w:val="left"/>
      <w:pPr>
        <w:ind w:left="2880" w:hanging="360"/>
      </w:pPr>
      <w:rPr>
        <w:rFonts w:ascii="Arial" w:hAnsi="Arial" w:hint="default"/>
      </w:rPr>
    </w:lvl>
    <w:lvl w:ilvl="8">
      <w:start w:val="1"/>
      <w:numFmt w:val="lowerRoman"/>
      <w:lvlText w:val="%9."/>
      <w:lvlJc w:val="left"/>
      <w:pPr>
        <w:ind w:left="3240" w:hanging="360"/>
      </w:pPr>
      <w:rPr>
        <w:rFonts w:ascii="Arial" w:hAnsi="Arial" w:hint="default"/>
      </w:rPr>
    </w:lvl>
  </w:abstractNum>
  <w:abstractNum w:abstractNumId="3" w15:restartNumberingAfterBreak="0">
    <w:nsid w:val="62FF0AA7"/>
    <w:multiLevelType w:val="multilevel"/>
    <w:tmpl w:val="7F42899E"/>
    <w:lvl w:ilvl="0">
      <w:start w:val="1"/>
      <w:numFmt w:val="decimal"/>
      <w:lvlText w:val="PART %1 "/>
      <w:lvlJc w:val="left"/>
      <w:pPr>
        <w:ind w:left="0" w:firstLine="0"/>
      </w:pPr>
      <w:rPr>
        <w:rFonts w:ascii="Arial" w:hAnsi="Arial" w:hint="default"/>
        <w:b/>
        <w:i w:val="0"/>
        <w:sz w:val="24"/>
      </w:rPr>
    </w:lvl>
    <w:lvl w:ilvl="1">
      <w:start w:val="1"/>
      <w:numFmt w:val="decimal"/>
      <w:lvlText w:val="%1.%2"/>
      <w:lvlJc w:val="left"/>
      <w:pPr>
        <w:ind w:left="1008" w:hanging="648"/>
      </w:pPr>
      <w:rPr>
        <w:rFonts w:ascii="Arial" w:hAnsi="Arial" w:hint="default"/>
        <w:b/>
        <w:i w:val="0"/>
      </w:rPr>
    </w:lvl>
    <w:lvl w:ilvl="2">
      <w:start w:val="1"/>
      <w:numFmt w:val="upperLetter"/>
      <w:lvlText w:val="%3."/>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
      <w:lvlJc w:val="left"/>
      <w:pPr>
        <w:ind w:left="1800" w:hanging="360"/>
      </w:pPr>
      <w:rPr>
        <w:rFonts w:ascii="Arial" w:hAnsi="Arial" w:hint="default"/>
      </w:rPr>
    </w:lvl>
    <w:lvl w:ilvl="5">
      <w:start w:val="1"/>
      <w:numFmt w:val="decimal"/>
      <w:lvlText w:val="%6)"/>
      <w:lvlJc w:val="left"/>
      <w:pPr>
        <w:ind w:left="2160" w:hanging="360"/>
      </w:pPr>
      <w:rPr>
        <w:rFonts w:ascii="Arial" w:hAnsi="Arial" w:hint="default"/>
      </w:rPr>
    </w:lvl>
    <w:lvl w:ilvl="6">
      <w:start w:val="1"/>
      <w:numFmt w:val="decimal"/>
      <w:lvlText w:val="%7."/>
      <w:lvlJc w:val="left"/>
      <w:pPr>
        <w:ind w:left="2520" w:hanging="360"/>
      </w:pPr>
      <w:rPr>
        <w:rFonts w:ascii="Arial" w:hAnsi="Arial" w:hint="default"/>
      </w:rPr>
    </w:lvl>
    <w:lvl w:ilvl="7">
      <w:start w:val="1"/>
      <w:numFmt w:val="lowerLetter"/>
      <w:lvlText w:val="%8."/>
      <w:lvlJc w:val="left"/>
      <w:pPr>
        <w:ind w:left="2880" w:hanging="360"/>
      </w:pPr>
      <w:rPr>
        <w:rFonts w:ascii="Arial" w:hAnsi="Arial" w:hint="default"/>
      </w:rPr>
    </w:lvl>
    <w:lvl w:ilvl="8">
      <w:start w:val="1"/>
      <w:numFmt w:val="lowerRoman"/>
      <w:lvlText w:val="%9."/>
      <w:lvlJc w:val="left"/>
      <w:pPr>
        <w:ind w:left="3240" w:hanging="360"/>
      </w:pPr>
      <w:rPr>
        <w:rFonts w:ascii="Arial" w:hAnsi="Arial" w:hint="default"/>
      </w:rPr>
    </w:lvl>
  </w:abstractNum>
  <w:abstractNum w:abstractNumId="4" w15:restartNumberingAfterBreak="0">
    <w:nsid w:val="64403BC8"/>
    <w:multiLevelType w:val="multilevel"/>
    <w:tmpl w:val="FCD0490E"/>
    <w:lvl w:ilvl="0">
      <w:start w:val="1"/>
      <w:numFmt w:val="decimal"/>
      <w:lvlText w:val="PART %1 "/>
      <w:lvlJc w:val="left"/>
      <w:pPr>
        <w:ind w:left="0" w:firstLine="0"/>
      </w:pPr>
      <w:rPr>
        <w:rFonts w:ascii="Arial" w:hAnsi="Arial" w:hint="default"/>
        <w:b/>
        <w:i w:val="0"/>
        <w:sz w:val="24"/>
      </w:rPr>
    </w:lvl>
    <w:lvl w:ilvl="1">
      <w:start w:val="1"/>
      <w:numFmt w:val="decimal"/>
      <w:lvlText w:val="%1.%2"/>
      <w:lvlJc w:val="left"/>
      <w:pPr>
        <w:ind w:left="1008" w:hanging="648"/>
      </w:pPr>
      <w:rPr>
        <w:rFonts w:ascii="Arial" w:hAnsi="Arial" w:hint="default"/>
        <w:b/>
        <w:i w:val="0"/>
      </w:rPr>
    </w:lvl>
    <w:lvl w:ilvl="2">
      <w:start w:val="1"/>
      <w:numFmt w:val="upperLetter"/>
      <w:lvlText w:val="%3."/>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
      <w:lvlJc w:val="left"/>
      <w:pPr>
        <w:ind w:left="1800" w:hanging="360"/>
      </w:pPr>
      <w:rPr>
        <w:rFonts w:ascii="Arial" w:hAnsi="Arial" w:hint="default"/>
      </w:rPr>
    </w:lvl>
    <w:lvl w:ilvl="5">
      <w:start w:val="1"/>
      <w:numFmt w:val="decimal"/>
      <w:lvlText w:val="%6)"/>
      <w:lvlJc w:val="left"/>
      <w:pPr>
        <w:ind w:left="2160" w:hanging="360"/>
      </w:pPr>
      <w:rPr>
        <w:rFonts w:ascii="Arial" w:hAnsi="Arial" w:hint="default"/>
      </w:rPr>
    </w:lvl>
    <w:lvl w:ilvl="6">
      <w:start w:val="1"/>
      <w:numFmt w:val="lowerRoman"/>
      <w:lvlText w:val="%7."/>
      <w:lvlJc w:val="left"/>
      <w:pPr>
        <w:ind w:left="2520" w:hanging="360"/>
      </w:pPr>
      <w:rPr>
        <w:rFonts w:ascii="Arial" w:hAnsi="Arial" w:hint="default"/>
      </w:rPr>
    </w:lvl>
    <w:lvl w:ilvl="7">
      <w:start w:val="1"/>
      <w:numFmt w:val="lowerLetter"/>
      <w:lvlText w:val="%8."/>
      <w:lvlJc w:val="left"/>
      <w:pPr>
        <w:ind w:left="2880" w:hanging="360"/>
      </w:pPr>
      <w:rPr>
        <w:rFonts w:ascii="Arial" w:hAnsi="Arial" w:hint="default"/>
      </w:rPr>
    </w:lvl>
    <w:lvl w:ilvl="8">
      <w:start w:val="1"/>
      <w:numFmt w:val="lowerRoman"/>
      <w:lvlText w:val="%9."/>
      <w:lvlJc w:val="left"/>
      <w:pPr>
        <w:ind w:left="3240" w:hanging="360"/>
      </w:pPr>
      <w:rPr>
        <w:rFonts w:ascii="Arial" w:hAnsi="Arial" w:hint="default"/>
      </w:rPr>
    </w:lvl>
  </w:abstractNum>
  <w:num w:numId="1" w16cid:durableId="421295194">
    <w:abstractNumId w:val="0"/>
  </w:num>
  <w:num w:numId="2" w16cid:durableId="47195368">
    <w:abstractNumId w:val="2"/>
  </w:num>
  <w:num w:numId="3" w16cid:durableId="397241519">
    <w:abstractNumId w:val="3"/>
  </w:num>
  <w:num w:numId="4" w16cid:durableId="1390300111">
    <w:abstractNumId w:val="1"/>
  </w:num>
  <w:num w:numId="5" w16cid:durableId="201622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3ED"/>
    <w:rsid w:val="00021C4F"/>
    <w:rsid w:val="00022913"/>
    <w:rsid w:val="00047470"/>
    <w:rsid w:val="00062735"/>
    <w:rsid w:val="00065E2F"/>
    <w:rsid w:val="000903E8"/>
    <w:rsid w:val="00090792"/>
    <w:rsid w:val="00095B7A"/>
    <w:rsid w:val="000B047D"/>
    <w:rsid w:val="000B7230"/>
    <w:rsid w:val="000C33E0"/>
    <w:rsid w:val="000C4846"/>
    <w:rsid w:val="000D049F"/>
    <w:rsid w:val="000F2DF8"/>
    <w:rsid w:val="000F3D41"/>
    <w:rsid w:val="000F7AB7"/>
    <w:rsid w:val="0010631D"/>
    <w:rsid w:val="00115AD2"/>
    <w:rsid w:val="00147AF3"/>
    <w:rsid w:val="00150F83"/>
    <w:rsid w:val="00160170"/>
    <w:rsid w:val="00164DD7"/>
    <w:rsid w:val="00173BDE"/>
    <w:rsid w:val="00174C4E"/>
    <w:rsid w:val="0018322D"/>
    <w:rsid w:val="001923FF"/>
    <w:rsid w:val="00195A37"/>
    <w:rsid w:val="00197609"/>
    <w:rsid w:val="001A1816"/>
    <w:rsid w:val="001E30E3"/>
    <w:rsid w:val="00205B72"/>
    <w:rsid w:val="002135AD"/>
    <w:rsid w:val="00244695"/>
    <w:rsid w:val="00244A66"/>
    <w:rsid w:val="0025169B"/>
    <w:rsid w:val="00276E98"/>
    <w:rsid w:val="00292BF7"/>
    <w:rsid w:val="002A1909"/>
    <w:rsid w:val="002A7AC0"/>
    <w:rsid w:val="002D10EB"/>
    <w:rsid w:val="002E5DB7"/>
    <w:rsid w:val="002F3F86"/>
    <w:rsid w:val="002F52F1"/>
    <w:rsid w:val="002F77C7"/>
    <w:rsid w:val="003034C5"/>
    <w:rsid w:val="00307A2D"/>
    <w:rsid w:val="00322D66"/>
    <w:rsid w:val="00336284"/>
    <w:rsid w:val="00342691"/>
    <w:rsid w:val="003554D5"/>
    <w:rsid w:val="00386484"/>
    <w:rsid w:val="00387F70"/>
    <w:rsid w:val="00390447"/>
    <w:rsid w:val="003A08A6"/>
    <w:rsid w:val="003A4975"/>
    <w:rsid w:val="003A4A2C"/>
    <w:rsid w:val="003B01AA"/>
    <w:rsid w:val="003B5F42"/>
    <w:rsid w:val="003C492B"/>
    <w:rsid w:val="003E5BB8"/>
    <w:rsid w:val="003E72E6"/>
    <w:rsid w:val="0041352F"/>
    <w:rsid w:val="0041442C"/>
    <w:rsid w:val="0041627D"/>
    <w:rsid w:val="004364E8"/>
    <w:rsid w:val="004543B0"/>
    <w:rsid w:val="004547D9"/>
    <w:rsid w:val="0046718B"/>
    <w:rsid w:val="00474A5A"/>
    <w:rsid w:val="004860C8"/>
    <w:rsid w:val="004C19AE"/>
    <w:rsid w:val="004E2562"/>
    <w:rsid w:val="004E4A97"/>
    <w:rsid w:val="004E73E9"/>
    <w:rsid w:val="004F03ED"/>
    <w:rsid w:val="00517E6A"/>
    <w:rsid w:val="00535EBF"/>
    <w:rsid w:val="00542604"/>
    <w:rsid w:val="005535F6"/>
    <w:rsid w:val="00554E5E"/>
    <w:rsid w:val="005630B0"/>
    <w:rsid w:val="00587585"/>
    <w:rsid w:val="005B387A"/>
    <w:rsid w:val="005B4A90"/>
    <w:rsid w:val="005D07B9"/>
    <w:rsid w:val="005E4AD6"/>
    <w:rsid w:val="005F7704"/>
    <w:rsid w:val="00601DA4"/>
    <w:rsid w:val="0060227A"/>
    <w:rsid w:val="00610EB6"/>
    <w:rsid w:val="00616DA0"/>
    <w:rsid w:val="006227CC"/>
    <w:rsid w:val="00625FF0"/>
    <w:rsid w:val="006310B5"/>
    <w:rsid w:val="0063456F"/>
    <w:rsid w:val="0064180C"/>
    <w:rsid w:val="006547A7"/>
    <w:rsid w:val="006550A1"/>
    <w:rsid w:val="00666586"/>
    <w:rsid w:val="00667431"/>
    <w:rsid w:val="00675AEF"/>
    <w:rsid w:val="006B203C"/>
    <w:rsid w:val="006D3237"/>
    <w:rsid w:val="006F1FCE"/>
    <w:rsid w:val="006F2F2B"/>
    <w:rsid w:val="007015A8"/>
    <w:rsid w:val="00704CFF"/>
    <w:rsid w:val="0072251B"/>
    <w:rsid w:val="0072676D"/>
    <w:rsid w:val="0073658B"/>
    <w:rsid w:val="00753E2C"/>
    <w:rsid w:val="0076701C"/>
    <w:rsid w:val="0079577F"/>
    <w:rsid w:val="007B13F2"/>
    <w:rsid w:val="007B4670"/>
    <w:rsid w:val="007D650B"/>
    <w:rsid w:val="007E04A2"/>
    <w:rsid w:val="007F049F"/>
    <w:rsid w:val="007F16DF"/>
    <w:rsid w:val="00801370"/>
    <w:rsid w:val="00806F4A"/>
    <w:rsid w:val="008116C3"/>
    <w:rsid w:val="00834394"/>
    <w:rsid w:val="0083462E"/>
    <w:rsid w:val="008415F8"/>
    <w:rsid w:val="00841AE2"/>
    <w:rsid w:val="008435A4"/>
    <w:rsid w:val="00872579"/>
    <w:rsid w:val="00874257"/>
    <w:rsid w:val="008964EA"/>
    <w:rsid w:val="0089796F"/>
    <w:rsid w:val="008A1DE4"/>
    <w:rsid w:val="008A3625"/>
    <w:rsid w:val="008C0DE2"/>
    <w:rsid w:val="008E3F29"/>
    <w:rsid w:val="008E5B45"/>
    <w:rsid w:val="00900B76"/>
    <w:rsid w:val="009025C6"/>
    <w:rsid w:val="0090554D"/>
    <w:rsid w:val="00917850"/>
    <w:rsid w:val="009201E5"/>
    <w:rsid w:val="00934A7F"/>
    <w:rsid w:val="009523F7"/>
    <w:rsid w:val="00953D59"/>
    <w:rsid w:val="00960AB4"/>
    <w:rsid w:val="009819B3"/>
    <w:rsid w:val="009979B0"/>
    <w:rsid w:val="009B7342"/>
    <w:rsid w:val="009C2E54"/>
    <w:rsid w:val="009C7FEC"/>
    <w:rsid w:val="009E5C2C"/>
    <w:rsid w:val="009F44D7"/>
    <w:rsid w:val="009F70E6"/>
    <w:rsid w:val="00A0158A"/>
    <w:rsid w:val="00A02E9D"/>
    <w:rsid w:val="00A21806"/>
    <w:rsid w:val="00A21DF0"/>
    <w:rsid w:val="00A32A07"/>
    <w:rsid w:val="00A33654"/>
    <w:rsid w:val="00A71D09"/>
    <w:rsid w:val="00A842B8"/>
    <w:rsid w:val="00A86296"/>
    <w:rsid w:val="00A95EFE"/>
    <w:rsid w:val="00AA0551"/>
    <w:rsid w:val="00AA103D"/>
    <w:rsid w:val="00AA2F8B"/>
    <w:rsid w:val="00AA4F15"/>
    <w:rsid w:val="00AB2220"/>
    <w:rsid w:val="00AB25EC"/>
    <w:rsid w:val="00AB4240"/>
    <w:rsid w:val="00AB6CD4"/>
    <w:rsid w:val="00AB6CFF"/>
    <w:rsid w:val="00AC235A"/>
    <w:rsid w:val="00AE2122"/>
    <w:rsid w:val="00B058F7"/>
    <w:rsid w:val="00B11609"/>
    <w:rsid w:val="00B12AB8"/>
    <w:rsid w:val="00B12F90"/>
    <w:rsid w:val="00B1686E"/>
    <w:rsid w:val="00B21421"/>
    <w:rsid w:val="00B3207D"/>
    <w:rsid w:val="00B346B9"/>
    <w:rsid w:val="00B45125"/>
    <w:rsid w:val="00B6480F"/>
    <w:rsid w:val="00B673F3"/>
    <w:rsid w:val="00B67BE5"/>
    <w:rsid w:val="00B71145"/>
    <w:rsid w:val="00B830F5"/>
    <w:rsid w:val="00B85A4A"/>
    <w:rsid w:val="00B87619"/>
    <w:rsid w:val="00B879C2"/>
    <w:rsid w:val="00BA7430"/>
    <w:rsid w:val="00BC1093"/>
    <w:rsid w:val="00BD1DCD"/>
    <w:rsid w:val="00BE49B3"/>
    <w:rsid w:val="00BF2248"/>
    <w:rsid w:val="00C03764"/>
    <w:rsid w:val="00C06A2E"/>
    <w:rsid w:val="00C463D6"/>
    <w:rsid w:val="00C65813"/>
    <w:rsid w:val="00C7333D"/>
    <w:rsid w:val="00C76251"/>
    <w:rsid w:val="00CA5A09"/>
    <w:rsid w:val="00CB0919"/>
    <w:rsid w:val="00CB729B"/>
    <w:rsid w:val="00CC46F1"/>
    <w:rsid w:val="00CE4204"/>
    <w:rsid w:val="00CF1AF1"/>
    <w:rsid w:val="00CF493E"/>
    <w:rsid w:val="00CF4C68"/>
    <w:rsid w:val="00D02ED3"/>
    <w:rsid w:val="00D05C86"/>
    <w:rsid w:val="00D153D6"/>
    <w:rsid w:val="00D177CB"/>
    <w:rsid w:val="00D20237"/>
    <w:rsid w:val="00D253A4"/>
    <w:rsid w:val="00D45E10"/>
    <w:rsid w:val="00D47809"/>
    <w:rsid w:val="00D51371"/>
    <w:rsid w:val="00D51F7A"/>
    <w:rsid w:val="00D71987"/>
    <w:rsid w:val="00D77C78"/>
    <w:rsid w:val="00D9042C"/>
    <w:rsid w:val="00D92D86"/>
    <w:rsid w:val="00D93661"/>
    <w:rsid w:val="00DB0AA5"/>
    <w:rsid w:val="00DB455B"/>
    <w:rsid w:val="00DF0974"/>
    <w:rsid w:val="00E010B3"/>
    <w:rsid w:val="00E0512E"/>
    <w:rsid w:val="00E06D3D"/>
    <w:rsid w:val="00E126EE"/>
    <w:rsid w:val="00E76A05"/>
    <w:rsid w:val="00EC6532"/>
    <w:rsid w:val="00ED61E0"/>
    <w:rsid w:val="00EE4C2E"/>
    <w:rsid w:val="00EF1C7A"/>
    <w:rsid w:val="00EF59BE"/>
    <w:rsid w:val="00EF711A"/>
    <w:rsid w:val="00F01CB4"/>
    <w:rsid w:val="00F209B9"/>
    <w:rsid w:val="00F2389E"/>
    <w:rsid w:val="00F26221"/>
    <w:rsid w:val="00F300AF"/>
    <w:rsid w:val="00F43334"/>
    <w:rsid w:val="00F46A05"/>
    <w:rsid w:val="00F53971"/>
    <w:rsid w:val="00F55041"/>
    <w:rsid w:val="00F62390"/>
    <w:rsid w:val="00F70285"/>
    <w:rsid w:val="00F7607B"/>
    <w:rsid w:val="00F813F2"/>
    <w:rsid w:val="00F81715"/>
    <w:rsid w:val="00F920D3"/>
    <w:rsid w:val="00F92E5D"/>
    <w:rsid w:val="00FA29C1"/>
    <w:rsid w:val="00FA412E"/>
    <w:rsid w:val="00FB06FB"/>
    <w:rsid w:val="00FB6125"/>
    <w:rsid w:val="00FD69B0"/>
    <w:rsid w:val="00FE6747"/>
    <w:rsid w:val="00FE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490AE1F"/>
  <w15:chartTrackingRefBased/>
  <w15:docId w15:val="{F8BC2331-8046-428F-91B8-24AF4E3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E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ED"/>
    <w:pPr>
      <w:ind w:left="720"/>
      <w:contextualSpacing/>
    </w:pPr>
  </w:style>
  <w:style w:type="paragraph" w:customStyle="1" w:styleId="ARCATArticle">
    <w:name w:val="ARCAT Article"/>
    <w:uiPriority w:val="99"/>
    <w:rsid w:val="004F03ED"/>
    <w:pPr>
      <w:widowControl w:val="0"/>
      <w:numPr>
        <w:ilvl w:val="1"/>
        <w:numId w:val="1"/>
      </w:numPr>
      <w:autoSpaceDE w:val="0"/>
      <w:autoSpaceDN w:val="0"/>
      <w:adjustRightInd w:val="0"/>
      <w:spacing w:before="200"/>
    </w:pPr>
    <w:rPr>
      <w:rFonts w:ascii="Arial" w:eastAsia="Times New Roman" w:hAnsi="Arial" w:cs="Arial"/>
      <w:lang w:val="en-US" w:eastAsia="en-US"/>
    </w:rPr>
  </w:style>
  <w:style w:type="paragraph" w:customStyle="1" w:styleId="ARCATParagraph">
    <w:name w:val="ARCAT Paragraph"/>
    <w:rsid w:val="004F03ED"/>
    <w:pPr>
      <w:widowControl w:val="0"/>
      <w:numPr>
        <w:ilvl w:val="2"/>
        <w:numId w:val="1"/>
      </w:numPr>
      <w:autoSpaceDE w:val="0"/>
      <w:autoSpaceDN w:val="0"/>
      <w:adjustRightInd w:val="0"/>
      <w:spacing w:before="200"/>
    </w:pPr>
    <w:rPr>
      <w:rFonts w:ascii="Arial" w:eastAsia="Times New Roman" w:hAnsi="Arial" w:cs="Arial"/>
      <w:lang w:val="en-US" w:eastAsia="en-US"/>
    </w:rPr>
  </w:style>
  <w:style w:type="paragraph" w:customStyle="1" w:styleId="ARCATSubPara">
    <w:name w:val="ARCAT SubPara"/>
    <w:rsid w:val="004F03ED"/>
    <w:pPr>
      <w:widowControl w:val="0"/>
      <w:numPr>
        <w:ilvl w:val="3"/>
        <w:numId w:val="1"/>
      </w:numPr>
      <w:autoSpaceDE w:val="0"/>
      <w:autoSpaceDN w:val="0"/>
      <w:adjustRightInd w:val="0"/>
    </w:pPr>
    <w:rPr>
      <w:rFonts w:ascii="Arial" w:eastAsia="Times New Roman" w:hAnsi="Arial" w:cs="Arial"/>
      <w:lang w:val="en-US" w:eastAsia="en-US"/>
    </w:rPr>
  </w:style>
  <w:style w:type="paragraph" w:customStyle="1" w:styleId="ARCATSubSub1">
    <w:name w:val="ARCAT SubSub1"/>
    <w:rsid w:val="004F03ED"/>
    <w:pPr>
      <w:widowControl w:val="0"/>
      <w:numPr>
        <w:ilvl w:val="4"/>
        <w:numId w:val="1"/>
      </w:numPr>
      <w:autoSpaceDE w:val="0"/>
      <w:autoSpaceDN w:val="0"/>
      <w:adjustRightInd w:val="0"/>
    </w:pPr>
    <w:rPr>
      <w:rFonts w:ascii="Arial" w:eastAsia="Times New Roman" w:hAnsi="Arial" w:cs="Arial"/>
      <w:lang w:val="en-US" w:eastAsia="en-US"/>
    </w:rPr>
  </w:style>
  <w:style w:type="paragraph" w:customStyle="1" w:styleId="ARCATSubSub2">
    <w:name w:val="ARCAT SubSub2"/>
    <w:uiPriority w:val="99"/>
    <w:rsid w:val="004F03ED"/>
    <w:pPr>
      <w:widowControl w:val="0"/>
      <w:numPr>
        <w:ilvl w:val="5"/>
        <w:numId w:val="1"/>
      </w:numPr>
      <w:autoSpaceDE w:val="0"/>
      <w:autoSpaceDN w:val="0"/>
      <w:adjustRightInd w:val="0"/>
      <w:ind w:left="2880"/>
    </w:pPr>
    <w:rPr>
      <w:rFonts w:ascii="Arial" w:eastAsia="Times New Roman" w:hAnsi="Arial" w:cs="Arial"/>
      <w:lang w:val="en-US" w:eastAsia="en-US"/>
    </w:rPr>
  </w:style>
  <w:style w:type="paragraph" w:customStyle="1" w:styleId="ARCATSubSub3">
    <w:name w:val="ARCAT SubSub3"/>
    <w:uiPriority w:val="99"/>
    <w:rsid w:val="004F03ED"/>
    <w:pPr>
      <w:widowControl w:val="0"/>
      <w:numPr>
        <w:ilvl w:val="6"/>
        <w:numId w:val="1"/>
      </w:numPr>
      <w:autoSpaceDE w:val="0"/>
      <w:autoSpaceDN w:val="0"/>
      <w:adjustRightInd w:val="0"/>
    </w:pPr>
    <w:rPr>
      <w:rFonts w:ascii="Arial" w:eastAsia="Times New Roman" w:hAnsi="Arial" w:cs="Arial"/>
      <w:lang w:val="en-US" w:eastAsia="en-US"/>
    </w:rPr>
  </w:style>
  <w:style w:type="paragraph" w:customStyle="1" w:styleId="ARCATSubSub4">
    <w:name w:val="ARCAT SubSub4"/>
    <w:uiPriority w:val="99"/>
    <w:rsid w:val="004F03ED"/>
    <w:pPr>
      <w:widowControl w:val="0"/>
      <w:numPr>
        <w:ilvl w:val="7"/>
        <w:numId w:val="1"/>
      </w:numPr>
      <w:autoSpaceDE w:val="0"/>
      <w:autoSpaceDN w:val="0"/>
      <w:adjustRightInd w:val="0"/>
    </w:pPr>
    <w:rPr>
      <w:rFonts w:ascii="Arial" w:eastAsia="Times New Roman" w:hAnsi="Arial" w:cs="Arial"/>
      <w:lang w:val="en-US" w:eastAsia="en-US"/>
    </w:rPr>
  </w:style>
  <w:style w:type="paragraph" w:customStyle="1" w:styleId="ARCATSubSub5">
    <w:name w:val="ARCAT SubSub5"/>
    <w:uiPriority w:val="99"/>
    <w:rsid w:val="004F03ED"/>
    <w:pPr>
      <w:widowControl w:val="0"/>
      <w:numPr>
        <w:ilvl w:val="8"/>
        <w:numId w:val="1"/>
      </w:numPr>
      <w:autoSpaceDE w:val="0"/>
      <w:autoSpaceDN w:val="0"/>
      <w:adjustRightInd w:val="0"/>
    </w:pPr>
    <w:rPr>
      <w:rFonts w:ascii="Arial" w:eastAsia="Times New Roman" w:hAnsi="Arial" w:cs="Arial"/>
      <w:lang w:val="en-US" w:eastAsia="en-US"/>
    </w:rPr>
  </w:style>
  <w:style w:type="paragraph" w:customStyle="1" w:styleId="ARCATnote">
    <w:name w:val="ARCAT note"/>
    <w:uiPriority w:val="99"/>
    <w:rsid w:val="004F03ED"/>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lang w:val="en-US" w:eastAsia="en-US"/>
    </w:rPr>
  </w:style>
  <w:style w:type="character" w:styleId="Hyperlink">
    <w:name w:val="Hyperlink"/>
    <w:uiPriority w:val="99"/>
    <w:unhideWhenUsed/>
    <w:rsid w:val="004F03ED"/>
    <w:rPr>
      <w:color w:val="0000FF"/>
      <w:u w:val="single"/>
    </w:rPr>
  </w:style>
  <w:style w:type="paragraph" w:customStyle="1" w:styleId="ARCATNormal">
    <w:name w:val="ARCAT Normal"/>
    <w:rsid w:val="004F03ED"/>
    <w:pPr>
      <w:widowControl w:val="0"/>
      <w:autoSpaceDE w:val="0"/>
      <w:autoSpaceDN w:val="0"/>
      <w:adjustRightInd w:val="0"/>
    </w:pPr>
    <w:rPr>
      <w:rFonts w:ascii="Arial" w:eastAsia="Times New Roman" w:hAnsi="Arial" w:cs="Arial"/>
      <w:lang w:val="en-US" w:eastAsia="en-US"/>
    </w:rPr>
  </w:style>
  <w:style w:type="paragraph" w:styleId="Header">
    <w:name w:val="header"/>
    <w:basedOn w:val="Normal"/>
    <w:link w:val="HeaderChar"/>
    <w:uiPriority w:val="99"/>
    <w:unhideWhenUsed/>
    <w:rsid w:val="00EF5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BE"/>
  </w:style>
  <w:style w:type="paragraph" w:styleId="Footer">
    <w:name w:val="footer"/>
    <w:basedOn w:val="Normal"/>
    <w:link w:val="FooterChar"/>
    <w:uiPriority w:val="99"/>
    <w:unhideWhenUsed/>
    <w:rsid w:val="00EF5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BE"/>
  </w:style>
  <w:style w:type="paragraph" w:styleId="BalloonText">
    <w:name w:val="Balloon Text"/>
    <w:basedOn w:val="Normal"/>
    <w:link w:val="BalloonTextChar"/>
    <w:uiPriority w:val="99"/>
    <w:semiHidden/>
    <w:unhideWhenUsed/>
    <w:rsid w:val="00EF59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9BE"/>
    <w:rPr>
      <w:rFonts w:ascii="Tahoma" w:hAnsi="Tahoma" w:cs="Tahoma"/>
      <w:sz w:val="16"/>
      <w:szCs w:val="16"/>
    </w:rPr>
  </w:style>
  <w:style w:type="character" w:styleId="CommentReference">
    <w:name w:val="annotation reference"/>
    <w:uiPriority w:val="99"/>
    <w:semiHidden/>
    <w:unhideWhenUsed/>
    <w:rsid w:val="00095B7A"/>
    <w:rPr>
      <w:sz w:val="16"/>
      <w:szCs w:val="16"/>
    </w:rPr>
  </w:style>
  <w:style w:type="paragraph" w:styleId="CommentText">
    <w:name w:val="annotation text"/>
    <w:basedOn w:val="Normal"/>
    <w:link w:val="CommentTextChar"/>
    <w:uiPriority w:val="99"/>
    <w:semiHidden/>
    <w:unhideWhenUsed/>
    <w:rsid w:val="00095B7A"/>
    <w:rPr>
      <w:sz w:val="20"/>
      <w:szCs w:val="20"/>
    </w:rPr>
  </w:style>
  <w:style w:type="character" w:customStyle="1" w:styleId="CommentTextChar">
    <w:name w:val="Comment Text Char"/>
    <w:basedOn w:val="DefaultParagraphFont"/>
    <w:link w:val="CommentText"/>
    <w:uiPriority w:val="99"/>
    <w:semiHidden/>
    <w:rsid w:val="00095B7A"/>
  </w:style>
  <w:style w:type="paragraph" w:styleId="CommentSubject">
    <w:name w:val="annotation subject"/>
    <w:basedOn w:val="CommentText"/>
    <w:next w:val="CommentText"/>
    <w:link w:val="CommentSubjectChar"/>
    <w:uiPriority w:val="99"/>
    <w:semiHidden/>
    <w:unhideWhenUsed/>
    <w:rsid w:val="00095B7A"/>
    <w:rPr>
      <w:b/>
      <w:bCs/>
    </w:rPr>
  </w:style>
  <w:style w:type="character" w:customStyle="1" w:styleId="CommentSubjectChar">
    <w:name w:val="Comment Subject Char"/>
    <w:link w:val="CommentSubject"/>
    <w:uiPriority w:val="99"/>
    <w:semiHidden/>
    <w:rsid w:val="00095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ntek.ca" TargetMode="External"/><Relationship Id="rId4" Type="http://schemas.openxmlformats.org/officeDocument/2006/relationships/settings" Target="settings.xml"/><Relationship Id="rId9" Type="http://schemas.openxmlformats.org/officeDocument/2006/relationships/hyperlink" Target="mailto:martin_miville-dechene@gentek.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777A-3A83-470A-92A6-65F816B9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Rowe</dc:creator>
  <cp:keywords/>
  <cp:lastModifiedBy>mark@techspecsconsulting.com</cp:lastModifiedBy>
  <cp:revision>3</cp:revision>
  <cp:lastPrinted>2016-11-15T13:52:00Z</cp:lastPrinted>
  <dcterms:created xsi:type="dcterms:W3CDTF">2024-02-11T00:37:00Z</dcterms:created>
  <dcterms:modified xsi:type="dcterms:W3CDTF">2024-05-08T02:29:00Z</dcterms:modified>
</cp:coreProperties>
</file>