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imes New Roman" w:cs="Arial"/>
          <w:b/>
          <w:bCs/>
          <w:sz w:val="20"/>
          <w:szCs w:val="20"/>
        </w:rPr>
        <w:id w:val="-1724048646"/>
        <w:docPartObj>
          <w:docPartGallery w:val="Cover Pages"/>
          <w:docPartUnique/>
        </w:docPartObj>
      </w:sdtPr>
      <w:sdtEndPr>
        <w:rPr>
          <w:rFonts w:eastAsia="Calibri" w:cs="Times New Roman"/>
          <w:b w:val="0"/>
          <w:bCs w:val="0"/>
          <w:sz w:val="22"/>
          <w:szCs w:val="22"/>
        </w:rPr>
      </w:sdtEndPr>
      <w:sdtContent>
        <w:p w14:paraId="2440018B" w14:textId="77777777" w:rsidR="00F91049" w:rsidRPr="003C4753" w:rsidRDefault="003B74C2" w:rsidP="00F91049">
          <w:pPr>
            <w:jc w:val="right"/>
            <w:rPr>
              <w:sz w:val="20"/>
              <w:szCs w:val="20"/>
            </w:rPr>
          </w:pPr>
          <w:r w:rsidRPr="003C4753">
            <w:rPr>
              <w:noProof/>
              <w:sz w:val="20"/>
              <w:szCs w:val="20"/>
            </w:rPr>
            <mc:AlternateContent>
              <mc:Choice Requires="wps">
                <w:drawing>
                  <wp:anchor distT="0" distB="0" distL="114300" distR="114300" simplePos="0" relativeHeight="251664384" behindDoc="0" locked="0" layoutInCell="1" allowOverlap="1" wp14:anchorId="36F2862D" wp14:editId="7975DA19">
                    <wp:simplePos x="0" y="0"/>
                    <wp:positionH relativeFrom="column">
                      <wp:posOffset>-905510</wp:posOffset>
                    </wp:positionH>
                    <wp:positionV relativeFrom="paragraph">
                      <wp:posOffset>-891819</wp:posOffset>
                    </wp:positionV>
                    <wp:extent cx="596900" cy="10240434"/>
                    <wp:effectExtent l="0" t="0" r="12700" b="27940"/>
                    <wp:wrapNone/>
                    <wp:docPr id="9" name="Rectangle 9"/>
                    <wp:cNvGraphicFramePr/>
                    <a:graphic xmlns:a="http://schemas.openxmlformats.org/drawingml/2006/main">
                      <a:graphicData uri="http://schemas.microsoft.com/office/word/2010/wordprocessingShape">
                        <wps:wsp>
                          <wps:cNvSpPr/>
                          <wps:spPr>
                            <a:xfrm>
                              <a:off x="0" y="0"/>
                              <a:ext cx="596900" cy="1024043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F636A" id="Rectangle 9" o:spid="_x0000_s1026" style="position:absolute;margin-left:-71.3pt;margin-top:-70.2pt;width:47pt;height:806.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" fillcolor="black [3200]" strokecolor="black [1600]" strokeweight="1pt"/>
                </w:pict>
              </mc:Fallback>
            </mc:AlternateContent>
          </w:r>
          <w:r w:rsidR="003F575C" w:rsidRPr="003C4753">
            <w:rPr>
              <w:noProof/>
              <w:sz w:val="20"/>
              <w:szCs w:val="20"/>
            </w:rPr>
            <mc:AlternateContent>
              <mc:Choice Requires="wps">
                <w:drawing>
                  <wp:anchor distT="0" distB="0" distL="114300" distR="114300" simplePos="0" relativeHeight="251661312" behindDoc="0" locked="0" layoutInCell="1" allowOverlap="1" wp14:anchorId="65F90F08" wp14:editId="2FF356F4">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9DB0F" w14:textId="12AE6440" w:rsidR="003F575C" w:rsidRDefault="003F575C">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5F90F08" id="_x0000_t202" coordsize="21600,21600" o:spt="202" path="m,l,21600r21600,l21600,xe">
                    <v:stroke joinstyle="miter"/>
                    <v:path gradientshapeok="t" o:connecttype="rect"/>
                  </v:shapetype>
                  <v:shape id="Text Box 153" o:spid="_x0000_s1026" type="#_x0000_t202" style="position:absolute;left:0;text-align:left;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54E9DB0F" w14:textId="12AE6440" w:rsidR="003F575C" w:rsidRDefault="003F575C">
                          <w:pPr>
                            <w:pStyle w:val="NoSpacing"/>
                            <w:jc w:val="right"/>
                            <w:rPr>
                              <w:color w:val="595959" w:themeColor="text1" w:themeTint="A6"/>
                              <w:sz w:val="20"/>
                              <w:szCs w:val="20"/>
                            </w:rPr>
                          </w:pPr>
                        </w:p>
                      </w:txbxContent>
                    </v:textbox>
                    <w10:wrap type="square" anchorx="page" anchory="page"/>
                  </v:shape>
                </w:pict>
              </mc:Fallback>
            </mc:AlternateContent>
          </w:r>
        </w:p>
        <w:sdt>
          <w:sdtPr>
            <w:rPr>
              <w:sz w:val="20"/>
              <w:szCs w:val="20"/>
            </w:rPr>
            <w:id w:val="-50932332"/>
            <w:docPartObj>
              <w:docPartGallery w:val="Cover Pages"/>
              <w:docPartUnique/>
            </w:docPartObj>
          </w:sdtPr>
          <w:sdtEndPr>
            <w:rPr>
              <w:b/>
              <w:bCs/>
            </w:rPr>
          </w:sdtEndPr>
          <w:sdtContent>
            <w:p w14:paraId="5154D916" w14:textId="5BB32A74" w:rsidR="003B74C2" w:rsidRPr="003C4753" w:rsidRDefault="00F91049" w:rsidP="00140FC3">
              <w:pPr>
                <w:tabs>
                  <w:tab w:val="left" w:pos="6750"/>
                </w:tabs>
                <w:ind w:firstLine="5760"/>
                <w:rPr>
                  <w:sz w:val="20"/>
                  <w:szCs w:val="20"/>
                </w:rPr>
              </w:pPr>
              <w:r w:rsidRPr="003C4753">
                <w:rPr>
                  <w:sz w:val="20"/>
                  <w:szCs w:val="20"/>
                </w:rPr>
                <w:tab/>
              </w:r>
            </w:p>
            <w:p w14:paraId="3EC2B360" w14:textId="1C447330" w:rsidR="003B74C2" w:rsidRPr="003C4753" w:rsidRDefault="003B74C2" w:rsidP="00140FC3">
              <w:pPr>
                <w:tabs>
                  <w:tab w:val="left" w:pos="6750"/>
                </w:tabs>
                <w:spacing w:after="0" w:line="240" w:lineRule="auto"/>
                <w:rPr>
                  <w:b/>
                  <w:bCs/>
                  <w:sz w:val="20"/>
                  <w:szCs w:val="20"/>
                </w:rPr>
              </w:pPr>
              <w:r w:rsidRPr="003C4753">
                <w:rPr>
                  <w:noProof/>
                  <w:sz w:val="20"/>
                  <w:szCs w:val="20"/>
                </w:rPr>
                <mc:AlternateContent>
                  <mc:Choice Requires="wps">
                    <w:drawing>
                      <wp:anchor distT="0" distB="0" distL="114300" distR="114300" simplePos="0" relativeHeight="251663360" behindDoc="0" locked="0" layoutInCell="1" allowOverlap="1" wp14:anchorId="1FE3346C" wp14:editId="0903C159">
                        <wp:simplePos x="0" y="0"/>
                        <wp:positionH relativeFrom="column">
                          <wp:posOffset>588433</wp:posOffset>
                        </wp:positionH>
                        <wp:positionV relativeFrom="paragraph">
                          <wp:posOffset>974302</wp:posOffset>
                        </wp:positionV>
                        <wp:extent cx="5862955" cy="54229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862955" cy="5422900"/>
                                </a:xfrm>
                                <a:prstGeom prst="rect">
                                  <a:avLst/>
                                </a:prstGeom>
                                <a:noFill/>
                                <a:ln w="6350">
                                  <a:noFill/>
                                </a:ln>
                              </wps:spPr>
                              <wps:txbx>
                                <w:txbxContent>
                                  <w:p w14:paraId="60A7CDE7" w14:textId="77777777" w:rsidR="003B74C2" w:rsidRDefault="003B74C2" w:rsidP="003B74C2">
                                    <w:pPr>
                                      <w:jc w:val="right"/>
                                      <w:rPr>
                                        <w:b/>
                                        <w:bCs/>
                                        <w:sz w:val="56"/>
                                        <w:szCs w:val="56"/>
                                        <w:lang w:val="en-CA"/>
                                      </w:rPr>
                                    </w:pPr>
                                  </w:p>
                                  <w:p w14:paraId="11CA8DC7" w14:textId="77777777" w:rsidR="00EC182D" w:rsidRDefault="00EC182D" w:rsidP="00231BBF">
                                    <w:pPr>
                                      <w:jc w:val="center"/>
                                      <w:rPr>
                                        <w:b/>
                                        <w:bCs/>
                                        <w:sz w:val="56"/>
                                        <w:szCs w:val="56"/>
                                        <w:lang w:val="en-CA"/>
                                      </w:rPr>
                                    </w:pPr>
                                    <w:r>
                                      <w:rPr>
                                        <w:b/>
                                        <w:bCs/>
                                        <w:sz w:val="56"/>
                                        <w:szCs w:val="56"/>
                                        <w:lang w:val="en-CA"/>
                                      </w:rPr>
                                      <w:t>GENTEK</w:t>
                                    </w:r>
                                  </w:p>
                                  <w:p w14:paraId="2092F81B" w14:textId="481BC413" w:rsidR="003B74C2" w:rsidRPr="00EF4D94" w:rsidRDefault="00EC182D" w:rsidP="00231BBF">
                                    <w:pPr>
                                      <w:jc w:val="center"/>
                                      <w:rPr>
                                        <w:b/>
                                        <w:bCs/>
                                        <w:sz w:val="56"/>
                                        <w:szCs w:val="56"/>
                                        <w:lang w:val="en-CA"/>
                                      </w:rPr>
                                    </w:pPr>
                                    <w:r>
                                      <w:rPr>
                                        <w:b/>
                                        <w:bCs/>
                                        <w:sz w:val="56"/>
                                        <w:szCs w:val="56"/>
                                        <w:lang w:val="en-CA"/>
                                      </w:rPr>
                                      <w:t xml:space="preserve">REGENCY 400 </w:t>
                                    </w:r>
                                    <w:r w:rsidR="003B74C2" w:rsidRPr="00EF4D94">
                                      <w:rPr>
                                        <w:b/>
                                        <w:bCs/>
                                        <w:sz w:val="56"/>
                                        <w:szCs w:val="56"/>
                                        <w:lang w:val="en-CA"/>
                                      </w:rPr>
                                      <w:t>SERIES</w:t>
                                    </w:r>
                                  </w:p>
                                  <w:p w14:paraId="7DAD3828" w14:textId="77777777" w:rsidR="00EC182D" w:rsidRDefault="00EC182D" w:rsidP="00EC182D">
                                    <w:pPr>
                                      <w:spacing w:after="0"/>
                                      <w:rPr>
                                        <w:sz w:val="44"/>
                                        <w:szCs w:val="44"/>
                                        <w:lang w:val="en-CA"/>
                                      </w:rPr>
                                    </w:pPr>
                                  </w:p>
                                  <w:p w14:paraId="7B93271A" w14:textId="0C178746" w:rsidR="000409A6" w:rsidRPr="00EF4D94" w:rsidRDefault="003B74C2" w:rsidP="00EC182D">
                                    <w:pPr>
                                      <w:spacing w:after="0"/>
                                      <w:jc w:val="center"/>
                                      <w:rPr>
                                        <w:sz w:val="44"/>
                                        <w:szCs w:val="44"/>
                                        <w:lang w:val="en-CA"/>
                                      </w:rPr>
                                    </w:pPr>
                                    <w:r w:rsidRPr="00EF4D94">
                                      <w:rPr>
                                        <w:sz w:val="44"/>
                                        <w:szCs w:val="44"/>
                                        <w:lang w:val="en-CA"/>
                                      </w:rPr>
                                      <w:t>Casement + Awning</w:t>
                                    </w:r>
                                  </w:p>
                                  <w:p w14:paraId="4144DE7A" w14:textId="661C9FF2" w:rsidR="003B74C2" w:rsidRPr="00EF4D94" w:rsidRDefault="00234A8F" w:rsidP="00EC182D">
                                    <w:pPr>
                                      <w:spacing w:after="0"/>
                                      <w:jc w:val="center"/>
                                      <w:rPr>
                                        <w:sz w:val="44"/>
                                        <w:szCs w:val="44"/>
                                        <w:lang w:val="en-CA"/>
                                      </w:rPr>
                                    </w:pPr>
                                    <w:r w:rsidRPr="00EF4D94">
                                      <w:rPr>
                                        <w:sz w:val="44"/>
                                        <w:szCs w:val="44"/>
                                        <w:lang w:val="en-CA"/>
                                      </w:rPr>
                                      <w:t>Windows</w:t>
                                    </w:r>
                                  </w:p>
                                  <w:p w14:paraId="0A17D0C8" w14:textId="77777777" w:rsidR="003B74C2" w:rsidRPr="00EF4D94" w:rsidRDefault="003B74C2" w:rsidP="00EC182D">
                                    <w:pPr>
                                      <w:spacing w:after="0"/>
                                      <w:rPr>
                                        <w:sz w:val="44"/>
                                        <w:szCs w:val="44"/>
                                        <w:lang w:val="en-CA"/>
                                      </w:rPr>
                                    </w:pPr>
                                  </w:p>
                                  <w:p w14:paraId="4EB12FB1" w14:textId="77777777" w:rsidR="003B74C2" w:rsidRPr="00EF4D94" w:rsidRDefault="003B74C2" w:rsidP="00EC182D">
                                    <w:pPr>
                                      <w:spacing w:after="0"/>
                                      <w:rPr>
                                        <w:sz w:val="44"/>
                                        <w:szCs w:val="44"/>
                                        <w:lang w:val="en-CA"/>
                                      </w:rPr>
                                    </w:pPr>
                                  </w:p>
                                  <w:p w14:paraId="7E7F8B7D" w14:textId="1D681D18" w:rsidR="003B74C2" w:rsidRPr="00EF4D94" w:rsidRDefault="003B74C2" w:rsidP="00EC182D">
                                    <w:pPr>
                                      <w:spacing w:after="0"/>
                                      <w:jc w:val="center"/>
                                      <w:rPr>
                                        <w:sz w:val="36"/>
                                        <w:szCs w:val="36"/>
                                        <w:lang w:val="en-CA"/>
                                      </w:rPr>
                                    </w:pPr>
                                    <w:r w:rsidRPr="00EF4D94">
                                      <w:rPr>
                                        <w:sz w:val="36"/>
                                        <w:szCs w:val="36"/>
                                        <w:lang w:val="en-CA"/>
                                      </w:rPr>
                                      <w:t>Technical Specifications</w:t>
                                    </w:r>
                                  </w:p>
                                  <w:p w14:paraId="7E1733B7" w14:textId="3E30EDC5" w:rsidR="003B74C2" w:rsidRPr="00EF4D94" w:rsidRDefault="003B74C2" w:rsidP="00EC182D">
                                    <w:pPr>
                                      <w:spacing w:after="0"/>
                                      <w:jc w:val="center"/>
                                      <w:rPr>
                                        <w:sz w:val="36"/>
                                        <w:szCs w:val="36"/>
                                        <w:lang w:val="en-CA"/>
                                      </w:rPr>
                                    </w:pPr>
                                    <w:r w:rsidRPr="00EF4D94">
                                      <w:rPr>
                                        <w:sz w:val="36"/>
                                        <w:szCs w:val="36"/>
                                        <w:lang w:val="en-CA"/>
                                      </w:rPr>
                                      <w:t>and Cross-Sectional</w:t>
                                    </w:r>
                                  </w:p>
                                  <w:p w14:paraId="5B27F6AE" w14:textId="761E866A" w:rsidR="003B74C2" w:rsidRPr="00EF4D94" w:rsidRDefault="003B74C2" w:rsidP="00EC182D">
                                    <w:pPr>
                                      <w:spacing w:after="0"/>
                                      <w:jc w:val="center"/>
                                      <w:rPr>
                                        <w:sz w:val="36"/>
                                        <w:szCs w:val="36"/>
                                        <w:lang w:val="en-CA"/>
                                      </w:rPr>
                                    </w:pPr>
                                    <w:r w:rsidRPr="00EF4D94">
                                      <w:rPr>
                                        <w:sz w:val="36"/>
                                        <w:szCs w:val="36"/>
                                        <w:lang w:val="en-CA"/>
                                      </w:rPr>
                                      <w:t>Details</w:t>
                                    </w:r>
                                  </w:p>
                                  <w:p w14:paraId="272F4D26" w14:textId="77777777" w:rsidR="003B74C2" w:rsidRDefault="003B74C2" w:rsidP="003B74C2">
                                    <w:pPr>
                                      <w:spacing w:after="0"/>
                                      <w:jc w:val="right"/>
                                      <w:rPr>
                                        <w:sz w:val="48"/>
                                        <w:szCs w:val="48"/>
                                        <w:lang w:val="en-CA"/>
                                      </w:rPr>
                                    </w:pPr>
                                  </w:p>
                                  <w:p w14:paraId="5CAF7FC6" w14:textId="77777777" w:rsidR="003B74C2" w:rsidRDefault="003B74C2" w:rsidP="003B74C2">
                                    <w:pPr>
                                      <w:spacing w:after="0"/>
                                      <w:jc w:val="right"/>
                                      <w:rPr>
                                        <w:sz w:val="48"/>
                                        <w:szCs w:val="48"/>
                                        <w:lang w:val="en-CA"/>
                                      </w:rPr>
                                    </w:pPr>
                                  </w:p>
                                  <w:p w14:paraId="53C5A805" w14:textId="77777777" w:rsidR="003B74C2" w:rsidRDefault="003B74C2" w:rsidP="003B74C2">
                                    <w:pPr>
                                      <w:spacing w:after="0"/>
                                      <w:jc w:val="right"/>
                                      <w:rPr>
                                        <w:sz w:val="48"/>
                                        <w:szCs w:val="48"/>
                                        <w:lang w:val="en-CA"/>
                                      </w:rPr>
                                    </w:pPr>
                                  </w:p>
                                  <w:p w14:paraId="60CBA088" w14:textId="77777777" w:rsidR="003B74C2" w:rsidRDefault="003B74C2" w:rsidP="003B74C2">
                                    <w:pPr>
                                      <w:spacing w:after="0"/>
                                      <w:jc w:val="right"/>
                                      <w:rPr>
                                        <w:sz w:val="28"/>
                                        <w:szCs w:val="28"/>
                                        <w:lang w:val="en-CA"/>
                                      </w:rPr>
                                    </w:pPr>
                                  </w:p>
                                  <w:p w14:paraId="7EDA5DA4" w14:textId="77777777" w:rsidR="003B74C2" w:rsidRDefault="003B74C2" w:rsidP="003B74C2">
                                    <w:pPr>
                                      <w:spacing w:after="0"/>
                                      <w:jc w:val="right"/>
                                      <w:rPr>
                                        <w:sz w:val="28"/>
                                        <w:szCs w:val="28"/>
                                        <w:lang w:val="en-CA"/>
                                      </w:rPr>
                                    </w:pPr>
                                  </w:p>
                                  <w:p w14:paraId="1A474D6C" w14:textId="77777777" w:rsidR="003B74C2" w:rsidRDefault="003B74C2" w:rsidP="003B74C2">
                                    <w:pPr>
                                      <w:spacing w:after="0"/>
                                      <w:jc w:val="right"/>
                                      <w:rPr>
                                        <w:sz w:val="28"/>
                                        <w:szCs w:val="28"/>
                                        <w:lang w:val="en-CA"/>
                                      </w:rPr>
                                    </w:pPr>
                                  </w:p>
                                  <w:p w14:paraId="3C71F0FE" w14:textId="77777777" w:rsidR="003B74C2" w:rsidRDefault="003B74C2" w:rsidP="003B74C2">
                                    <w:pPr>
                                      <w:spacing w:after="0"/>
                                      <w:jc w:val="right"/>
                                      <w:rPr>
                                        <w:sz w:val="28"/>
                                        <w:szCs w:val="28"/>
                                        <w:lang w:val="en-CA"/>
                                      </w:rPr>
                                    </w:pPr>
                                  </w:p>
                                  <w:p w14:paraId="7A37020F" w14:textId="77777777" w:rsidR="003B74C2" w:rsidRDefault="003B74C2" w:rsidP="003B74C2">
                                    <w:pPr>
                                      <w:spacing w:after="0"/>
                                      <w:jc w:val="right"/>
                                      <w:rPr>
                                        <w:sz w:val="28"/>
                                        <w:szCs w:val="28"/>
                                        <w:lang w:val="en-CA"/>
                                      </w:rPr>
                                    </w:pPr>
                                  </w:p>
                                  <w:p w14:paraId="2B56E5B9" w14:textId="77777777" w:rsidR="003B74C2" w:rsidRDefault="003B74C2" w:rsidP="003B74C2">
                                    <w:pPr>
                                      <w:spacing w:after="0"/>
                                      <w:jc w:val="right"/>
                                      <w:rPr>
                                        <w:sz w:val="28"/>
                                        <w:szCs w:val="28"/>
                                        <w:lang w:val="en-CA"/>
                                      </w:rPr>
                                    </w:pPr>
                                  </w:p>
                                  <w:p w14:paraId="3FB7AFD1" w14:textId="77777777" w:rsidR="003B74C2" w:rsidRDefault="003B74C2" w:rsidP="003B74C2">
                                    <w:pPr>
                                      <w:spacing w:after="0"/>
                                      <w:jc w:val="center"/>
                                      <w:rPr>
                                        <w:sz w:val="28"/>
                                        <w:szCs w:val="28"/>
                                        <w:lang w:val="en-CA"/>
                                      </w:rPr>
                                    </w:pPr>
                                  </w:p>
                                  <w:p w14:paraId="04E0B4F4" w14:textId="77777777" w:rsidR="003B74C2" w:rsidRDefault="003B74C2" w:rsidP="003B74C2">
                                    <w:pPr>
                                      <w:spacing w:after="0"/>
                                      <w:jc w:val="center"/>
                                      <w:rPr>
                                        <w:sz w:val="28"/>
                                        <w:szCs w:val="28"/>
                                        <w:lang w:val="en-CA"/>
                                      </w:rPr>
                                    </w:pPr>
                                  </w:p>
                                  <w:p w14:paraId="3B8AA7D1"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3346C" id="Text Box 2" o:spid="_x0000_s1027" type="#_x0000_t202" style="position:absolute;margin-left:46.35pt;margin-top:76.7pt;width:461.65pt;height:4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" filled="f" stroked="f" strokeweight=".5pt">
                        <v:textbox>
                          <w:txbxContent>
                            <w:p w14:paraId="60A7CDE7" w14:textId="77777777" w:rsidR="003B74C2" w:rsidRDefault="003B74C2" w:rsidP="003B74C2">
                              <w:pPr>
                                <w:jc w:val="right"/>
                                <w:rPr>
                                  <w:b/>
                                  <w:bCs/>
                                  <w:sz w:val="56"/>
                                  <w:szCs w:val="56"/>
                                  <w:lang w:val="en-CA"/>
                                </w:rPr>
                              </w:pPr>
                            </w:p>
                            <w:p w14:paraId="11CA8DC7" w14:textId="77777777" w:rsidR="00EC182D" w:rsidRDefault="00EC182D" w:rsidP="00231BBF">
                              <w:pPr>
                                <w:jc w:val="center"/>
                                <w:rPr>
                                  <w:b/>
                                  <w:bCs/>
                                  <w:sz w:val="56"/>
                                  <w:szCs w:val="56"/>
                                  <w:lang w:val="en-CA"/>
                                </w:rPr>
                              </w:pPr>
                              <w:r>
                                <w:rPr>
                                  <w:b/>
                                  <w:bCs/>
                                  <w:sz w:val="56"/>
                                  <w:szCs w:val="56"/>
                                  <w:lang w:val="en-CA"/>
                                </w:rPr>
                                <w:t>GENTEK</w:t>
                              </w:r>
                            </w:p>
                            <w:p w14:paraId="2092F81B" w14:textId="481BC413" w:rsidR="003B74C2" w:rsidRPr="00EF4D94" w:rsidRDefault="00EC182D" w:rsidP="00231BBF">
                              <w:pPr>
                                <w:jc w:val="center"/>
                                <w:rPr>
                                  <w:b/>
                                  <w:bCs/>
                                  <w:sz w:val="56"/>
                                  <w:szCs w:val="56"/>
                                  <w:lang w:val="en-CA"/>
                                </w:rPr>
                              </w:pPr>
                              <w:r>
                                <w:rPr>
                                  <w:b/>
                                  <w:bCs/>
                                  <w:sz w:val="56"/>
                                  <w:szCs w:val="56"/>
                                  <w:lang w:val="en-CA"/>
                                </w:rPr>
                                <w:t xml:space="preserve">REGENCY 400 </w:t>
                              </w:r>
                              <w:r w:rsidR="003B74C2" w:rsidRPr="00EF4D94">
                                <w:rPr>
                                  <w:b/>
                                  <w:bCs/>
                                  <w:sz w:val="56"/>
                                  <w:szCs w:val="56"/>
                                  <w:lang w:val="en-CA"/>
                                </w:rPr>
                                <w:t>SERIES</w:t>
                              </w:r>
                            </w:p>
                            <w:p w14:paraId="7DAD3828" w14:textId="77777777" w:rsidR="00EC182D" w:rsidRDefault="00EC182D" w:rsidP="00EC182D">
                              <w:pPr>
                                <w:spacing w:after="0"/>
                                <w:rPr>
                                  <w:sz w:val="44"/>
                                  <w:szCs w:val="44"/>
                                  <w:lang w:val="en-CA"/>
                                </w:rPr>
                              </w:pPr>
                            </w:p>
                            <w:p w14:paraId="7B93271A" w14:textId="0C178746" w:rsidR="000409A6" w:rsidRPr="00EF4D94" w:rsidRDefault="003B74C2" w:rsidP="00EC182D">
                              <w:pPr>
                                <w:spacing w:after="0"/>
                                <w:jc w:val="center"/>
                                <w:rPr>
                                  <w:sz w:val="44"/>
                                  <w:szCs w:val="44"/>
                                  <w:lang w:val="en-CA"/>
                                </w:rPr>
                              </w:pPr>
                              <w:r w:rsidRPr="00EF4D94">
                                <w:rPr>
                                  <w:sz w:val="44"/>
                                  <w:szCs w:val="44"/>
                                  <w:lang w:val="en-CA"/>
                                </w:rPr>
                                <w:t>Casement + Awning</w:t>
                              </w:r>
                            </w:p>
                            <w:p w14:paraId="4144DE7A" w14:textId="661C9FF2" w:rsidR="003B74C2" w:rsidRPr="00EF4D94" w:rsidRDefault="00234A8F" w:rsidP="00EC182D">
                              <w:pPr>
                                <w:spacing w:after="0"/>
                                <w:jc w:val="center"/>
                                <w:rPr>
                                  <w:sz w:val="44"/>
                                  <w:szCs w:val="44"/>
                                  <w:lang w:val="en-CA"/>
                                </w:rPr>
                              </w:pPr>
                              <w:r w:rsidRPr="00EF4D94">
                                <w:rPr>
                                  <w:sz w:val="44"/>
                                  <w:szCs w:val="44"/>
                                  <w:lang w:val="en-CA"/>
                                </w:rPr>
                                <w:t>Windows</w:t>
                              </w:r>
                            </w:p>
                            <w:p w14:paraId="0A17D0C8" w14:textId="77777777" w:rsidR="003B74C2" w:rsidRPr="00EF4D94" w:rsidRDefault="003B74C2" w:rsidP="00EC182D">
                              <w:pPr>
                                <w:spacing w:after="0"/>
                                <w:rPr>
                                  <w:sz w:val="44"/>
                                  <w:szCs w:val="44"/>
                                  <w:lang w:val="en-CA"/>
                                </w:rPr>
                              </w:pPr>
                            </w:p>
                            <w:p w14:paraId="4EB12FB1" w14:textId="77777777" w:rsidR="003B74C2" w:rsidRPr="00EF4D94" w:rsidRDefault="003B74C2" w:rsidP="00EC182D">
                              <w:pPr>
                                <w:spacing w:after="0"/>
                                <w:rPr>
                                  <w:sz w:val="44"/>
                                  <w:szCs w:val="44"/>
                                  <w:lang w:val="en-CA"/>
                                </w:rPr>
                              </w:pPr>
                            </w:p>
                            <w:p w14:paraId="7E7F8B7D" w14:textId="1D681D18" w:rsidR="003B74C2" w:rsidRPr="00EF4D94" w:rsidRDefault="003B74C2" w:rsidP="00EC182D">
                              <w:pPr>
                                <w:spacing w:after="0"/>
                                <w:jc w:val="center"/>
                                <w:rPr>
                                  <w:sz w:val="36"/>
                                  <w:szCs w:val="36"/>
                                  <w:lang w:val="en-CA"/>
                                </w:rPr>
                              </w:pPr>
                              <w:r w:rsidRPr="00EF4D94">
                                <w:rPr>
                                  <w:sz w:val="36"/>
                                  <w:szCs w:val="36"/>
                                  <w:lang w:val="en-CA"/>
                                </w:rPr>
                                <w:t>Technical Specifications</w:t>
                              </w:r>
                            </w:p>
                            <w:p w14:paraId="7E1733B7" w14:textId="3E30EDC5" w:rsidR="003B74C2" w:rsidRPr="00EF4D94" w:rsidRDefault="003B74C2" w:rsidP="00EC182D">
                              <w:pPr>
                                <w:spacing w:after="0"/>
                                <w:jc w:val="center"/>
                                <w:rPr>
                                  <w:sz w:val="36"/>
                                  <w:szCs w:val="36"/>
                                  <w:lang w:val="en-CA"/>
                                </w:rPr>
                              </w:pPr>
                              <w:r w:rsidRPr="00EF4D94">
                                <w:rPr>
                                  <w:sz w:val="36"/>
                                  <w:szCs w:val="36"/>
                                  <w:lang w:val="en-CA"/>
                                </w:rPr>
                                <w:t>and Cross-Sectional</w:t>
                              </w:r>
                            </w:p>
                            <w:p w14:paraId="5B27F6AE" w14:textId="761E866A" w:rsidR="003B74C2" w:rsidRPr="00EF4D94" w:rsidRDefault="003B74C2" w:rsidP="00EC182D">
                              <w:pPr>
                                <w:spacing w:after="0"/>
                                <w:jc w:val="center"/>
                                <w:rPr>
                                  <w:sz w:val="36"/>
                                  <w:szCs w:val="36"/>
                                  <w:lang w:val="en-CA"/>
                                </w:rPr>
                              </w:pPr>
                              <w:r w:rsidRPr="00EF4D94">
                                <w:rPr>
                                  <w:sz w:val="36"/>
                                  <w:szCs w:val="36"/>
                                  <w:lang w:val="en-CA"/>
                                </w:rPr>
                                <w:t>Details</w:t>
                              </w:r>
                            </w:p>
                            <w:p w14:paraId="272F4D26" w14:textId="77777777" w:rsidR="003B74C2" w:rsidRDefault="003B74C2" w:rsidP="003B74C2">
                              <w:pPr>
                                <w:spacing w:after="0"/>
                                <w:jc w:val="right"/>
                                <w:rPr>
                                  <w:sz w:val="48"/>
                                  <w:szCs w:val="48"/>
                                  <w:lang w:val="en-CA"/>
                                </w:rPr>
                              </w:pPr>
                            </w:p>
                            <w:p w14:paraId="5CAF7FC6" w14:textId="77777777" w:rsidR="003B74C2" w:rsidRDefault="003B74C2" w:rsidP="003B74C2">
                              <w:pPr>
                                <w:spacing w:after="0"/>
                                <w:jc w:val="right"/>
                                <w:rPr>
                                  <w:sz w:val="48"/>
                                  <w:szCs w:val="48"/>
                                  <w:lang w:val="en-CA"/>
                                </w:rPr>
                              </w:pPr>
                            </w:p>
                            <w:p w14:paraId="53C5A805" w14:textId="77777777" w:rsidR="003B74C2" w:rsidRDefault="003B74C2" w:rsidP="003B74C2">
                              <w:pPr>
                                <w:spacing w:after="0"/>
                                <w:jc w:val="right"/>
                                <w:rPr>
                                  <w:sz w:val="48"/>
                                  <w:szCs w:val="48"/>
                                  <w:lang w:val="en-CA"/>
                                </w:rPr>
                              </w:pPr>
                            </w:p>
                            <w:p w14:paraId="60CBA088" w14:textId="77777777" w:rsidR="003B74C2" w:rsidRDefault="003B74C2" w:rsidP="003B74C2">
                              <w:pPr>
                                <w:spacing w:after="0"/>
                                <w:jc w:val="right"/>
                                <w:rPr>
                                  <w:sz w:val="28"/>
                                  <w:szCs w:val="28"/>
                                  <w:lang w:val="en-CA"/>
                                </w:rPr>
                              </w:pPr>
                            </w:p>
                            <w:p w14:paraId="7EDA5DA4" w14:textId="77777777" w:rsidR="003B74C2" w:rsidRDefault="003B74C2" w:rsidP="003B74C2">
                              <w:pPr>
                                <w:spacing w:after="0"/>
                                <w:jc w:val="right"/>
                                <w:rPr>
                                  <w:sz w:val="28"/>
                                  <w:szCs w:val="28"/>
                                  <w:lang w:val="en-CA"/>
                                </w:rPr>
                              </w:pPr>
                            </w:p>
                            <w:p w14:paraId="1A474D6C" w14:textId="77777777" w:rsidR="003B74C2" w:rsidRDefault="003B74C2" w:rsidP="003B74C2">
                              <w:pPr>
                                <w:spacing w:after="0"/>
                                <w:jc w:val="right"/>
                                <w:rPr>
                                  <w:sz w:val="28"/>
                                  <w:szCs w:val="28"/>
                                  <w:lang w:val="en-CA"/>
                                </w:rPr>
                              </w:pPr>
                            </w:p>
                            <w:p w14:paraId="3C71F0FE" w14:textId="77777777" w:rsidR="003B74C2" w:rsidRDefault="003B74C2" w:rsidP="003B74C2">
                              <w:pPr>
                                <w:spacing w:after="0"/>
                                <w:jc w:val="right"/>
                                <w:rPr>
                                  <w:sz w:val="28"/>
                                  <w:szCs w:val="28"/>
                                  <w:lang w:val="en-CA"/>
                                </w:rPr>
                              </w:pPr>
                            </w:p>
                            <w:p w14:paraId="7A37020F" w14:textId="77777777" w:rsidR="003B74C2" w:rsidRDefault="003B74C2" w:rsidP="003B74C2">
                              <w:pPr>
                                <w:spacing w:after="0"/>
                                <w:jc w:val="right"/>
                                <w:rPr>
                                  <w:sz w:val="28"/>
                                  <w:szCs w:val="28"/>
                                  <w:lang w:val="en-CA"/>
                                </w:rPr>
                              </w:pPr>
                            </w:p>
                            <w:p w14:paraId="2B56E5B9" w14:textId="77777777" w:rsidR="003B74C2" w:rsidRDefault="003B74C2" w:rsidP="003B74C2">
                              <w:pPr>
                                <w:spacing w:after="0"/>
                                <w:jc w:val="right"/>
                                <w:rPr>
                                  <w:sz w:val="28"/>
                                  <w:szCs w:val="28"/>
                                  <w:lang w:val="en-CA"/>
                                </w:rPr>
                              </w:pPr>
                            </w:p>
                            <w:p w14:paraId="3FB7AFD1" w14:textId="77777777" w:rsidR="003B74C2" w:rsidRDefault="003B74C2" w:rsidP="003B74C2">
                              <w:pPr>
                                <w:spacing w:after="0"/>
                                <w:jc w:val="center"/>
                                <w:rPr>
                                  <w:sz w:val="28"/>
                                  <w:szCs w:val="28"/>
                                  <w:lang w:val="en-CA"/>
                                </w:rPr>
                              </w:pPr>
                            </w:p>
                            <w:p w14:paraId="04E0B4F4" w14:textId="77777777" w:rsidR="003B74C2" w:rsidRDefault="003B74C2" w:rsidP="003B74C2">
                              <w:pPr>
                                <w:spacing w:after="0"/>
                                <w:jc w:val="center"/>
                                <w:rPr>
                                  <w:sz w:val="28"/>
                                  <w:szCs w:val="28"/>
                                  <w:lang w:val="en-CA"/>
                                </w:rPr>
                              </w:pPr>
                            </w:p>
                            <w:p w14:paraId="3B8AA7D1" w14:textId="77777777" w:rsidR="003B74C2" w:rsidRPr="00073C26" w:rsidRDefault="003B74C2" w:rsidP="003B74C2">
                              <w:pPr>
                                <w:spacing w:after="0"/>
                                <w:jc w:val="right"/>
                                <w:rPr>
                                  <w:sz w:val="48"/>
                                  <w:szCs w:val="48"/>
                                  <w:lang w:val="en-CA"/>
                                </w:rPr>
                              </w:pPr>
                              <w:r>
                                <w:rPr>
                                  <w:sz w:val="48"/>
                                  <w:szCs w:val="48"/>
                                  <w:lang w:val="en-CA"/>
                                </w:rPr>
                                <w:t xml:space="preserve"> </w:t>
                              </w:r>
                              <w:r w:rsidRPr="00073C26">
                                <w:rPr>
                                  <w:sz w:val="48"/>
                                  <w:szCs w:val="48"/>
                                  <w:lang w:val="en-CA"/>
                                </w:rPr>
                                <w:t xml:space="preserve"> </w:t>
                              </w:r>
                            </w:p>
                          </w:txbxContent>
                        </v:textbox>
                      </v:shape>
                    </w:pict>
                  </mc:Fallback>
                </mc:AlternateContent>
              </w:r>
              <w:r w:rsidRPr="003C4753">
                <w:rPr>
                  <w:sz w:val="20"/>
                  <w:szCs w:val="20"/>
                </w:rPr>
                <w:br w:type="page"/>
              </w:r>
            </w:p>
          </w:sdtContent>
        </w:sdt>
        <w:sdt>
          <w:sdtPr>
            <w:rPr>
              <w:b/>
              <w:bCs/>
            </w:rPr>
            <w:id w:val="-616060016"/>
            <w:docPartObj>
              <w:docPartGallery w:val="Table of Contents"/>
              <w:docPartUnique/>
            </w:docPartObj>
          </w:sdtPr>
          <w:sdtEndPr>
            <w:rPr>
              <w:b w:val="0"/>
              <w:bCs w:val="0"/>
              <w:noProof/>
              <w:sz w:val="20"/>
              <w:szCs w:val="20"/>
            </w:rPr>
          </w:sdtEndPr>
          <w:sdtContent>
            <w:p w14:paraId="1BA4FED1" w14:textId="4357B96D" w:rsidR="001E66C0" w:rsidRPr="00621C90" w:rsidRDefault="008B4BC8" w:rsidP="00621C90">
              <w:pPr>
                <w:rPr>
                  <w:b/>
                  <w:bCs/>
                  <w:sz w:val="24"/>
                  <w:szCs w:val="24"/>
                </w:rPr>
              </w:pPr>
              <w:r w:rsidRPr="00621C90">
                <w:rPr>
                  <w:b/>
                  <w:bCs/>
                  <w:sz w:val="24"/>
                  <w:szCs w:val="24"/>
                </w:rPr>
                <w:t>Table of Contents</w:t>
              </w:r>
            </w:p>
            <w:p w14:paraId="3741C665" w14:textId="71FE8B3F" w:rsidR="00944F8C" w:rsidRDefault="008B4BC8">
              <w:pPr>
                <w:pStyle w:val="TOC1"/>
                <w:rPr>
                  <w:rFonts w:asciiTheme="minorHAnsi" w:eastAsiaTheme="minorEastAsia" w:hAnsiTheme="minorHAnsi" w:cstheme="minorBidi"/>
                  <w:noProof/>
                  <w:kern w:val="2"/>
                  <w:lang w:val="fr-CA" w:eastAsia="fr-CA"/>
                  <w14:ligatures w14:val="standardContextual"/>
                </w:rPr>
              </w:pPr>
              <w:r w:rsidRPr="003C4753">
                <w:rPr>
                  <w:sz w:val="20"/>
                  <w:szCs w:val="20"/>
                </w:rPr>
                <w:fldChar w:fldCharType="begin"/>
              </w:r>
              <w:r w:rsidRPr="003C4753">
                <w:rPr>
                  <w:sz w:val="20"/>
                  <w:szCs w:val="20"/>
                </w:rPr>
                <w:instrText xml:space="preserve"> TOC \o "1-3" \h \z \u </w:instrText>
              </w:r>
              <w:r w:rsidRPr="003C4753">
                <w:rPr>
                  <w:sz w:val="20"/>
                  <w:szCs w:val="20"/>
                </w:rPr>
                <w:fldChar w:fldCharType="separate"/>
              </w:r>
              <w:hyperlink w:anchor="_Toc159488649" w:history="1">
                <w:r w:rsidR="00944F8C" w:rsidRPr="000B13DF">
                  <w:rPr>
                    <w:rStyle w:val="Hyperlink"/>
                    <w:noProof/>
                  </w:rPr>
                  <w:t>CONSTRUCTIONS SPECIFICATIONS - SECTION 08 54 00</w:t>
                </w:r>
                <w:r w:rsidR="00944F8C">
                  <w:rPr>
                    <w:noProof/>
                    <w:webHidden/>
                  </w:rPr>
                  <w:tab/>
                </w:r>
                <w:r w:rsidR="00944F8C">
                  <w:rPr>
                    <w:noProof/>
                    <w:webHidden/>
                  </w:rPr>
                  <w:fldChar w:fldCharType="begin"/>
                </w:r>
                <w:r w:rsidR="00944F8C">
                  <w:rPr>
                    <w:noProof/>
                    <w:webHidden/>
                  </w:rPr>
                  <w:instrText xml:space="preserve"> PAGEREF _Toc159488649 \h </w:instrText>
                </w:r>
                <w:r w:rsidR="00944F8C">
                  <w:rPr>
                    <w:noProof/>
                    <w:webHidden/>
                  </w:rPr>
                </w:r>
                <w:r w:rsidR="00944F8C">
                  <w:rPr>
                    <w:noProof/>
                    <w:webHidden/>
                  </w:rPr>
                  <w:fldChar w:fldCharType="separate"/>
                </w:r>
                <w:r w:rsidR="0016026D">
                  <w:rPr>
                    <w:noProof/>
                    <w:webHidden/>
                  </w:rPr>
                  <w:t>2</w:t>
                </w:r>
                <w:r w:rsidR="00944F8C">
                  <w:rPr>
                    <w:noProof/>
                    <w:webHidden/>
                  </w:rPr>
                  <w:fldChar w:fldCharType="end"/>
                </w:r>
              </w:hyperlink>
            </w:p>
            <w:p w14:paraId="7164E50F" w14:textId="7F87EE58" w:rsidR="00944F8C" w:rsidRDefault="00000000">
              <w:pPr>
                <w:pStyle w:val="TOC1"/>
                <w:rPr>
                  <w:rFonts w:asciiTheme="minorHAnsi" w:eastAsiaTheme="minorEastAsia" w:hAnsiTheme="minorHAnsi" w:cstheme="minorBidi"/>
                  <w:noProof/>
                  <w:kern w:val="2"/>
                  <w:lang w:val="fr-CA" w:eastAsia="fr-CA"/>
                  <w14:ligatures w14:val="standardContextual"/>
                </w:rPr>
              </w:pPr>
              <w:hyperlink w:anchor="_Toc159488650" w:history="1">
                <w:r w:rsidR="00944F8C" w:rsidRPr="000B13DF">
                  <w:rPr>
                    <w:rStyle w:val="Hyperlink"/>
                    <w:noProof/>
                  </w:rPr>
                  <w:t>PART 1 GENERAL</w:t>
                </w:r>
                <w:r w:rsidR="00944F8C">
                  <w:rPr>
                    <w:noProof/>
                    <w:webHidden/>
                  </w:rPr>
                  <w:tab/>
                </w:r>
                <w:r w:rsidR="00944F8C">
                  <w:rPr>
                    <w:noProof/>
                    <w:webHidden/>
                  </w:rPr>
                  <w:fldChar w:fldCharType="begin"/>
                </w:r>
                <w:r w:rsidR="00944F8C">
                  <w:rPr>
                    <w:noProof/>
                    <w:webHidden/>
                  </w:rPr>
                  <w:instrText xml:space="preserve"> PAGEREF _Toc159488650 \h </w:instrText>
                </w:r>
                <w:r w:rsidR="00944F8C">
                  <w:rPr>
                    <w:noProof/>
                    <w:webHidden/>
                  </w:rPr>
                </w:r>
                <w:r w:rsidR="00944F8C">
                  <w:rPr>
                    <w:noProof/>
                    <w:webHidden/>
                  </w:rPr>
                  <w:fldChar w:fldCharType="separate"/>
                </w:r>
                <w:r w:rsidR="0016026D">
                  <w:rPr>
                    <w:noProof/>
                    <w:webHidden/>
                  </w:rPr>
                  <w:t>2</w:t>
                </w:r>
                <w:r w:rsidR="00944F8C">
                  <w:rPr>
                    <w:noProof/>
                    <w:webHidden/>
                  </w:rPr>
                  <w:fldChar w:fldCharType="end"/>
                </w:r>
              </w:hyperlink>
            </w:p>
            <w:p w14:paraId="46B45E85" w14:textId="620A928E"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51" w:history="1">
                <w:r w:rsidR="00944F8C" w:rsidRPr="000B13DF">
                  <w:rPr>
                    <w:rStyle w:val="Hyperlink"/>
                    <w:noProof/>
                  </w:rPr>
                  <w:t>1.1.</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SECTION INCLUDES</w:t>
                </w:r>
                <w:r w:rsidR="00944F8C">
                  <w:rPr>
                    <w:noProof/>
                    <w:webHidden/>
                  </w:rPr>
                  <w:tab/>
                </w:r>
                <w:r w:rsidR="00944F8C">
                  <w:rPr>
                    <w:noProof/>
                    <w:webHidden/>
                  </w:rPr>
                  <w:fldChar w:fldCharType="begin"/>
                </w:r>
                <w:r w:rsidR="00944F8C">
                  <w:rPr>
                    <w:noProof/>
                    <w:webHidden/>
                  </w:rPr>
                  <w:instrText xml:space="preserve"> PAGEREF _Toc159488651 \h </w:instrText>
                </w:r>
                <w:r w:rsidR="00944F8C">
                  <w:rPr>
                    <w:noProof/>
                    <w:webHidden/>
                  </w:rPr>
                </w:r>
                <w:r w:rsidR="00944F8C">
                  <w:rPr>
                    <w:noProof/>
                    <w:webHidden/>
                  </w:rPr>
                  <w:fldChar w:fldCharType="separate"/>
                </w:r>
                <w:r w:rsidR="0016026D">
                  <w:rPr>
                    <w:noProof/>
                    <w:webHidden/>
                  </w:rPr>
                  <w:t>2</w:t>
                </w:r>
                <w:r w:rsidR="00944F8C">
                  <w:rPr>
                    <w:noProof/>
                    <w:webHidden/>
                  </w:rPr>
                  <w:fldChar w:fldCharType="end"/>
                </w:r>
              </w:hyperlink>
            </w:p>
            <w:p w14:paraId="109AE7B7" w14:textId="4176789E"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52" w:history="1">
                <w:r w:rsidR="00944F8C" w:rsidRPr="000B13DF">
                  <w:rPr>
                    <w:rStyle w:val="Hyperlink"/>
                    <w:noProof/>
                  </w:rPr>
                  <w:t>1.2.</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REFERENCES</w:t>
                </w:r>
                <w:r w:rsidR="00944F8C">
                  <w:rPr>
                    <w:noProof/>
                    <w:webHidden/>
                  </w:rPr>
                  <w:tab/>
                </w:r>
                <w:r w:rsidR="00944F8C">
                  <w:rPr>
                    <w:noProof/>
                    <w:webHidden/>
                  </w:rPr>
                  <w:fldChar w:fldCharType="begin"/>
                </w:r>
                <w:r w:rsidR="00944F8C">
                  <w:rPr>
                    <w:noProof/>
                    <w:webHidden/>
                  </w:rPr>
                  <w:instrText xml:space="preserve"> PAGEREF _Toc159488652 \h </w:instrText>
                </w:r>
                <w:r w:rsidR="00944F8C">
                  <w:rPr>
                    <w:noProof/>
                    <w:webHidden/>
                  </w:rPr>
                </w:r>
                <w:r w:rsidR="00944F8C">
                  <w:rPr>
                    <w:noProof/>
                    <w:webHidden/>
                  </w:rPr>
                  <w:fldChar w:fldCharType="separate"/>
                </w:r>
                <w:r w:rsidR="0016026D">
                  <w:rPr>
                    <w:noProof/>
                    <w:webHidden/>
                  </w:rPr>
                  <w:t>2</w:t>
                </w:r>
                <w:r w:rsidR="00944F8C">
                  <w:rPr>
                    <w:noProof/>
                    <w:webHidden/>
                  </w:rPr>
                  <w:fldChar w:fldCharType="end"/>
                </w:r>
              </w:hyperlink>
            </w:p>
            <w:p w14:paraId="21B81154" w14:textId="4865D44E"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53" w:history="1">
                <w:r w:rsidR="00944F8C" w:rsidRPr="000B13DF">
                  <w:rPr>
                    <w:rStyle w:val="Hyperlink"/>
                    <w:noProof/>
                  </w:rPr>
                  <w:t>1.3.</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SUBMITTALS</w:t>
                </w:r>
                <w:r w:rsidR="00944F8C">
                  <w:rPr>
                    <w:noProof/>
                    <w:webHidden/>
                  </w:rPr>
                  <w:tab/>
                </w:r>
                <w:r w:rsidR="00944F8C">
                  <w:rPr>
                    <w:noProof/>
                    <w:webHidden/>
                  </w:rPr>
                  <w:fldChar w:fldCharType="begin"/>
                </w:r>
                <w:r w:rsidR="00944F8C">
                  <w:rPr>
                    <w:noProof/>
                    <w:webHidden/>
                  </w:rPr>
                  <w:instrText xml:space="preserve"> PAGEREF _Toc159488653 \h </w:instrText>
                </w:r>
                <w:r w:rsidR="00944F8C">
                  <w:rPr>
                    <w:noProof/>
                    <w:webHidden/>
                  </w:rPr>
                </w:r>
                <w:r w:rsidR="00944F8C">
                  <w:rPr>
                    <w:noProof/>
                    <w:webHidden/>
                  </w:rPr>
                  <w:fldChar w:fldCharType="separate"/>
                </w:r>
                <w:r w:rsidR="0016026D">
                  <w:rPr>
                    <w:noProof/>
                    <w:webHidden/>
                  </w:rPr>
                  <w:t>2</w:t>
                </w:r>
                <w:r w:rsidR="00944F8C">
                  <w:rPr>
                    <w:noProof/>
                    <w:webHidden/>
                  </w:rPr>
                  <w:fldChar w:fldCharType="end"/>
                </w:r>
              </w:hyperlink>
            </w:p>
            <w:p w14:paraId="2D7D7FAF" w14:textId="4A4456C2"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54" w:history="1">
                <w:r w:rsidR="00944F8C" w:rsidRPr="000B13DF">
                  <w:rPr>
                    <w:rStyle w:val="Hyperlink"/>
                    <w:noProof/>
                  </w:rPr>
                  <w:t>1.4.</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QUALITY ASSURANCE</w:t>
                </w:r>
                <w:r w:rsidR="00944F8C">
                  <w:rPr>
                    <w:noProof/>
                    <w:webHidden/>
                  </w:rPr>
                  <w:tab/>
                </w:r>
                <w:r w:rsidR="00944F8C">
                  <w:rPr>
                    <w:noProof/>
                    <w:webHidden/>
                  </w:rPr>
                  <w:fldChar w:fldCharType="begin"/>
                </w:r>
                <w:r w:rsidR="00944F8C">
                  <w:rPr>
                    <w:noProof/>
                    <w:webHidden/>
                  </w:rPr>
                  <w:instrText xml:space="preserve"> PAGEREF _Toc159488654 \h </w:instrText>
                </w:r>
                <w:r w:rsidR="00944F8C">
                  <w:rPr>
                    <w:noProof/>
                    <w:webHidden/>
                  </w:rPr>
                </w:r>
                <w:r w:rsidR="00944F8C">
                  <w:rPr>
                    <w:noProof/>
                    <w:webHidden/>
                  </w:rPr>
                  <w:fldChar w:fldCharType="separate"/>
                </w:r>
                <w:r w:rsidR="0016026D">
                  <w:rPr>
                    <w:noProof/>
                    <w:webHidden/>
                  </w:rPr>
                  <w:t>3</w:t>
                </w:r>
                <w:r w:rsidR="00944F8C">
                  <w:rPr>
                    <w:noProof/>
                    <w:webHidden/>
                  </w:rPr>
                  <w:fldChar w:fldCharType="end"/>
                </w:r>
              </w:hyperlink>
            </w:p>
            <w:p w14:paraId="429830F2" w14:textId="214D2268"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55" w:history="1">
                <w:r w:rsidR="00944F8C" w:rsidRPr="000B13DF">
                  <w:rPr>
                    <w:rStyle w:val="Hyperlink"/>
                    <w:noProof/>
                  </w:rPr>
                  <w:t>1.5.</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STORAGE AND HANDLING</w:t>
                </w:r>
                <w:r w:rsidR="00944F8C">
                  <w:rPr>
                    <w:noProof/>
                    <w:webHidden/>
                  </w:rPr>
                  <w:tab/>
                </w:r>
                <w:r w:rsidR="00944F8C">
                  <w:rPr>
                    <w:noProof/>
                    <w:webHidden/>
                  </w:rPr>
                  <w:fldChar w:fldCharType="begin"/>
                </w:r>
                <w:r w:rsidR="00944F8C">
                  <w:rPr>
                    <w:noProof/>
                    <w:webHidden/>
                  </w:rPr>
                  <w:instrText xml:space="preserve"> PAGEREF _Toc159488655 \h </w:instrText>
                </w:r>
                <w:r w:rsidR="00944F8C">
                  <w:rPr>
                    <w:noProof/>
                    <w:webHidden/>
                  </w:rPr>
                </w:r>
                <w:r w:rsidR="00944F8C">
                  <w:rPr>
                    <w:noProof/>
                    <w:webHidden/>
                  </w:rPr>
                  <w:fldChar w:fldCharType="separate"/>
                </w:r>
                <w:r w:rsidR="0016026D">
                  <w:rPr>
                    <w:noProof/>
                    <w:webHidden/>
                  </w:rPr>
                  <w:t>3</w:t>
                </w:r>
                <w:r w:rsidR="00944F8C">
                  <w:rPr>
                    <w:noProof/>
                    <w:webHidden/>
                  </w:rPr>
                  <w:fldChar w:fldCharType="end"/>
                </w:r>
              </w:hyperlink>
            </w:p>
            <w:p w14:paraId="639A7B9E" w14:textId="217777A1"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56" w:history="1">
                <w:r w:rsidR="00944F8C" w:rsidRPr="000B13DF">
                  <w:rPr>
                    <w:rStyle w:val="Hyperlink"/>
                    <w:noProof/>
                  </w:rPr>
                  <w:t>1.6.</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WARRANTY</w:t>
                </w:r>
                <w:r w:rsidR="00944F8C">
                  <w:rPr>
                    <w:noProof/>
                    <w:webHidden/>
                  </w:rPr>
                  <w:tab/>
                </w:r>
                <w:r w:rsidR="00944F8C">
                  <w:rPr>
                    <w:noProof/>
                    <w:webHidden/>
                  </w:rPr>
                  <w:fldChar w:fldCharType="begin"/>
                </w:r>
                <w:r w:rsidR="00944F8C">
                  <w:rPr>
                    <w:noProof/>
                    <w:webHidden/>
                  </w:rPr>
                  <w:instrText xml:space="preserve"> PAGEREF _Toc159488656 \h </w:instrText>
                </w:r>
                <w:r w:rsidR="00944F8C">
                  <w:rPr>
                    <w:noProof/>
                    <w:webHidden/>
                  </w:rPr>
                </w:r>
                <w:r w:rsidR="00944F8C">
                  <w:rPr>
                    <w:noProof/>
                    <w:webHidden/>
                  </w:rPr>
                  <w:fldChar w:fldCharType="separate"/>
                </w:r>
                <w:r w:rsidR="0016026D">
                  <w:rPr>
                    <w:noProof/>
                    <w:webHidden/>
                  </w:rPr>
                  <w:t>3</w:t>
                </w:r>
                <w:r w:rsidR="00944F8C">
                  <w:rPr>
                    <w:noProof/>
                    <w:webHidden/>
                  </w:rPr>
                  <w:fldChar w:fldCharType="end"/>
                </w:r>
              </w:hyperlink>
            </w:p>
            <w:p w14:paraId="38855615" w14:textId="313B6F06" w:rsidR="00944F8C" w:rsidRDefault="00000000">
              <w:pPr>
                <w:pStyle w:val="TOC1"/>
                <w:rPr>
                  <w:rFonts w:asciiTheme="minorHAnsi" w:eastAsiaTheme="minorEastAsia" w:hAnsiTheme="minorHAnsi" w:cstheme="minorBidi"/>
                  <w:noProof/>
                  <w:kern w:val="2"/>
                  <w:lang w:val="fr-CA" w:eastAsia="fr-CA"/>
                  <w14:ligatures w14:val="standardContextual"/>
                </w:rPr>
              </w:pPr>
              <w:hyperlink w:anchor="_Toc159488657" w:history="1">
                <w:r w:rsidR="00944F8C" w:rsidRPr="000B13DF">
                  <w:rPr>
                    <w:rStyle w:val="Hyperlink"/>
                    <w:noProof/>
                  </w:rPr>
                  <w:t>PART 2 PRODUCTS</w:t>
                </w:r>
                <w:r w:rsidR="00944F8C">
                  <w:rPr>
                    <w:noProof/>
                    <w:webHidden/>
                  </w:rPr>
                  <w:tab/>
                </w:r>
                <w:r w:rsidR="00944F8C">
                  <w:rPr>
                    <w:noProof/>
                    <w:webHidden/>
                  </w:rPr>
                  <w:fldChar w:fldCharType="begin"/>
                </w:r>
                <w:r w:rsidR="00944F8C">
                  <w:rPr>
                    <w:noProof/>
                    <w:webHidden/>
                  </w:rPr>
                  <w:instrText xml:space="preserve"> PAGEREF _Toc159488657 \h </w:instrText>
                </w:r>
                <w:r w:rsidR="00944F8C">
                  <w:rPr>
                    <w:noProof/>
                    <w:webHidden/>
                  </w:rPr>
                </w:r>
                <w:r w:rsidR="00944F8C">
                  <w:rPr>
                    <w:noProof/>
                    <w:webHidden/>
                  </w:rPr>
                  <w:fldChar w:fldCharType="separate"/>
                </w:r>
                <w:r w:rsidR="0016026D">
                  <w:rPr>
                    <w:noProof/>
                    <w:webHidden/>
                  </w:rPr>
                  <w:t>3</w:t>
                </w:r>
                <w:r w:rsidR="00944F8C">
                  <w:rPr>
                    <w:noProof/>
                    <w:webHidden/>
                  </w:rPr>
                  <w:fldChar w:fldCharType="end"/>
                </w:r>
              </w:hyperlink>
            </w:p>
            <w:p w14:paraId="6E443CDE" w14:textId="5329787D"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63" w:history="1">
                <w:r w:rsidR="00944F8C" w:rsidRPr="000B13DF">
                  <w:rPr>
                    <w:rStyle w:val="Hyperlink"/>
                    <w:noProof/>
                  </w:rPr>
                  <w:t>2.1.</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MANUFACTURED UNITS</w:t>
                </w:r>
                <w:r w:rsidR="00944F8C">
                  <w:rPr>
                    <w:noProof/>
                    <w:webHidden/>
                  </w:rPr>
                  <w:tab/>
                </w:r>
                <w:r w:rsidR="00944F8C">
                  <w:rPr>
                    <w:noProof/>
                    <w:webHidden/>
                  </w:rPr>
                  <w:fldChar w:fldCharType="begin"/>
                </w:r>
                <w:r w:rsidR="00944F8C">
                  <w:rPr>
                    <w:noProof/>
                    <w:webHidden/>
                  </w:rPr>
                  <w:instrText xml:space="preserve"> PAGEREF _Toc159488663 \h </w:instrText>
                </w:r>
                <w:r w:rsidR="00944F8C">
                  <w:rPr>
                    <w:noProof/>
                    <w:webHidden/>
                  </w:rPr>
                </w:r>
                <w:r w:rsidR="00944F8C">
                  <w:rPr>
                    <w:noProof/>
                    <w:webHidden/>
                  </w:rPr>
                  <w:fldChar w:fldCharType="separate"/>
                </w:r>
                <w:r w:rsidR="0016026D">
                  <w:rPr>
                    <w:noProof/>
                    <w:webHidden/>
                  </w:rPr>
                  <w:t>3</w:t>
                </w:r>
                <w:r w:rsidR="00944F8C">
                  <w:rPr>
                    <w:noProof/>
                    <w:webHidden/>
                  </w:rPr>
                  <w:fldChar w:fldCharType="end"/>
                </w:r>
              </w:hyperlink>
            </w:p>
            <w:p w14:paraId="4ADFF74D" w14:textId="16C382B3"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64" w:history="1">
                <w:r w:rsidR="00944F8C" w:rsidRPr="000B13DF">
                  <w:rPr>
                    <w:rStyle w:val="Hyperlink"/>
                    <w:noProof/>
                  </w:rPr>
                  <w:t>2.2.</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FRAME DESCRIPTION</w:t>
                </w:r>
                <w:r w:rsidR="00944F8C">
                  <w:rPr>
                    <w:noProof/>
                    <w:webHidden/>
                  </w:rPr>
                  <w:tab/>
                </w:r>
                <w:r w:rsidR="00944F8C">
                  <w:rPr>
                    <w:noProof/>
                    <w:webHidden/>
                  </w:rPr>
                  <w:fldChar w:fldCharType="begin"/>
                </w:r>
                <w:r w:rsidR="00944F8C">
                  <w:rPr>
                    <w:noProof/>
                    <w:webHidden/>
                  </w:rPr>
                  <w:instrText xml:space="preserve"> PAGEREF _Toc159488664 \h </w:instrText>
                </w:r>
                <w:r w:rsidR="00944F8C">
                  <w:rPr>
                    <w:noProof/>
                    <w:webHidden/>
                  </w:rPr>
                </w:r>
                <w:r w:rsidR="00944F8C">
                  <w:rPr>
                    <w:noProof/>
                    <w:webHidden/>
                  </w:rPr>
                  <w:fldChar w:fldCharType="separate"/>
                </w:r>
                <w:r w:rsidR="0016026D">
                  <w:rPr>
                    <w:noProof/>
                    <w:webHidden/>
                  </w:rPr>
                  <w:t>3</w:t>
                </w:r>
                <w:r w:rsidR="00944F8C">
                  <w:rPr>
                    <w:noProof/>
                    <w:webHidden/>
                  </w:rPr>
                  <w:fldChar w:fldCharType="end"/>
                </w:r>
              </w:hyperlink>
            </w:p>
            <w:p w14:paraId="0D1F191F" w14:textId="0E7E3CA3"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65" w:history="1">
                <w:r w:rsidR="00944F8C" w:rsidRPr="000B13DF">
                  <w:rPr>
                    <w:rStyle w:val="Hyperlink"/>
                    <w:rFonts w:cs="Arial"/>
                    <w:noProof/>
                  </w:rPr>
                  <w:t>2.3.</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rFonts w:cs="Arial"/>
                    <w:noProof/>
                  </w:rPr>
                  <w:t>OPTIONAL HARDWARE</w:t>
                </w:r>
                <w:r w:rsidR="00944F8C">
                  <w:rPr>
                    <w:noProof/>
                    <w:webHidden/>
                  </w:rPr>
                  <w:tab/>
                </w:r>
                <w:r w:rsidR="00944F8C">
                  <w:rPr>
                    <w:noProof/>
                    <w:webHidden/>
                  </w:rPr>
                  <w:fldChar w:fldCharType="begin"/>
                </w:r>
                <w:r w:rsidR="00944F8C">
                  <w:rPr>
                    <w:noProof/>
                    <w:webHidden/>
                  </w:rPr>
                  <w:instrText xml:space="preserve"> PAGEREF _Toc159488665 \h </w:instrText>
                </w:r>
                <w:r w:rsidR="00944F8C">
                  <w:rPr>
                    <w:noProof/>
                    <w:webHidden/>
                  </w:rPr>
                </w:r>
                <w:r w:rsidR="00944F8C">
                  <w:rPr>
                    <w:noProof/>
                    <w:webHidden/>
                  </w:rPr>
                  <w:fldChar w:fldCharType="separate"/>
                </w:r>
                <w:r w:rsidR="0016026D">
                  <w:rPr>
                    <w:noProof/>
                    <w:webHidden/>
                  </w:rPr>
                  <w:t>5</w:t>
                </w:r>
                <w:r w:rsidR="00944F8C">
                  <w:rPr>
                    <w:noProof/>
                    <w:webHidden/>
                  </w:rPr>
                  <w:fldChar w:fldCharType="end"/>
                </w:r>
              </w:hyperlink>
            </w:p>
            <w:p w14:paraId="7D136D0F" w14:textId="52DB47D1"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66" w:history="1">
                <w:r w:rsidR="00944F8C" w:rsidRPr="000B13DF">
                  <w:rPr>
                    <w:rStyle w:val="Hyperlink"/>
                    <w:noProof/>
                  </w:rPr>
                  <w:t>2.4.</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WEATHER STRIP</w:t>
                </w:r>
                <w:r w:rsidR="00944F8C">
                  <w:rPr>
                    <w:noProof/>
                    <w:webHidden/>
                  </w:rPr>
                  <w:tab/>
                </w:r>
                <w:r w:rsidR="00944F8C">
                  <w:rPr>
                    <w:noProof/>
                    <w:webHidden/>
                  </w:rPr>
                  <w:fldChar w:fldCharType="begin"/>
                </w:r>
                <w:r w:rsidR="00944F8C">
                  <w:rPr>
                    <w:noProof/>
                    <w:webHidden/>
                  </w:rPr>
                  <w:instrText xml:space="preserve"> PAGEREF _Toc159488666 \h </w:instrText>
                </w:r>
                <w:r w:rsidR="00944F8C">
                  <w:rPr>
                    <w:noProof/>
                    <w:webHidden/>
                  </w:rPr>
                </w:r>
                <w:r w:rsidR="00944F8C">
                  <w:rPr>
                    <w:noProof/>
                    <w:webHidden/>
                  </w:rPr>
                  <w:fldChar w:fldCharType="separate"/>
                </w:r>
                <w:r w:rsidR="0016026D">
                  <w:rPr>
                    <w:noProof/>
                    <w:webHidden/>
                  </w:rPr>
                  <w:t>5</w:t>
                </w:r>
                <w:r w:rsidR="00944F8C">
                  <w:rPr>
                    <w:noProof/>
                    <w:webHidden/>
                  </w:rPr>
                  <w:fldChar w:fldCharType="end"/>
                </w:r>
              </w:hyperlink>
            </w:p>
            <w:p w14:paraId="6D4BDE7E" w14:textId="728C961D"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67" w:history="1">
                <w:r w:rsidR="00944F8C" w:rsidRPr="000B13DF">
                  <w:rPr>
                    <w:rStyle w:val="Hyperlink"/>
                    <w:noProof/>
                  </w:rPr>
                  <w:t>2.5.</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JAMB EXTENSION</w:t>
                </w:r>
                <w:r w:rsidR="00944F8C">
                  <w:rPr>
                    <w:noProof/>
                    <w:webHidden/>
                  </w:rPr>
                  <w:tab/>
                </w:r>
                <w:r w:rsidR="00944F8C">
                  <w:rPr>
                    <w:noProof/>
                    <w:webHidden/>
                  </w:rPr>
                  <w:fldChar w:fldCharType="begin"/>
                </w:r>
                <w:r w:rsidR="00944F8C">
                  <w:rPr>
                    <w:noProof/>
                    <w:webHidden/>
                  </w:rPr>
                  <w:instrText xml:space="preserve"> PAGEREF _Toc159488667 \h </w:instrText>
                </w:r>
                <w:r w:rsidR="00944F8C">
                  <w:rPr>
                    <w:noProof/>
                    <w:webHidden/>
                  </w:rPr>
                </w:r>
                <w:r w:rsidR="00944F8C">
                  <w:rPr>
                    <w:noProof/>
                    <w:webHidden/>
                  </w:rPr>
                  <w:fldChar w:fldCharType="separate"/>
                </w:r>
                <w:r w:rsidR="0016026D">
                  <w:rPr>
                    <w:noProof/>
                    <w:webHidden/>
                  </w:rPr>
                  <w:t>5</w:t>
                </w:r>
                <w:r w:rsidR="00944F8C">
                  <w:rPr>
                    <w:noProof/>
                    <w:webHidden/>
                  </w:rPr>
                  <w:fldChar w:fldCharType="end"/>
                </w:r>
              </w:hyperlink>
            </w:p>
            <w:p w14:paraId="12A38655" w14:textId="28ABA226"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68" w:history="1">
                <w:r w:rsidR="00944F8C" w:rsidRPr="000B13DF">
                  <w:rPr>
                    <w:rStyle w:val="Hyperlink"/>
                    <w:noProof/>
                  </w:rPr>
                  <w:t>2.6.</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INSECT SCREEN</w:t>
                </w:r>
                <w:r w:rsidR="00944F8C">
                  <w:rPr>
                    <w:noProof/>
                    <w:webHidden/>
                  </w:rPr>
                  <w:tab/>
                </w:r>
                <w:r w:rsidR="00944F8C">
                  <w:rPr>
                    <w:noProof/>
                    <w:webHidden/>
                  </w:rPr>
                  <w:fldChar w:fldCharType="begin"/>
                </w:r>
                <w:r w:rsidR="00944F8C">
                  <w:rPr>
                    <w:noProof/>
                    <w:webHidden/>
                  </w:rPr>
                  <w:instrText xml:space="preserve"> PAGEREF _Toc159488668 \h </w:instrText>
                </w:r>
                <w:r w:rsidR="00944F8C">
                  <w:rPr>
                    <w:noProof/>
                    <w:webHidden/>
                  </w:rPr>
                </w:r>
                <w:r w:rsidR="00944F8C">
                  <w:rPr>
                    <w:noProof/>
                    <w:webHidden/>
                  </w:rPr>
                  <w:fldChar w:fldCharType="separate"/>
                </w:r>
                <w:r w:rsidR="0016026D">
                  <w:rPr>
                    <w:noProof/>
                    <w:webHidden/>
                  </w:rPr>
                  <w:t>5</w:t>
                </w:r>
                <w:r w:rsidR="00944F8C">
                  <w:rPr>
                    <w:noProof/>
                    <w:webHidden/>
                  </w:rPr>
                  <w:fldChar w:fldCharType="end"/>
                </w:r>
              </w:hyperlink>
            </w:p>
            <w:p w14:paraId="2665166A" w14:textId="349E1F97"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69" w:history="1">
                <w:r w:rsidR="00944F8C" w:rsidRPr="000B13DF">
                  <w:rPr>
                    <w:rStyle w:val="Hyperlink"/>
                    <w:noProof/>
                  </w:rPr>
                  <w:t>2.7.</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GRILLES-BETWEEN-THE–GLASS</w:t>
                </w:r>
                <w:r w:rsidR="00944F8C">
                  <w:rPr>
                    <w:noProof/>
                    <w:webHidden/>
                  </w:rPr>
                  <w:tab/>
                </w:r>
                <w:r w:rsidR="00944F8C">
                  <w:rPr>
                    <w:noProof/>
                    <w:webHidden/>
                  </w:rPr>
                  <w:fldChar w:fldCharType="begin"/>
                </w:r>
                <w:r w:rsidR="00944F8C">
                  <w:rPr>
                    <w:noProof/>
                    <w:webHidden/>
                  </w:rPr>
                  <w:instrText xml:space="preserve"> PAGEREF _Toc159488669 \h </w:instrText>
                </w:r>
                <w:r w:rsidR="00944F8C">
                  <w:rPr>
                    <w:noProof/>
                    <w:webHidden/>
                  </w:rPr>
                </w:r>
                <w:r w:rsidR="00944F8C">
                  <w:rPr>
                    <w:noProof/>
                    <w:webHidden/>
                  </w:rPr>
                  <w:fldChar w:fldCharType="separate"/>
                </w:r>
                <w:r w:rsidR="0016026D">
                  <w:rPr>
                    <w:noProof/>
                    <w:webHidden/>
                  </w:rPr>
                  <w:t>5</w:t>
                </w:r>
                <w:r w:rsidR="00944F8C">
                  <w:rPr>
                    <w:noProof/>
                    <w:webHidden/>
                  </w:rPr>
                  <w:fldChar w:fldCharType="end"/>
                </w:r>
              </w:hyperlink>
            </w:p>
            <w:p w14:paraId="0F19A871" w14:textId="6613EB28"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70" w:history="1">
                <w:r w:rsidR="00944F8C" w:rsidRPr="000B13DF">
                  <w:rPr>
                    <w:rStyle w:val="Hyperlink"/>
                    <w:noProof/>
                  </w:rPr>
                  <w:t>2.8.</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SIMULATED DIVIDED LITES (SDL)</w:t>
                </w:r>
                <w:r w:rsidR="00944F8C">
                  <w:rPr>
                    <w:noProof/>
                    <w:webHidden/>
                  </w:rPr>
                  <w:tab/>
                </w:r>
                <w:r w:rsidR="00944F8C">
                  <w:rPr>
                    <w:noProof/>
                    <w:webHidden/>
                  </w:rPr>
                  <w:fldChar w:fldCharType="begin"/>
                </w:r>
                <w:r w:rsidR="00944F8C">
                  <w:rPr>
                    <w:noProof/>
                    <w:webHidden/>
                  </w:rPr>
                  <w:instrText xml:space="preserve"> PAGEREF _Toc159488670 \h </w:instrText>
                </w:r>
                <w:r w:rsidR="00944F8C">
                  <w:rPr>
                    <w:noProof/>
                    <w:webHidden/>
                  </w:rPr>
                </w:r>
                <w:r w:rsidR="00944F8C">
                  <w:rPr>
                    <w:noProof/>
                    <w:webHidden/>
                  </w:rPr>
                  <w:fldChar w:fldCharType="separate"/>
                </w:r>
                <w:r w:rsidR="0016026D">
                  <w:rPr>
                    <w:noProof/>
                    <w:webHidden/>
                  </w:rPr>
                  <w:t>5</w:t>
                </w:r>
                <w:r w:rsidR="00944F8C">
                  <w:rPr>
                    <w:noProof/>
                    <w:webHidden/>
                  </w:rPr>
                  <w:fldChar w:fldCharType="end"/>
                </w:r>
              </w:hyperlink>
            </w:p>
            <w:p w14:paraId="665FB8E9" w14:textId="706D37E8"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71" w:history="1">
                <w:r w:rsidR="00944F8C" w:rsidRPr="000B13DF">
                  <w:rPr>
                    <w:rStyle w:val="Hyperlink"/>
                    <w:noProof/>
                  </w:rPr>
                  <w:t>2.9.</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ACCESSORIES AND TRIM</w:t>
                </w:r>
                <w:r w:rsidR="00944F8C">
                  <w:rPr>
                    <w:noProof/>
                    <w:webHidden/>
                  </w:rPr>
                  <w:tab/>
                </w:r>
                <w:r w:rsidR="00944F8C">
                  <w:rPr>
                    <w:noProof/>
                    <w:webHidden/>
                  </w:rPr>
                  <w:fldChar w:fldCharType="begin"/>
                </w:r>
                <w:r w:rsidR="00944F8C">
                  <w:rPr>
                    <w:noProof/>
                    <w:webHidden/>
                  </w:rPr>
                  <w:instrText xml:space="preserve"> PAGEREF _Toc159488671 \h </w:instrText>
                </w:r>
                <w:r w:rsidR="00944F8C">
                  <w:rPr>
                    <w:noProof/>
                    <w:webHidden/>
                  </w:rPr>
                </w:r>
                <w:r w:rsidR="00944F8C">
                  <w:rPr>
                    <w:noProof/>
                    <w:webHidden/>
                  </w:rPr>
                  <w:fldChar w:fldCharType="separate"/>
                </w:r>
                <w:r w:rsidR="0016026D">
                  <w:rPr>
                    <w:noProof/>
                    <w:webHidden/>
                  </w:rPr>
                  <w:t>5</w:t>
                </w:r>
                <w:r w:rsidR="00944F8C">
                  <w:rPr>
                    <w:noProof/>
                    <w:webHidden/>
                  </w:rPr>
                  <w:fldChar w:fldCharType="end"/>
                </w:r>
              </w:hyperlink>
            </w:p>
            <w:p w14:paraId="0145B5E3" w14:textId="0345E5DD" w:rsidR="00944F8C" w:rsidRDefault="00000000">
              <w:pPr>
                <w:pStyle w:val="TOC1"/>
                <w:rPr>
                  <w:rFonts w:asciiTheme="minorHAnsi" w:eastAsiaTheme="minorEastAsia" w:hAnsiTheme="minorHAnsi" w:cstheme="minorBidi"/>
                  <w:noProof/>
                  <w:kern w:val="2"/>
                  <w:lang w:val="fr-CA" w:eastAsia="fr-CA"/>
                  <w14:ligatures w14:val="standardContextual"/>
                </w:rPr>
              </w:pPr>
              <w:hyperlink w:anchor="_Toc159488672" w:history="1">
                <w:r w:rsidR="00944F8C" w:rsidRPr="000B13DF">
                  <w:rPr>
                    <w:rStyle w:val="Hyperlink"/>
                    <w:noProof/>
                  </w:rPr>
                  <w:t>PART 3 EXECUTION</w:t>
                </w:r>
                <w:r w:rsidR="00944F8C">
                  <w:rPr>
                    <w:noProof/>
                    <w:webHidden/>
                  </w:rPr>
                  <w:tab/>
                </w:r>
                <w:r w:rsidR="00944F8C">
                  <w:rPr>
                    <w:noProof/>
                    <w:webHidden/>
                  </w:rPr>
                  <w:fldChar w:fldCharType="begin"/>
                </w:r>
                <w:r w:rsidR="00944F8C">
                  <w:rPr>
                    <w:noProof/>
                    <w:webHidden/>
                  </w:rPr>
                  <w:instrText xml:space="preserve"> PAGEREF _Toc159488672 \h </w:instrText>
                </w:r>
                <w:r w:rsidR="00944F8C">
                  <w:rPr>
                    <w:noProof/>
                    <w:webHidden/>
                  </w:rPr>
                </w:r>
                <w:r w:rsidR="00944F8C">
                  <w:rPr>
                    <w:noProof/>
                    <w:webHidden/>
                  </w:rPr>
                  <w:fldChar w:fldCharType="separate"/>
                </w:r>
                <w:r w:rsidR="0016026D">
                  <w:rPr>
                    <w:noProof/>
                    <w:webHidden/>
                  </w:rPr>
                  <w:t>6</w:t>
                </w:r>
                <w:r w:rsidR="00944F8C">
                  <w:rPr>
                    <w:noProof/>
                    <w:webHidden/>
                  </w:rPr>
                  <w:fldChar w:fldCharType="end"/>
                </w:r>
              </w:hyperlink>
            </w:p>
            <w:p w14:paraId="6A5F86E0" w14:textId="4EE66317"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77" w:history="1">
                <w:r w:rsidR="00944F8C" w:rsidRPr="000B13DF">
                  <w:rPr>
                    <w:rStyle w:val="Hyperlink"/>
                    <w:noProof/>
                  </w:rPr>
                  <w:t>3.1.</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EXAMINATION</w:t>
                </w:r>
                <w:r w:rsidR="00944F8C">
                  <w:rPr>
                    <w:noProof/>
                    <w:webHidden/>
                  </w:rPr>
                  <w:tab/>
                </w:r>
                <w:r w:rsidR="00944F8C">
                  <w:rPr>
                    <w:noProof/>
                    <w:webHidden/>
                  </w:rPr>
                  <w:fldChar w:fldCharType="begin"/>
                </w:r>
                <w:r w:rsidR="00944F8C">
                  <w:rPr>
                    <w:noProof/>
                    <w:webHidden/>
                  </w:rPr>
                  <w:instrText xml:space="preserve"> PAGEREF _Toc159488677 \h </w:instrText>
                </w:r>
                <w:r w:rsidR="00944F8C">
                  <w:rPr>
                    <w:noProof/>
                    <w:webHidden/>
                  </w:rPr>
                </w:r>
                <w:r w:rsidR="00944F8C">
                  <w:rPr>
                    <w:noProof/>
                    <w:webHidden/>
                  </w:rPr>
                  <w:fldChar w:fldCharType="separate"/>
                </w:r>
                <w:r w:rsidR="0016026D">
                  <w:rPr>
                    <w:noProof/>
                    <w:webHidden/>
                  </w:rPr>
                  <w:t>6</w:t>
                </w:r>
                <w:r w:rsidR="00944F8C">
                  <w:rPr>
                    <w:noProof/>
                    <w:webHidden/>
                  </w:rPr>
                  <w:fldChar w:fldCharType="end"/>
                </w:r>
              </w:hyperlink>
            </w:p>
            <w:p w14:paraId="6DC62F2B" w14:textId="44988BF0"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78" w:history="1">
                <w:r w:rsidR="00944F8C" w:rsidRPr="000B13DF">
                  <w:rPr>
                    <w:rStyle w:val="Hyperlink"/>
                    <w:noProof/>
                  </w:rPr>
                  <w:t>3.2.</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INSTALLATION</w:t>
                </w:r>
                <w:r w:rsidR="00944F8C">
                  <w:rPr>
                    <w:noProof/>
                    <w:webHidden/>
                  </w:rPr>
                  <w:tab/>
                </w:r>
                <w:r w:rsidR="00944F8C">
                  <w:rPr>
                    <w:noProof/>
                    <w:webHidden/>
                  </w:rPr>
                  <w:fldChar w:fldCharType="begin"/>
                </w:r>
                <w:r w:rsidR="00944F8C">
                  <w:rPr>
                    <w:noProof/>
                    <w:webHidden/>
                  </w:rPr>
                  <w:instrText xml:space="preserve"> PAGEREF _Toc159488678 \h </w:instrText>
                </w:r>
                <w:r w:rsidR="00944F8C">
                  <w:rPr>
                    <w:noProof/>
                    <w:webHidden/>
                  </w:rPr>
                </w:r>
                <w:r w:rsidR="00944F8C">
                  <w:rPr>
                    <w:noProof/>
                    <w:webHidden/>
                  </w:rPr>
                  <w:fldChar w:fldCharType="separate"/>
                </w:r>
                <w:r w:rsidR="0016026D">
                  <w:rPr>
                    <w:noProof/>
                    <w:webHidden/>
                  </w:rPr>
                  <w:t>6</w:t>
                </w:r>
                <w:r w:rsidR="00944F8C">
                  <w:rPr>
                    <w:noProof/>
                    <w:webHidden/>
                  </w:rPr>
                  <w:fldChar w:fldCharType="end"/>
                </w:r>
              </w:hyperlink>
            </w:p>
            <w:p w14:paraId="670C6A39" w14:textId="682E857E"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79" w:history="1">
                <w:r w:rsidR="00944F8C" w:rsidRPr="000B13DF">
                  <w:rPr>
                    <w:rStyle w:val="Hyperlink"/>
                    <w:noProof/>
                  </w:rPr>
                  <w:t>3.3.</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FIELD QUALITY CONTROL</w:t>
                </w:r>
                <w:r w:rsidR="00944F8C">
                  <w:rPr>
                    <w:noProof/>
                    <w:webHidden/>
                  </w:rPr>
                  <w:tab/>
                </w:r>
                <w:r w:rsidR="00944F8C">
                  <w:rPr>
                    <w:noProof/>
                    <w:webHidden/>
                  </w:rPr>
                  <w:fldChar w:fldCharType="begin"/>
                </w:r>
                <w:r w:rsidR="00944F8C">
                  <w:rPr>
                    <w:noProof/>
                    <w:webHidden/>
                  </w:rPr>
                  <w:instrText xml:space="preserve"> PAGEREF _Toc159488679 \h </w:instrText>
                </w:r>
                <w:r w:rsidR="00944F8C">
                  <w:rPr>
                    <w:noProof/>
                    <w:webHidden/>
                  </w:rPr>
                </w:r>
                <w:r w:rsidR="00944F8C">
                  <w:rPr>
                    <w:noProof/>
                    <w:webHidden/>
                  </w:rPr>
                  <w:fldChar w:fldCharType="separate"/>
                </w:r>
                <w:r w:rsidR="0016026D">
                  <w:rPr>
                    <w:noProof/>
                    <w:webHidden/>
                  </w:rPr>
                  <w:t>6</w:t>
                </w:r>
                <w:r w:rsidR="00944F8C">
                  <w:rPr>
                    <w:noProof/>
                    <w:webHidden/>
                  </w:rPr>
                  <w:fldChar w:fldCharType="end"/>
                </w:r>
              </w:hyperlink>
            </w:p>
            <w:p w14:paraId="6253F23C" w14:textId="0D01DF3E"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80" w:history="1">
                <w:r w:rsidR="00944F8C" w:rsidRPr="000B13DF">
                  <w:rPr>
                    <w:rStyle w:val="Hyperlink"/>
                    <w:noProof/>
                  </w:rPr>
                  <w:t>3.4.</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CLEANING</w:t>
                </w:r>
                <w:r w:rsidR="00944F8C">
                  <w:rPr>
                    <w:noProof/>
                    <w:webHidden/>
                  </w:rPr>
                  <w:tab/>
                </w:r>
                <w:r w:rsidR="00944F8C">
                  <w:rPr>
                    <w:noProof/>
                    <w:webHidden/>
                  </w:rPr>
                  <w:fldChar w:fldCharType="begin"/>
                </w:r>
                <w:r w:rsidR="00944F8C">
                  <w:rPr>
                    <w:noProof/>
                    <w:webHidden/>
                  </w:rPr>
                  <w:instrText xml:space="preserve"> PAGEREF _Toc159488680 \h </w:instrText>
                </w:r>
                <w:r w:rsidR="00944F8C">
                  <w:rPr>
                    <w:noProof/>
                    <w:webHidden/>
                  </w:rPr>
                </w:r>
                <w:r w:rsidR="00944F8C">
                  <w:rPr>
                    <w:noProof/>
                    <w:webHidden/>
                  </w:rPr>
                  <w:fldChar w:fldCharType="separate"/>
                </w:r>
                <w:r w:rsidR="0016026D">
                  <w:rPr>
                    <w:noProof/>
                    <w:webHidden/>
                  </w:rPr>
                  <w:t>6</w:t>
                </w:r>
                <w:r w:rsidR="00944F8C">
                  <w:rPr>
                    <w:noProof/>
                    <w:webHidden/>
                  </w:rPr>
                  <w:fldChar w:fldCharType="end"/>
                </w:r>
              </w:hyperlink>
            </w:p>
            <w:p w14:paraId="4980C65B" w14:textId="2FBF2454" w:rsidR="00944F8C" w:rsidRDefault="00000000">
              <w:pPr>
                <w:pStyle w:val="TOC2"/>
                <w:tabs>
                  <w:tab w:val="left" w:pos="880"/>
                  <w:tab w:val="right" w:leader="dot" w:pos="9926"/>
                </w:tabs>
                <w:rPr>
                  <w:rFonts w:asciiTheme="minorHAnsi" w:eastAsiaTheme="minorEastAsia" w:hAnsiTheme="minorHAnsi" w:cstheme="minorBidi"/>
                  <w:noProof/>
                  <w:kern w:val="2"/>
                  <w:lang w:val="fr-CA" w:eastAsia="fr-CA"/>
                  <w14:ligatures w14:val="standardContextual"/>
                </w:rPr>
              </w:pPr>
              <w:hyperlink w:anchor="_Toc159488681" w:history="1">
                <w:r w:rsidR="00944F8C" w:rsidRPr="000B13DF">
                  <w:rPr>
                    <w:rStyle w:val="Hyperlink"/>
                    <w:noProof/>
                  </w:rPr>
                  <w:t>3.5.</w:t>
                </w:r>
                <w:r w:rsidR="00944F8C">
                  <w:rPr>
                    <w:rFonts w:asciiTheme="minorHAnsi" w:eastAsiaTheme="minorEastAsia" w:hAnsiTheme="minorHAnsi" w:cstheme="minorBidi"/>
                    <w:noProof/>
                    <w:kern w:val="2"/>
                    <w:lang w:val="fr-CA" w:eastAsia="fr-CA"/>
                    <w14:ligatures w14:val="standardContextual"/>
                  </w:rPr>
                  <w:tab/>
                </w:r>
                <w:r w:rsidR="00944F8C" w:rsidRPr="000B13DF">
                  <w:rPr>
                    <w:rStyle w:val="Hyperlink"/>
                    <w:noProof/>
                  </w:rPr>
                  <w:t>PROTECTING INSTALLED CONSTRUCTION</w:t>
                </w:r>
                <w:r w:rsidR="00944F8C">
                  <w:rPr>
                    <w:noProof/>
                    <w:webHidden/>
                  </w:rPr>
                  <w:tab/>
                </w:r>
                <w:r w:rsidR="00944F8C">
                  <w:rPr>
                    <w:noProof/>
                    <w:webHidden/>
                  </w:rPr>
                  <w:fldChar w:fldCharType="begin"/>
                </w:r>
                <w:r w:rsidR="00944F8C">
                  <w:rPr>
                    <w:noProof/>
                    <w:webHidden/>
                  </w:rPr>
                  <w:instrText xml:space="preserve"> PAGEREF _Toc159488681 \h </w:instrText>
                </w:r>
                <w:r w:rsidR="00944F8C">
                  <w:rPr>
                    <w:noProof/>
                    <w:webHidden/>
                  </w:rPr>
                </w:r>
                <w:r w:rsidR="00944F8C">
                  <w:rPr>
                    <w:noProof/>
                    <w:webHidden/>
                  </w:rPr>
                  <w:fldChar w:fldCharType="separate"/>
                </w:r>
                <w:r w:rsidR="0016026D">
                  <w:rPr>
                    <w:noProof/>
                    <w:webHidden/>
                  </w:rPr>
                  <w:t>6</w:t>
                </w:r>
                <w:r w:rsidR="00944F8C">
                  <w:rPr>
                    <w:noProof/>
                    <w:webHidden/>
                  </w:rPr>
                  <w:fldChar w:fldCharType="end"/>
                </w:r>
              </w:hyperlink>
            </w:p>
            <w:p w14:paraId="6C4673BD" w14:textId="2D2450D3" w:rsidR="00944F8C" w:rsidRDefault="00000000">
              <w:pPr>
                <w:pStyle w:val="TOC1"/>
                <w:rPr>
                  <w:rFonts w:asciiTheme="minorHAnsi" w:eastAsiaTheme="minorEastAsia" w:hAnsiTheme="minorHAnsi" w:cstheme="minorBidi"/>
                  <w:noProof/>
                  <w:kern w:val="2"/>
                  <w:lang w:val="fr-CA" w:eastAsia="fr-CA"/>
                  <w14:ligatures w14:val="standardContextual"/>
                </w:rPr>
              </w:pPr>
              <w:hyperlink w:anchor="_Toc159488682" w:history="1">
                <w:r w:rsidR="00944F8C" w:rsidRPr="000B13DF">
                  <w:rPr>
                    <w:rStyle w:val="Hyperlink"/>
                    <w:noProof/>
                  </w:rPr>
                  <w:t>WINDOW TYPE AND CLASSIFICATIONS</w:t>
                </w:r>
                <w:r w:rsidR="00944F8C">
                  <w:rPr>
                    <w:noProof/>
                    <w:webHidden/>
                  </w:rPr>
                  <w:tab/>
                </w:r>
                <w:r w:rsidR="00944F8C">
                  <w:rPr>
                    <w:noProof/>
                    <w:webHidden/>
                  </w:rPr>
                  <w:fldChar w:fldCharType="begin"/>
                </w:r>
                <w:r w:rsidR="00944F8C">
                  <w:rPr>
                    <w:noProof/>
                    <w:webHidden/>
                  </w:rPr>
                  <w:instrText xml:space="preserve"> PAGEREF _Toc159488682 \h </w:instrText>
                </w:r>
                <w:r w:rsidR="00944F8C">
                  <w:rPr>
                    <w:noProof/>
                    <w:webHidden/>
                  </w:rPr>
                </w:r>
                <w:r w:rsidR="00944F8C">
                  <w:rPr>
                    <w:noProof/>
                    <w:webHidden/>
                  </w:rPr>
                  <w:fldChar w:fldCharType="separate"/>
                </w:r>
                <w:r w:rsidR="0016026D">
                  <w:rPr>
                    <w:noProof/>
                    <w:webHidden/>
                  </w:rPr>
                  <w:t>7</w:t>
                </w:r>
                <w:r w:rsidR="00944F8C">
                  <w:rPr>
                    <w:noProof/>
                    <w:webHidden/>
                  </w:rPr>
                  <w:fldChar w:fldCharType="end"/>
                </w:r>
              </w:hyperlink>
            </w:p>
            <w:p w14:paraId="65D2FBF7" w14:textId="0093CA86" w:rsidR="00944F8C" w:rsidRDefault="00000000">
              <w:pPr>
                <w:pStyle w:val="TOC1"/>
                <w:rPr>
                  <w:rFonts w:asciiTheme="minorHAnsi" w:eastAsiaTheme="minorEastAsia" w:hAnsiTheme="minorHAnsi" w:cstheme="minorBidi"/>
                  <w:noProof/>
                  <w:kern w:val="2"/>
                  <w:lang w:val="fr-CA" w:eastAsia="fr-CA"/>
                  <w14:ligatures w14:val="standardContextual"/>
                </w:rPr>
              </w:pPr>
              <w:hyperlink w:anchor="_Toc159488683" w:history="1">
                <w:r w:rsidR="00944F8C" w:rsidRPr="000B13DF">
                  <w:rPr>
                    <w:rStyle w:val="Hyperlink"/>
                    <w:noProof/>
                  </w:rPr>
                  <w:t>ENERGY STAR</w:t>
                </w:r>
                <w:r w:rsidR="00944F8C">
                  <w:rPr>
                    <w:noProof/>
                    <w:webHidden/>
                  </w:rPr>
                  <w:tab/>
                </w:r>
                <w:r w:rsidR="00944F8C">
                  <w:rPr>
                    <w:noProof/>
                    <w:webHidden/>
                  </w:rPr>
                  <w:fldChar w:fldCharType="begin"/>
                </w:r>
                <w:r w:rsidR="00944F8C">
                  <w:rPr>
                    <w:noProof/>
                    <w:webHidden/>
                  </w:rPr>
                  <w:instrText xml:space="preserve"> PAGEREF _Toc159488683 \h </w:instrText>
                </w:r>
                <w:r w:rsidR="00944F8C">
                  <w:rPr>
                    <w:noProof/>
                    <w:webHidden/>
                  </w:rPr>
                </w:r>
                <w:r w:rsidR="00944F8C">
                  <w:rPr>
                    <w:noProof/>
                    <w:webHidden/>
                  </w:rPr>
                  <w:fldChar w:fldCharType="separate"/>
                </w:r>
                <w:r w:rsidR="0016026D">
                  <w:rPr>
                    <w:noProof/>
                    <w:webHidden/>
                  </w:rPr>
                  <w:t>8</w:t>
                </w:r>
                <w:r w:rsidR="00944F8C">
                  <w:rPr>
                    <w:noProof/>
                    <w:webHidden/>
                  </w:rPr>
                  <w:fldChar w:fldCharType="end"/>
                </w:r>
              </w:hyperlink>
            </w:p>
            <w:p w14:paraId="6A19188E" w14:textId="1A5B4C42" w:rsidR="00944F8C" w:rsidRDefault="00000000">
              <w:pPr>
                <w:pStyle w:val="TOC1"/>
                <w:rPr>
                  <w:rFonts w:asciiTheme="minorHAnsi" w:eastAsiaTheme="minorEastAsia" w:hAnsiTheme="minorHAnsi" w:cstheme="minorBidi"/>
                  <w:noProof/>
                  <w:kern w:val="2"/>
                  <w:lang w:val="fr-CA" w:eastAsia="fr-CA"/>
                  <w14:ligatures w14:val="standardContextual"/>
                </w:rPr>
              </w:pPr>
              <w:hyperlink w:anchor="_Toc159488684" w:history="1">
                <w:r w:rsidR="00944F8C" w:rsidRPr="000B13DF">
                  <w:rPr>
                    <w:rStyle w:val="Hyperlink"/>
                    <w:noProof/>
                  </w:rPr>
                  <w:t>THERMAL RESULTS</w:t>
                </w:r>
                <w:r w:rsidR="00944F8C">
                  <w:rPr>
                    <w:noProof/>
                    <w:webHidden/>
                  </w:rPr>
                  <w:tab/>
                </w:r>
                <w:r w:rsidR="00944F8C">
                  <w:rPr>
                    <w:noProof/>
                    <w:webHidden/>
                  </w:rPr>
                  <w:fldChar w:fldCharType="begin"/>
                </w:r>
                <w:r w:rsidR="00944F8C">
                  <w:rPr>
                    <w:noProof/>
                    <w:webHidden/>
                  </w:rPr>
                  <w:instrText xml:space="preserve"> PAGEREF _Toc159488684 \h </w:instrText>
                </w:r>
                <w:r w:rsidR="00944F8C">
                  <w:rPr>
                    <w:noProof/>
                    <w:webHidden/>
                  </w:rPr>
                </w:r>
                <w:r w:rsidR="00944F8C">
                  <w:rPr>
                    <w:noProof/>
                    <w:webHidden/>
                  </w:rPr>
                  <w:fldChar w:fldCharType="separate"/>
                </w:r>
                <w:r w:rsidR="0016026D">
                  <w:rPr>
                    <w:noProof/>
                    <w:webHidden/>
                  </w:rPr>
                  <w:t>10</w:t>
                </w:r>
                <w:r w:rsidR="00944F8C">
                  <w:rPr>
                    <w:noProof/>
                    <w:webHidden/>
                  </w:rPr>
                  <w:fldChar w:fldCharType="end"/>
                </w:r>
              </w:hyperlink>
            </w:p>
            <w:p w14:paraId="5FCFFA04" w14:textId="1B8483ED" w:rsidR="00944F8C" w:rsidRDefault="00000000">
              <w:pPr>
                <w:pStyle w:val="TOC1"/>
                <w:rPr>
                  <w:rFonts w:asciiTheme="minorHAnsi" w:eastAsiaTheme="minorEastAsia" w:hAnsiTheme="minorHAnsi" w:cstheme="minorBidi"/>
                  <w:noProof/>
                  <w:kern w:val="2"/>
                  <w:lang w:val="fr-CA" w:eastAsia="fr-CA"/>
                  <w14:ligatures w14:val="standardContextual"/>
                </w:rPr>
              </w:pPr>
              <w:hyperlink w:anchor="_Toc159488685" w:history="1">
                <w:r w:rsidR="00944F8C" w:rsidRPr="000B13DF">
                  <w:rPr>
                    <w:rStyle w:val="Hyperlink"/>
                    <w:noProof/>
                  </w:rPr>
                  <w:t>CROSS SECTION DETAILS</w:t>
                </w:r>
                <w:r w:rsidR="00944F8C">
                  <w:rPr>
                    <w:noProof/>
                    <w:webHidden/>
                  </w:rPr>
                  <w:tab/>
                </w:r>
                <w:r w:rsidR="00944F8C">
                  <w:rPr>
                    <w:noProof/>
                    <w:webHidden/>
                  </w:rPr>
                  <w:fldChar w:fldCharType="begin"/>
                </w:r>
                <w:r w:rsidR="00944F8C">
                  <w:rPr>
                    <w:noProof/>
                    <w:webHidden/>
                  </w:rPr>
                  <w:instrText xml:space="preserve"> PAGEREF _Toc159488685 \h </w:instrText>
                </w:r>
                <w:r w:rsidR="00944F8C">
                  <w:rPr>
                    <w:noProof/>
                    <w:webHidden/>
                  </w:rPr>
                </w:r>
                <w:r w:rsidR="00944F8C">
                  <w:rPr>
                    <w:noProof/>
                    <w:webHidden/>
                  </w:rPr>
                  <w:fldChar w:fldCharType="separate"/>
                </w:r>
                <w:r w:rsidR="0016026D">
                  <w:rPr>
                    <w:noProof/>
                    <w:webHidden/>
                  </w:rPr>
                  <w:t>12</w:t>
                </w:r>
                <w:r w:rsidR="00944F8C">
                  <w:rPr>
                    <w:noProof/>
                    <w:webHidden/>
                  </w:rPr>
                  <w:fldChar w:fldCharType="end"/>
                </w:r>
              </w:hyperlink>
            </w:p>
            <w:p w14:paraId="48B76403" w14:textId="506D50C1" w:rsidR="00944F8C" w:rsidRDefault="00000000">
              <w:pPr>
                <w:pStyle w:val="TOC2"/>
                <w:tabs>
                  <w:tab w:val="right" w:leader="dot" w:pos="9926"/>
                </w:tabs>
                <w:rPr>
                  <w:rFonts w:asciiTheme="minorHAnsi" w:eastAsiaTheme="minorEastAsia" w:hAnsiTheme="minorHAnsi" w:cstheme="minorBidi"/>
                  <w:noProof/>
                  <w:kern w:val="2"/>
                  <w:lang w:val="fr-CA" w:eastAsia="fr-CA"/>
                  <w14:ligatures w14:val="standardContextual"/>
                </w:rPr>
              </w:pPr>
              <w:hyperlink w:anchor="_Toc159488686" w:history="1">
                <w:r w:rsidR="00944F8C" w:rsidRPr="000B13DF">
                  <w:rPr>
                    <w:rStyle w:val="Hyperlink"/>
                    <w:noProof/>
                  </w:rPr>
                  <w:t>CASEMENT WINDOW - OPERATING</w:t>
                </w:r>
                <w:r w:rsidR="00944F8C">
                  <w:rPr>
                    <w:noProof/>
                    <w:webHidden/>
                  </w:rPr>
                  <w:tab/>
                </w:r>
                <w:r w:rsidR="00944F8C">
                  <w:rPr>
                    <w:noProof/>
                    <w:webHidden/>
                  </w:rPr>
                  <w:fldChar w:fldCharType="begin"/>
                </w:r>
                <w:r w:rsidR="00944F8C">
                  <w:rPr>
                    <w:noProof/>
                    <w:webHidden/>
                  </w:rPr>
                  <w:instrText xml:space="preserve"> PAGEREF _Toc159488686 \h </w:instrText>
                </w:r>
                <w:r w:rsidR="00944F8C">
                  <w:rPr>
                    <w:noProof/>
                    <w:webHidden/>
                  </w:rPr>
                </w:r>
                <w:r w:rsidR="00944F8C">
                  <w:rPr>
                    <w:noProof/>
                    <w:webHidden/>
                  </w:rPr>
                  <w:fldChar w:fldCharType="separate"/>
                </w:r>
                <w:r w:rsidR="0016026D">
                  <w:rPr>
                    <w:noProof/>
                    <w:webHidden/>
                  </w:rPr>
                  <w:t>12</w:t>
                </w:r>
                <w:r w:rsidR="00944F8C">
                  <w:rPr>
                    <w:noProof/>
                    <w:webHidden/>
                  </w:rPr>
                  <w:fldChar w:fldCharType="end"/>
                </w:r>
              </w:hyperlink>
            </w:p>
            <w:p w14:paraId="3E84AAE5" w14:textId="38B609D6" w:rsidR="00944F8C" w:rsidRDefault="00000000">
              <w:pPr>
                <w:pStyle w:val="TOC2"/>
                <w:tabs>
                  <w:tab w:val="right" w:leader="dot" w:pos="9926"/>
                </w:tabs>
                <w:rPr>
                  <w:rFonts w:asciiTheme="minorHAnsi" w:eastAsiaTheme="minorEastAsia" w:hAnsiTheme="minorHAnsi" w:cstheme="minorBidi"/>
                  <w:noProof/>
                  <w:kern w:val="2"/>
                  <w:lang w:val="fr-CA" w:eastAsia="fr-CA"/>
                  <w14:ligatures w14:val="standardContextual"/>
                </w:rPr>
              </w:pPr>
              <w:hyperlink w:anchor="_Toc159488687" w:history="1">
                <w:r w:rsidR="00944F8C" w:rsidRPr="000B13DF">
                  <w:rPr>
                    <w:rStyle w:val="Hyperlink"/>
                    <w:noProof/>
                  </w:rPr>
                  <w:t>AWNING WINDOW</w:t>
                </w:r>
                <w:r w:rsidR="00944F8C">
                  <w:rPr>
                    <w:noProof/>
                    <w:webHidden/>
                  </w:rPr>
                  <w:tab/>
                </w:r>
                <w:r w:rsidR="00944F8C">
                  <w:rPr>
                    <w:noProof/>
                    <w:webHidden/>
                  </w:rPr>
                  <w:fldChar w:fldCharType="begin"/>
                </w:r>
                <w:r w:rsidR="00944F8C">
                  <w:rPr>
                    <w:noProof/>
                    <w:webHidden/>
                  </w:rPr>
                  <w:instrText xml:space="preserve"> PAGEREF _Toc159488687 \h </w:instrText>
                </w:r>
                <w:r w:rsidR="00944F8C">
                  <w:rPr>
                    <w:noProof/>
                    <w:webHidden/>
                  </w:rPr>
                </w:r>
                <w:r w:rsidR="00944F8C">
                  <w:rPr>
                    <w:noProof/>
                    <w:webHidden/>
                  </w:rPr>
                  <w:fldChar w:fldCharType="separate"/>
                </w:r>
                <w:r w:rsidR="0016026D">
                  <w:rPr>
                    <w:noProof/>
                    <w:webHidden/>
                  </w:rPr>
                  <w:t>14</w:t>
                </w:r>
                <w:r w:rsidR="00944F8C">
                  <w:rPr>
                    <w:noProof/>
                    <w:webHidden/>
                  </w:rPr>
                  <w:fldChar w:fldCharType="end"/>
                </w:r>
              </w:hyperlink>
            </w:p>
            <w:p w14:paraId="029CEAF0" w14:textId="46E8C150" w:rsidR="00944F8C" w:rsidRDefault="00000000">
              <w:pPr>
                <w:pStyle w:val="TOC2"/>
                <w:tabs>
                  <w:tab w:val="right" w:leader="dot" w:pos="9926"/>
                </w:tabs>
                <w:rPr>
                  <w:rFonts w:asciiTheme="minorHAnsi" w:eastAsiaTheme="minorEastAsia" w:hAnsiTheme="minorHAnsi" w:cstheme="minorBidi"/>
                  <w:noProof/>
                  <w:kern w:val="2"/>
                  <w:lang w:val="fr-CA" w:eastAsia="fr-CA"/>
                  <w14:ligatures w14:val="standardContextual"/>
                </w:rPr>
              </w:pPr>
              <w:hyperlink w:anchor="_Toc159488688" w:history="1">
                <w:r w:rsidR="00944F8C" w:rsidRPr="000B13DF">
                  <w:rPr>
                    <w:rStyle w:val="Hyperlink"/>
                    <w:noProof/>
                  </w:rPr>
                  <w:t>MULLING ASSEMBLY - COMPOSITE</w:t>
                </w:r>
                <w:r w:rsidR="00944F8C">
                  <w:rPr>
                    <w:noProof/>
                    <w:webHidden/>
                  </w:rPr>
                  <w:tab/>
                </w:r>
                <w:r w:rsidR="00944F8C">
                  <w:rPr>
                    <w:noProof/>
                    <w:webHidden/>
                  </w:rPr>
                  <w:fldChar w:fldCharType="begin"/>
                </w:r>
                <w:r w:rsidR="00944F8C">
                  <w:rPr>
                    <w:noProof/>
                    <w:webHidden/>
                  </w:rPr>
                  <w:instrText xml:space="preserve"> PAGEREF _Toc159488688 \h </w:instrText>
                </w:r>
                <w:r w:rsidR="00944F8C">
                  <w:rPr>
                    <w:noProof/>
                    <w:webHidden/>
                  </w:rPr>
                </w:r>
                <w:r w:rsidR="00944F8C">
                  <w:rPr>
                    <w:noProof/>
                    <w:webHidden/>
                  </w:rPr>
                  <w:fldChar w:fldCharType="separate"/>
                </w:r>
                <w:r w:rsidR="0016026D">
                  <w:rPr>
                    <w:noProof/>
                    <w:webHidden/>
                  </w:rPr>
                  <w:t>16</w:t>
                </w:r>
                <w:r w:rsidR="00944F8C">
                  <w:rPr>
                    <w:noProof/>
                    <w:webHidden/>
                  </w:rPr>
                  <w:fldChar w:fldCharType="end"/>
                </w:r>
              </w:hyperlink>
            </w:p>
            <w:p w14:paraId="354F0A58" w14:textId="58EDA133" w:rsidR="008B4BC8" w:rsidRPr="003C4753" w:rsidRDefault="008B4BC8">
              <w:pPr>
                <w:rPr>
                  <w:sz w:val="20"/>
                  <w:szCs w:val="20"/>
                </w:rPr>
              </w:pPr>
              <w:r w:rsidRPr="003C4753">
                <w:rPr>
                  <w:b/>
                  <w:bCs/>
                  <w:noProof/>
                  <w:sz w:val="20"/>
                  <w:szCs w:val="20"/>
                </w:rPr>
                <w:lastRenderedPageBreak/>
                <w:fldChar w:fldCharType="end"/>
              </w:r>
            </w:p>
          </w:sdtContent>
        </w:sdt>
        <w:p w14:paraId="5E854BD2" w14:textId="07D0A3CB" w:rsidR="003F575C" w:rsidRPr="00944F8C" w:rsidRDefault="008B4BC8" w:rsidP="00944F8C">
          <w:pPr>
            <w:spacing w:after="0" w:line="240" w:lineRule="auto"/>
            <w:rPr>
              <w:rFonts w:eastAsia="Times New Roman" w:cs="Arial"/>
              <w:b/>
              <w:bCs/>
            </w:rPr>
          </w:pPr>
          <w:bookmarkStart w:id="0" w:name="_Toc159488649"/>
          <w:r w:rsidRPr="000743B6">
            <w:t>CONSTRUCTIONS SPE</w:t>
          </w:r>
          <w:r w:rsidR="00990969" w:rsidRPr="000743B6">
            <w:t>CIFICATIONS - SECTION 08 54 00</w:t>
          </w:r>
        </w:p>
      </w:sdtContent>
    </w:sdt>
    <w:bookmarkEnd w:id="0" w:displacedByCustomXml="prev"/>
    <w:p w14:paraId="27DE43D1" w14:textId="77777777" w:rsidR="00F57BE7" w:rsidRPr="003C4753" w:rsidRDefault="00F57BE7" w:rsidP="003B0601">
      <w:pPr>
        <w:pStyle w:val="NoSpacing"/>
        <w:ind w:left="270"/>
        <w:rPr>
          <w:sz w:val="20"/>
          <w:szCs w:val="20"/>
        </w:rPr>
      </w:pPr>
    </w:p>
    <w:p w14:paraId="5CB5E7A5" w14:textId="6FDEF124" w:rsidR="00453738" w:rsidRPr="003C4753" w:rsidRDefault="00E16EA4" w:rsidP="00991D59">
      <w:pPr>
        <w:pStyle w:val="Heading1"/>
      </w:pPr>
      <w:bookmarkStart w:id="1" w:name="_Toc159488650"/>
      <w:r w:rsidRPr="003C4753">
        <w:t>PART 1 GENERAL</w:t>
      </w:r>
      <w:bookmarkEnd w:id="1"/>
    </w:p>
    <w:p w14:paraId="4984879F" w14:textId="5B293733" w:rsidR="00CC06BA" w:rsidRPr="000743B6" w:rsidRDefault="009630B2" w:rsidP="00F51EE9">
      <w:pPr>
        <w:pStyle w:val="Heading2"/>
      </w:pPr>
      <w:bookmarkStart w:id="2" w:name="_Toc159488651"/>
      <w:r w:rsidRPr="000743B6">
        <w:t>SECTION INCLUDES</w:t>
      </w:r>
      <w:bookmarkEnd w:id="2"/>
    </w:p>
    <w:p w14:paraId="7C53C110" w14:textId="071BAF49" w:rsidR="00002D3F" w:rsidRPr="00604BBB" w:rsidRDefault="000E7707" w:rsidP="00AE0485">
      <w:pPr>
        <w:pStyle w:val="NoSpacing"/>
        <w:numPr>
          <w:ilvl w:val="0"/>
          <w:numId w:val="2"/>
        </w:numPr>
      </w:pPr>
      <w:r>
        <w:t>Regency 400</w:t>
      </w:r>
      <w:r w:rsidR="001556FF" w:rsidRPr="00604BBB">
        <w:t xml:space="preserve"> </w:t>
      </w:r>
      <w:r w:rsidR="00002D3F" w:rsidRPr="00604BBB">
        <w:t>Casement</w:t>
      </w:r>
      <w:r w:rsidR="006C360C" w:rsidRPr="00604BBB">
        <w:t xml:space="preserve"> </w:t>
      </w:r>
      <w:r w:rsidR="00002D3F" w:rsidRPr="00604BBB">
        <w:t>/</w:t>
      </w:r>
      <w:r w:rsidR="006C360C" w:rsidRPr="00604BBB">
        <w:t xml:space="preserve"> </w:t>
      </w:r>
      <w:r w:rsidR="00002D3F" w:rsidRPr="00604BBB">
        <w:t xml:space="preserve">Awning </w:t>
      </w:r>
      <w:r w:rsidR="006C360C" w:rsidRPr="00604BBB">
        <w:t>Window c</w:t>
      </w:r>
      <w:r w:rsidR="00002D3F" w:rsidRPr="00604BBB">
        <w:t xml:space="preserve">omplete with hardware, glazing, mulling options, weather strip, insect screen, grilles-between-the-glass, jamb extension, </w:t>
      </w:r>
      <w:r w:rsidR="004229DB" w:rsidRPr="00604BBB">
        <w:t>exterior brickmould trims, exterio</w:t>
      </w:r>
      <w:r w:rsidR="00D917A7" w:rsidRPr="00604BBB">
        <w:t xml:space="preserve">r sill extension </w:t>
      </w:r>
      <w:r w:rsidR="00002D3F" w:rsidRPr="00604BBB">
        <w:t xml:space="preserve">and standard or specified anchors, trim and </w:t>
      </w:r>
      <w:proofErr w:type="gramStart"/>
      <w:r w:rsidR="00002D3F" w:rsidRPr="00604BBB">
        <w:t>attachments</w:t>
      </w:r>
      <w:proofErr w:type="gramEnd"/>
    </w:p>
    <w:p w14:paraId="15112C96" w14:textId="77777777" w:rsidR="00F57BE7" w:rsidRPr="003C4753" w:rsidRDefault="00F57BE7" w:rsidP="00A64122">
      <w:pPr>
        <w:pStyle w:val="NoSpacing"/>
        <w:rPr>
          <w:sz w:val="20"/>
          <w:szCs w:val="20"/>
        </w:rPr>
      </w:pPr>
    </w:p>
    <w:p w14:paraId="17FDC4A2" w14:textId="7F16EAE1" w:rsidR="00B620A3" w:rsidRPr="003C4753" w:rsidRDefault="009630B2" w:rsidP="00F51EE9">
      <w:pPr>
        <w:pStyle w:val="Heading2"/>
      </w:pPr>
      <w:bookmarkStart w:id="3" w:name="_Toc159488652"/>
      <w:r w:rsidRPr="003C4753">
        <w:t>REFERENCES</w:t>
      </w:r>
      <w:bookmarkEnd w:id="3"/>
    </w:p>
    <w:p w14:paraId="7D6D3225" w14:textId="6D2248CE" w:rsidR="00EE2922" w:rsidRPr="00604BBB" w:rsidRDefault="0073641A" w:rsidP="00AE0485">
      <w:pPr>
        <w:pStyle w:val="NoSpacing"/>
        <w:numPr>
          <w:ilvl w:val="0"/>
          <w:numId w:val="3"/>
        </w:numPr>
      </w:pPr>
      <w:r w:rsidRPr="00604BBB">
        <w:t>ASTM International</w:t>
      </w:r>
      <w:r w:rsidR="00A33877" w:rsidRPr="00604BBB">
        <w:t xml:space="preserve"> (ASTM):</w:t>
      </w:r>
    </w:p>
    <w:p w14:paraId="30CB11C1" w14:textId="771CB621" w:rsidR="0073641A" w:rsidRPr="00604BBB" w:rsidRDefault="0073641A" w:rsidP="00AE0485">
      <w:pPr>
        <w:pStyle w:val="NoSpacing"/>
        <w:numPr>
          <w:ilvl w:val="3"/>
          <w:numId w:val="4"/>
        </w:numPr>
        <w:ind w:left="1350" w:hanging="450"/>
      </w:pPr>
      <w:r w:rsidRPr="00604BBB">
        <w:t>American Society for Testing and Materials (ASTM):</w:t>
      </w:r>
    </w:p>
    <w:p w14:paraId="6129B797" w14:textId="148AEDA2" w:rsidR="00DA6AAF" w:rsidRPr="00604BBB" w:rsidRDefault="00DA6AAF" w:rsidP="00AE0485">
      <w:pPr>
        <w:pStyle w:val="NoSpacing"/>
        <w:numPr>
          <w:ilvl w:val="0"/>
          <w:numId w:val="4"/>
        </w:numPr>
        <w:ind w:left="1350" w:hanging="450"/>
      </w:pPr>
      <w:r w:rsidRPr="00604BBB">
        <w:t>C1036: Standard Specification for Flat Glass.</w:t>
      </w:r>
    </w:p>
    <w:p w14:paraId="5CF39D73" w14:textId="77777777" w:rsidR="00EE2922" w:rsidRPr="00604BBB" w:rsidRDefault="00A33877" w:rsidP="00AE0485">
      <w:pPr>
        <w:pStyle w:val="NoSpacing"/>
        <w:numPr>
          <w:ilvl w:val="0"/>
          <w:numId w:val="4"/>
        </w:numPr>
        <w:ind w:left="1350" w:hanging="450"/>
      </w:pPr>
      <w:r w:rsidRPr="00604BBB">
        <w:t>E 283: Standard Test</w:t>
      </w:r>
      <w:r w:rsidR="001F270D" w:rsidRPr="00604BBB">
        <w:t xml:space="preserve"> Method for Rate of Air Leakage </w:t>
      </w:r>
      <w:r w:rsidR="00F47CA0" w:rsidRPr="00604BBB">
        <w:t>t</w:t>
      </w:r>
      <w:r w:rsidRPr="00604BBB">
        <w:t>hrough Exterior Windows, Curtain Walls and Doors.</w:t>
      </w:r>
    </w:p>
    <w:p w14:paraId="08EC3EFD" w14:textId="77777777" w:rsidR="00EE2922" w:rsidRPr="00604BBB" w:rsidRDefault="00A33877" w:rsidP="00AE0485">
      <w:pPr>
        <w:pStyle w:val="NoSpacing"/>
        <w:numPr>
          <w:ilvl w:val="0"/>
          <w:numId w:val="4"/>
        </w:numPr>
        <w:ind w:left="1350" w:hanging="450"/>
      </w:pPr>
      <w:r w:rsidRPr="00604BBB">
        <w:t>E 330: Standard Test Method for Structural Performance of Exterior Windows, Curtain Walls, and Door by Uniform Static Air Pressure Difference.</w:t>
      </w:r>
    </w:p>
    <w:p w14:paraId="6A392D33" w14:textId="77777777" w:rsidR="00EE2922" w:rsidRPr="00604BBB" w:rsidRDefault="00A33877" w:rsidP="00AE0485">
      <w:pPr>
        <w:pStyle w:val="NoSpacing"/>
        <w:numPr>
          <w:ilvl w:val="0"/>
          <w:numId w:val="4"/>
        </w:numPr>
        <w:ind w:left="1350" w:hanging="450"/>
      </w:pPr>
      <w:r w:rsidRPr="00604BBB">
        <w:t>E 547: Standard Test Method for Water Penetration of Exterior Windows, Curtain Walls, and Doors by Cyclic Static Air Pressure Differential.</w:t>
      </w:r>
    </w:p>
    <w:p w14:paraId="2E87EDB2" w14:textId="77777777" w:rsidR="00EE2922" w:rsidRPr="00604BBB" w:rsidRDefault="00A33877" w:rsidP="00AE0485">
      <w:pPr>
        <w:pStyle w:val="NoSpacing"/>
        <w:numPr>
          <w:ilvl w:val="0"/>
          <w:numId w:val="4"/>
        </w:numPr>
        <w:ind w:left="1350" w:hanging="450"/>
      </w:pPr>
      <w:r w:rsidRPr="00604BBB">
        <w:t>E 2190: Standard Specification for Insulating Glass Unit Performance Evaluation.</w:t>
      </w:r>
    </w:p>
    <w:p w14:paraId="2FB69C48" w14:textId="5FBD2ED6" w:rsidR="00EE2922" w:rsidRPr="00604BBB" w:rsidRDefault="00892D99" w:rsidP="00AE0485">
      <w:pPr>
        <w:pStyle w:val="NoSpacing"/>
        <w:numPr>
          <w:ilvl w:val="0"/>
          <w:numId w:val="4"/>
        </w:numPr>
        <w:ind w:left="1350" w:hanging="450"/>
      </w:pPr>
      <w:r w:rsidRPr="00604BBB">
        <w:t xml:space="preserve">F 2090-10: Standard Specification for Window Fall Prevention Devices with Emergency Escape (Egress) Release Mechanisms. </w:t>
      </w:r>
    </w:p>
    <w:p w14:paraId="1B9C2311" w14:textId="77777777" w:rsidR="00EB6936" w:rsidRPr="00604BBB" w:rsidRDefault="00EB6936" w:rsidP="00A64122">
      <w:pPr>
        <w:pStyle w:val="NoSpacing"/>
      </w:pPr>
    </w:p>
    <w:p w14:paraId="20653CDD" w14:textId="77777777" w:rsidR="00EE2922" w:rsidRPr="00604BBB" w:rsidRDefault="004C4FA2" w:rsidP="00AE0485">
      <w:pPr>
        <w:pStyle w:val="NoSpacing"/>
        <w:numPr>
          <w:ilvl w:val="0"/>
          <w:numId w:val="2"/>
        </w:numPr>
        <w:spacing w:after="120"/>
      </w:pPr>
      <w:r w:rsidRPr="00604BBB">
        <w:t>Ame</w:t>
      </w:r>
      <w:r w:rsidR="007A1840" w:rsidRPr="00604BBB">
        <w:t>rican Architectural Manufactur</w:t>
      </w:r>
      <w:r w:rsidRPr="00604BBB">
        <w:t>e</w:t>
      </w:r>
      <w:r w:rsidR="007A1840" w:rsidRPr="00604BBB">
        <w:t>r</w:t>
      </w:r>
      <w:r w:rsidR="00D16CF6" w:rsidRPr="00604BBB">
        <w:t>’</w:t>
      </w:r>
      <w:r w:rsidRPr="00604BBB">
        <w:t>s Association/Window and Door Manufa</w:t>
      </w:r>
      <w:r w:rsidR="007A1840" w:rsidRPr="00604BBB">
        <w:t>cturer</w:t>
      </w:r>
      <w:r w:rsidR="00D16CF6" w:rsidRPr="00604BBB">
        <w:t>’</w:t>
      </w:r>
      <w:r w:rsidR="007A1840" w:rsidRPr="00604BBB">
        <w:t>s Association/Canadian Standards Association (AAMA/WDMA/CSA):</w:t>
      </w:r>
      <w:r w:rsidR="00DA6AAF" w:rsidRPr="00604BBB">
        <w:t xml:space="preserve"> (use appropriate specifications depending on certification for each product type)</w:t>
      </w:r>
      <w:r w:rsidR="00F47CA0" w:rsidRPr="00604BBB">
        <w:t>.</w:t>
      </w:r>
    </w:p>
    <w:p w14:paraId="66DCA866" w14:textId="53DA3306" w:rsidR="00C37D27" w:rsidRPr="00604BBB" w:rsidRDefault="00DA6AAF" w:rsidP="00AE0485">
      <w:pPr>
        <w:pStyle w:val="NoSpacing"/>
        <w:numPr>
          <w:ilvl w:val="0"/>
          <w:numId w:val="2"/>
        </w:numPr>
        <w:spacing w:after="120"/>
      </w:pPr>
      <w:r w:rsidRPr="00604BBB">
        <w:t>AAMA/WDMA/CSA 101/I.S.2/A440-</w:t>
      </w:r>
      <w:r w:rsidR="000E16C4" w:rsidRPr="00604BBB">
        <w:t>08/</w:t>
      </w:r>
      <w:proofErr w:type="gramStart"/>
      <w:r w:rsidR="000E16C4" w:rsidRPr="00604BBB">
        <w:t>11,S</w:t>
      </w:r>
      <w:proofErr w:type="gramEnd"/>
      <w:r w:rsidR="000E16C4" w:rsidRPr="00604BBB">
        <w:t>11</w:t>
      </w:r>
      <w:r w:rsidR="00406F26" w:rsidRPr="00604BBB">
        <w:t>-09</w:t>
      </w:r>
      <w:r w:rsidR="002B188E" w:rsidRPr="00604BBB">
        <w:t>, S1-17</w:t>
      </w:r>
      <w:r w:rsidRPr="00604BBB">
        <w:t xml:space="preserve">: North American Fenestration Standard/Specification for windows, doors, and skylights. </w:t>
      </w:r>
    </w:p>
    <w:p w14:paraId="28111E75" w14:textId="77777777" w:rsidR="00DF770F" w:rsidRPr="00604BBB" w:rsidRDefault="00DF770F" w:rsidP="00AE0485">
      <w:pPr>
        <w:pStyle w:val="NoSpacing"/>
        <w:numPr>
          <w:ilvl w:val="0"/>
          <w:numId w:val="2"/>
        </w:numPr>
        <w:spacing w:after="120"/>
      </w:pPr>
      <w:r w:rsidRPr="00604BBB">
        <w:t>AAMA 450-10: Voluntary Performance Rating Method for Mulled Fenestration Assemblies</w:t>
      </w:r>
    </w:p>
    <w:p w14:paraId="33CA2534" w14:textId="162B32C1" w:rsidR="00EE2922" w:rsidRPr="00604BBB" w:rsidRDefault="007A1840" w:rsidP="00AE0485">
      <w:pPr>
        <w:pStyle w:val="NoSpacing"/>
        <w:numPr>
          <w:ilvl w:val="0"/>
          <w:numId w:val="2"/>
        </w:numPr>
        <w:spacing w:after="120"/>
      </w:pPr>
      <w:r w:rsidRPr="00604BBB">
        <w:t>Window and Door Manufacturer</w:t>
      </w:r>
      <w:r w:rsidR="00D16CF6" w:rsidRPr="00604BBB">
        <w:t>’</w:t>
      </w:r>
      <w:r w:rsidR="00DA6AAF" w:rsidRPr="00604BBB">
        <w:t xml:space="preserve">s Association (WDMA): </w:t>
      </w:r>
      <w:r w:rsidR="00664816" w:rsidRPr="00604BBB">
        <w:t>Keystone</w:t>
      </w:r>
      <w:r w:rsidR="00DA6AAF" w:rsidRPr="00604BBB">
        <w:t xml:space="preserve"> C</w:t>
      </w:r>
      <w:r w:rsidRPr="00604BBB">
        <w:t>ertification Program</w:t>
      </w:r>
    </w:p>
    <w:p w14:paraId="261ED17F" w14:textId="0757A971" w:rsidR="00EB6936" w:rsidRPr="00604BBB" w:rsidRDefault="00EB6936" w:rsidP="00AE0485">
      <w:pPr>
        <w:pStyle w:val="NoSpacing"/>
        <w:numPr>
          <w:ilvl w:val="0"/>
          <w:numId w:val="2"/>
        </w:numPr>
        <w:spacing w:after="120"/>
      </w:pPr>
      <w:r w:rsidRPr="00604BBB">
        <w:t>Insulating Glass Manufacturer’s Alliance/Insulating Glass Certification Council (IGMA/IGCC).</w:t>
      </w:r>
    </w:p>
    <w:p w14:paraId="2F588D6F" w14:textId="77777777" w:rsidR="0032236E" w:rsidRPr="00604BBB" w:rsidRDefault="00B92E4E" w:rsidP="00AE0485">
      <w:pPr>
        <w:pStyle w:val="NoSpacing"/>
        <w:numPr>
          <w:ilvl w:val="0"/>
          <w:numId w:val="2"/>
        </w:numPr>
        <w:spacing w:after="120"/>
      </w:pPr>
      <w:r w:rsidRPr="00604BBB">
        <w:t xml:space="preserve">National Fenestration Rating Council (NFRC): </w:t>
      </w:r>
    </w:p>
    <w:p w14:paraId="05792638" w14:textId="77777777" w:rsidR="0032236E" w:rsidRPr="00604BBB" w:rsidRDefault="00B92E4E" w:rsidP="00AE0485">
      <w:pPr>
        <w:pStyle w:val="NoSpacing"/>
        <w:numPr>
          <w:ilvl w:val="0"/>
          <w:numId w:val="5"/>
        </w:numPr>
        <w:ind w:left="1267"/>
      </w:pPr>
      <w:r w:rsidRPr="00604BBB">
        <w:t>101: Procedures for Determining Fenestrati</w:t>
      </w:r>
      <w:r w:rsidR="0085121E" w:rsidRPr="00604BBB">
        <w:t xml:space="preserve">on Product Thermal Properties. </w:t>
      </w:r>
    </w:p>
    <w:p w14:paraId="1AF6CD17" w14:textId="48DA9B00" w:rsidR="0032236E" w:rsidRPr="00604BBB" w:rsidRDefault="0032236E" w:rsidP="00AE0485">
      <w:pPr>
        <w:pStyle w:val="NoSpacing"/>
        <w:numPr>
          <w:ilvl w:val="0"/>
          <w:numId w:val="5"/>
        </w:numPr>
        <w:ind w:left="1267"/>
      </w:pPr>
      <w:r w:rsidRPr="00604BBB">
        <w:t>200: Procedure for Determining Solar Heat Gain Coefficients at Normal Incidence</w:t>
      </w:r>
    </w:p>
    <w:p w14:paraId="175E7639" w14:textId="77777777" w:rsidR="00816741" w:rsidRPr="003C4753" w:rsidRDefault="00816741" w:rsidP="00A64122">
      <w:pPr>
        <w:pStyle w:val="NoSpacing"/>
        <w:rPr>
          <w:sz w:val="20"/>
          <w:szCs w:val="20"/>
        </w:rPr>
      </w:pPr>
    </w:p>
    <w:p w14:paraId="106E18D5" w14:textId="1C39444B" w:rsidR="00B620A3" w:rsidRPr="003C4753" w:rsidRDefault="00914B48" w:rsidP="00F51EE9">
      <w:pPr>
        <w:pStyle w:val="Heading2"/>
      </w:pPr>
      <w:bookmarkStart w:id="4" w:name="_Toc159488653"/>
      <w:r w:rsidRPr="003C4753">
        <w:t>SUBMITTALS</w:t>
      </w:r>
      <w:bookmarkEnd w:id="4"/>
    </w:p>
    <w:p w14:paraId="6ABB5F8B" w14:textId="37C15D12" w:rsidR="00470AFB" w:rsidRPr="00604BBB" w:rsidRDefault="00173F60" w:rsidP="00AE0485">
      <w:pPr>
        <w:pStyle w:val="NoSpacing"/>
        <w:numPr>
          <w:ilvl w:val="0"/>
          <w:numId w:val="6"/>
        </w:numPr>
      </w:pPr>
      <w:r w:rsidRPr="00604BBB">
        <w:t>Shop Drawings: Submit shop drawings.</w:t>
      </w:r>
    </w:p>
    <w:p w14:paraId="74F9EB4B" w14:textId="73C8CDDE" w:rsidR="00470AFB" w:rsidRPr="00604BBB" w:rsidRDefault="00173F60" w:rsidP="00AE0485">
      <w:pPr>
        <w:pStyle w:val="NoSpacing"/>
        <w:numPr>
          <w:ilvl w:val="0"/>
          <w:numId w:val="6"/>
        </w:numPr>
      </w:pPr>
      <w:r w:rsidRPr="00604BBB">
        <w:t>Samples:</w:t>
      </w:r>
      <w:r w:rsidR="00310303" w:rsidRPr="00604BBB">
        <w:t xml:space="preserve"> </w:t>
      </w:r>
      <w:r w:rsidR="007D21F8" w:rsidRPr="00604BBB">
        <w:t>Specified performance and design requirements</w:t>
      </w:r>
      <w:r w:rsidR="00833477" w:rsidRPr="00604BBB">
        <w:t>.</w:t>
      </w:r>
    </w:p>
    <w:p w14:paraId="32C482E6" w14:textId="7CDA6F98" w:rsidR="00470AFB" w:rsidRPr="00604BBB" w:rsidRDefault="00173F60" w:rsidP="00AE0485">
      <w:pPr>
        <w:pStyle w:val="NoSpacing"/>
        <w:numPr>
          <w:ilvl w:val="0"/>
          <w:numId w:val="6"/>
        </w:numPr>
      </w:pPr>
      <w:r w:rsidRPr="00604BBB">
        <w:lastRenderedPageBreak/>
        <w:t xml:space="preserve">Quality Control Submittals: Certificates: </w:t>
      </w:r>
      <w:r w:rsidR="00151C86" w:rsidRPr="00604BBB">
        <w:t>S</w:t>
      </w:r>
      <w:r w:rsidRPr="00604BBB">
        <w:t>ubmit manufacture</w:t>
      </w:r>
      <w:r w:rsidR="00D16CF6" w:rsidRPr="00604BBB">
        <w:t>r</w:t>
      </w:r>
      <w:r w:rsidRPr="00604BBB">
        <w:t xml:space="preserve">’s certification indicating compliance with specified performance and design requirement </w:t>
      </w:r>
    </w:p>
    <w:p w14:paraId="2CADDC39" w14:textId="77777777" w:rsidR="003602EB" w:rsidRPr="003C4753" w:rsidRDefault="003602EB" w:rsidP="00A64122">
      <w:pPr>
        <w:pStyle w:val="NoSpacing"/>
        <w:rPr>
          <w:sz w:val="20"/>
          <w:szCs w:val="20"/>
        </w:rPr>
      </w:pPr>
    </w:p>
    <w:p w14:paraId="6EBBFD31" w14:textId="7622B605" w:rsidR="00B620A3" w:rsidRPr="003C4753" w:rsidRDefault="007949AF" w:rsidP="00F51EE9">
      <w:pPr>
        <w:pStyle w:val="Heading2"/>
      </w:pPr>
      <w:bookmarkStart w:id="5" w:name="_Toc159488654"/>
      <w:r w:rsidRPr="003C4753">
        <w:t>QUALITY ASSURANCE</w:t>
      </w:r>
      <w:bookmarkEnd w:id="5"/>
    </w:p>
    <w:p w14:paraId="3CED207C" w14:textId="4B61BAD8" w:rsidR="00470AFB" w:rsidRPr="00604BBB" w:rsidRDefault="005161D2" w:rsidP="00AE0485">
      <w:pPr>
        <w:pStyle w:val="NoSpacing"/>
        <w:numPr>
          <w:ilvl w:val="0"/>
          <w:numId w:val="7"/>
        </w:numPr>
      </w:pPr>
      <w:r w:rsidRPr="00604BBB">
        <w:t xml:space="preserve">Requirements: consult local code for </w:t>
      </w:r>
      <w:r w:rsidR="00F156CD" w:rsidRPr="00604BBB">
        <w:t>N</w:t>
      </w:r>
      <w:r w:rsidRPr="00604BBB">
        <w:t>BC [</w:t>
      </w:r>
      <w:r w:rsidR="00F156CD" w:rsidRPr="00604BBB">
        <w:t>National</w:t>
      </w:r>
      <w:r w:rsidRPr="00604BBB">
        <w:t xml:space="preserve"> Building Cod</w:t>
      </w:r>
      <w:r w:rsidR="00D16CF6" w:rsidRPr="00604BBB">
        <w:t xml:space="preserve">e] </w:t>
      </w:r>
      <w:r w:rsidRPr="00604BBB">
        <w:t>adoption year and pertinent revisions for information on:</w:t>
      </w:r>
    </w:p>
    <w:p w14:paraId="70040D3C" w14:textId="77777777" w:rsidR="00470AFB" w:rsidRPr="00604BBB" w:rsidRDefault="005161D2" w:rsidP="00AE0485">
      <w:pPr>
        <w:pStyle w:val="NoSpacing"/>
        <w:numPr>
          <w:ilvl w:val="0"/>
          <w:numId w:val="7"/>
        </w:numPr>
      </w:pPr>
      <w:r w:rsidRPr="00604BBB">
        <w:t>Egress, emergency escape and rescue requirements</w:t>
      </w:r>
      <w:r w:rsidR="00F47CA0" w:rsidRPr="00604BBB">
        <w:t>.</w:t>
      </w:r>
    </w:p>
    <w:p w14:paraId="667CAEFB" w14:textId="77777777" w:rsidR="00470AFB" w:rsidRPr="00604BBB" w:rsidRDefault="005161D2" w:rsidP="00AE0485">
      <w:pPr>
        <w:pStyle w:val="NoSpacing"/>
        <w:numPr>
          <w:ilvl w:val="0"/>
          <w:numId w:val="7"/>
        </w:numPr>
      </w:pPr>
      <w:r w:rsidRPr="00604BBB">
        <w:t>Basement window requirements</w:t>
      </w:r>
      <w:r w:rsidR="00F47CA0" w:rsidRPr="00604BBB">
        <w:t>.</w:t>
      </w:r>
    </w:p>
    <w:p w14:paraId="5851BA82" w14:textId="77777777" w:rsidR="00470AFB" w:rsidRPr="00604BBB" w:rsidRDefault="005161D2" w:rsidP="00AE0485">
      <w:pPr>
        <w:pStyle w:val="NoSpacing"/>
        <w:numPr>
          <w:ilvl w:val="0"/>
          <w:numId w:val="7"/>
        </w:numPr>
      </w:pPr>
      <w:r w:rsidRPr="00604BBB">
        <w:t>Windows fall prevention and/or window opening control device requirements.</w:t>
      </w:r>
    </w:p>
    <w:p w14:paraId="673F06FE" w14:textId="77777777" w:rsidR="00F156CD" w:rsidRPr="003C4753" w:rsidRDefault="00F156CD" w:rsidP="00A64122">
      <w:pPr>
        <w:pStyle w:val="NoSpacing"/>
        <w:rPr>
          <w:sz w:val="20"/>
          <w:szCs w:val="20"/>
        </w:rPr>
      </w:pPr>
    </w:p>
    <w:p w14:paraId="74776903" w14:textId="6342F6E9" w:rsidR="00B620A3" w:rsidRPr="003C4753" w:rsidRDefault="00DA35B4" w:rsidP="00F51EE9">
      <w:pPr>
        <w:pStyle w:val="Heading2"/>
      </w:pPr>
      <w:bookmarkStart w:id="6" w:name="_Toc159488655"/>
      <w:r w:rsidRPr="003C4753">
        <w:t>STORAGE AND HANDLING</w:t>
      </w:r>
      <w:bookmarkEnd w:id="6"/>
    </w:p>
    <w:p w14:paraId="00D1EF3C" w14:textId="45006807" w:rsidR="00D378E8" w:rsidRPr="00604BBB" w:rsidRDefault="003D5385" w:rsidP="00AE0485">
      <w:pPr>
        <w:pStyle w:val="NoSpacing"/>
        <w:numPr>
          <w:ilvl w:val="0"/>
          <w:numId w:val="8"/>
        </w:numPr>
      </w:pPr>
      <w:r w:rsidRPr="00604BBB">
        <w:t>Applicable f</w:t>
      </w:r>
      <w:r w:rsidR="003A6AAA" w:rsidRPr="00604BBB">
        <w:t xml:space="preserve">rames </w:t>
      </w:r>
      <w:r w:rsidR="00B871A5" w:rsidRPr="00604BBB">
        <w:t xml:space="preserve">and mulled units </w:t>
      </w:r>
      <w:r w:rsidR="003A6AAA" w:rsidRPr="00604BBB">
        <w:t xml:space="preserve">will </w:t>
      </w:r>
      <w:r w:rsidR="00B871A5" w:rsidRPr="00604BBB">
        <w:t>include</w:t>
      </w:r>
      <w:r w:rsidR="003A6AAA" w:rsidRPr="00604BBB">
        <w:t xml:space="preserve"> </w:t>
      </w:r>
      <w:r w:rsidR="00B871A5" w:rsidRPr="00604BBB">
        <w:t xml:space="preserve">additional </w:t>
      </w:r>
      <w:r w:rsidR="003A6AAA" w:rsidRPr="00604BBB">
        <w:t>brac</w:t>
      </w:r>
      <w:r w:rsidR="00B871A5" w:rsidRPr="00604BBB">
        <w:t>ing to maintain squareness and rigidity</w:t>
      </w:r>
      <w:r w:rsidR="00736CB5" w:rsidRPr="00604BBB">
        <w:t xml:space="preserve"> during shipment. </w:t>
      </w:r>
    </w:p>
    <w:p w14:paraId="5B0F2EDC" w14:textId="2B47E967" w:rsidR="00F156CD" w:rsidRPr="00604BBB" w:rsidRDefault="00173F60" w:rsidP="00AE0485">
      <w:pPr>
        <w:pStyle w:val="NoSpacing"/>
        <w:numPr>
          <w:ilvl w:val="0"/>
          <w:numId w:val="8"/>
        </w:numPr>
      </w:pPr>
      <w:r w:rsidRPr="00604BBB">
        <w:t>Store window units in an upright position in a clean and dry storage area above ground to protect from weather</w:t>
      </w:r>
      <w:r w:rsidR="00D77F4F" w:rsidRPr="00604BBB">
        <w:t>.</w:t>
      </w:r>
    </w:p>
    <w:p w14:paraId="248206B4" w14:textId="77777777" w:rsidR="00D378E8" w:rsidRPr="003C4753" w:rsidRDefault="00D378E8" w:rsidP="00A64122">
      <w:pPr>
        <w:pStyle w:val="NoSpacing"/>
        <w:rPr>
          <w:sz w:val="20"/>
          <w:szCs w:val="20"/>
        </w:rPr>
      </w:pPr>
    </w:p>
    <w:p w14:paraId="5F16E9C8" w14:textId="14DE0567" w:rsidR="005161D2" w:rsidRPr="003C4753" w:rsidRDefault="00853745" w:rsidP="00F51EE9">
      <w:pPr>
        <w:pStyle w:val="Heading2"/>
      </w:pPr>
      <w:bookmarkStart w:id="7" w:name="_Toc159488656"/>
      <w:r w:rsidRPr="003C4753">
        <w:t>WARRANTY</w:t>
      </w:r>
      <w:bookmarkEnd w:id="7"/>
    </w:p>
    <w:p w14:paraId="0D138ECD" w14:textId="1333194D" w:rsidR="004605E1" w:rsidRPr="00604BBB" w:rsidRDefault="00DA35B4" w:rsidP="008248ED">
      <w:pPr>
        <w:pStyle w:val="NoSpacing"/>
        <w:ind w:left="576"/>
        <w:rPr>
          <w:rStyle w:val="Strong"/>
        </w:rPr>
      </w:pPr>
      <w:r w:rsidRPr="00604BBB">
        <w:rPr>
          <w:rStyle w:val="Strong"/>
        </w:rPr>
        <w:t>T</w:t>
      </w:r>
      <w:r w:rsidR="00C511CE" w:rsidRPr="00604BBB">
        <w:rPr>
          <w:rStyle w:val="Strong"/>
        </w:rPr>
        <w:t>he following limited warranty is subject to conditions and exclusions. There are certain conditions or applications over which</w:t>
      </w:r>
      <w:r w:rsidR="00EC182D">
        <w:rPr>
          <w:rStyle w:val="Strong"/>
        </w:rPr>
        <w:t xml:space="preserve"> Gentek </w:t>
      </w:r>
      <w:r w:rsidR="00C511CE" w:rsidRPr="00604BBB">
        <w:rPr>
          <w:rStyle w:val="Strong"/>
        </w:rPr>
        <w:t xml:space="preserve">has no control. Defect or problems as a result of such conditions or applications are not the responsibility of </w:t>
      </w:r>
      <w:r w:rsidR="00EC182D">
        <w:rPr>
          <w:rStyle w:val="Strong"/>
        </w:rPr>
        <w:t>GENTEK</w:t>
      </w:r>
      <w:r w:rsidR="00C511CE" w:rsidRPr="00604BBB">
        <w:rPr>
          <w:rStyle w:val="Strong"/>
        </w:rPr>
        <w:t xml:space="preserve">. For a more complete description of the </w:t>
      </w:r>
      <w:r w:rsidR="005E5F55">
        <w:rPr>
          <w:rStyle w:val="Strong"/>
        </w:rPr>
        <w:t>GENTEK</w:t>
      </w:r>
      <w:r w:rsidR="00E3194B" w:rsidRPr="00604BBB">
        <w:rPr>
          <w:rStyle w:val="Strong"/>
        </w:rPr>
        <w:t xml:space="preserve"> limited warranty, refer to the complete and current warranty information available by request.  </w:t>
      </w:r>
    </w:p>
    <w:p w14:paraId="708BA4BD" w14:textId="77777777" w:rsidR="008248ED" w:rsidRPr="00604BBB" w:rsidRDefault="008248ED" w:rsidP="008248ED">
      <w:pPr>
        <w:pStyle w:val="NoSpacing"/>
        <w:ind w:left="576"/>
      </w:pPr>
    </w:p>
    <w:p w14:paraId="425A0C97" w14:textId="4D3BB7C1" w:rsidR="004605E1" w:rsidRPr="008915A8" w:rsidRDefault="005161D2" w:rsidP="008248ED">
      <w:pPr>
        <w:pStyle w:val="NoSpacing"/>
        <w:ind w:left="576"/>
      </w:pPr>
      <w:r w:rsidRPr="008915A8">
        <w:t xml:space="preserve">Clear insulating glass with </w:t>
      </w:r>
      <w:r w:rsidR="004F1CC9" w:rsidRPr="008915A8">
        <w:t>SuperSpacer© foam</w:t>
      </w:r>
      <w:r w:rsidRPr="008915A8">
        <w:t xml:space="preserve"> spacers is warranted against seal failure caused by manufacturing defects and resulting in visible obstruction through the glass for </w:t>
      </w:r>
      <w:proofErr w:type="spellStart"/>
      <w:r w:rsidR="004F1CC9" w:rsidRPr="008915A8">
        <w:t>twent</w:t>
      </w:r>
      <w:proofErr w:type="spellEnd"/>
      <w:r w:rsidR="004F1CC9" w:rsidRPr="008915A8">
        <w:t>-five (25</w:t>
      </w:r>
      <w:proofErr w:type="gramStart"/>
      <w:r w:rsidR="004F1CC9" w:rsidRPr="008915A8">
        <w:t>)  years</w:t>
      </w:r>
      <w:proofErr w:type="gramEnd"/>
      <w:r w:rsidR="004F1CC9" w:rsidRPr="008915A8">
        <w:t xml:space="preserve"> </w:t>
      </w:r>
      <w:r w:rsidRPr="008915A8">
        <w:t xml:space="preserve">from the original date of purchase. Glass is warranted against stress cracks caused by manufacturing defects from </w:t>
      </w:r>
      <w:r w:rsidR="004F1CC9" w:rsidRPr="008915A8">
        <w:t>twelve (12) months</w:t>
      </w:r>
      <w:r w:rsidRPr="008915A8">
        <w:t xml:space="preserve"> from the original date of purchase.</w:t>
      </w:r>
    </w:p>
    <w:p w14:paraId="6893D1F7" w14:textId="77777777" w:rsidR="008248ED" w:rsidRPr="008915A8" w:rsidRDefault="008248ED" w:rsidP="008248ED">
      <w:pPr>
        <w:pStyle w:val="NoSpacing"/>
        <w:ind w:left="576"/>
      </w:pPr>
    </w:p>
    <w:p w14:paraId="13A1C697" w14:textId="52AFDC38" w:rsidR="004605E1" w:rsidRPr="00604BBB" w:rsidRDefault="005161D2" w:rsidP="008248ED">
      <w:pPr>
        <w:pStyle w:val="NoSpacing"/>
        <w:ind w:left="576"/>
      </w:pPr>
      <w:r w:rsidRPr="008915A8">
        <w:t>Hardware an</w:t>
      </w:r>
      <w:r w:rsidR="008C71B5" w:rsidRPr="008915A8">
        <w:t xml:space="preserve">d </w:t>
      </w:r>
      <w:r w:rsidRPr="008915A8">
        <w:t xml:space="preserve">other non-glass components are warranted to be free from manufacturing defects </w:t>
      </w:r>
      <w:r w:rsidR="00B82D3C" w:rsidRPr="008915A8">
        <w:t xml:space="preserve">for </w:t>
      </w:r>
      <w:r w:rsidR="004F1CC9" w:rsidRPr="008915A8">
        <w:t>ten</w:t>
      </w:r>
      <w:r w:rsidR="00B82D3C" w:rsidRPr="008915A8">
        <w:t xml:space="preserve"> (</w:t>
      </w:r>
      <w:r w:rsidR="004F1CC9" w:rsidRPr="008915A8">
        <w:t>10</w:t>
      </w:r>
      <w:r w:rsidR="00B82D3C" w:rsidRPr="008915A8">
        <w:t>) years from the original date of purchase.</w:t>
      </w:r>
    </w:p>
    <w:p w14:paraId="47129A24" w14:textId="77777777" w:rsidR="00B620A3" w:rsidRPr="003C4753" w:rsidRDefault="00B620A3" w:rsidP="00A64122">
      <w:pPr>
        <w:pStyle w:val="NoSpacing"/>
        <w:rPr>
          <w:rFonts w:eastAsia="Times New Roman" w:cs="Arial"/>
          <w:b/>
          <w:bCs/>
          <w:color w:val="365F91"/>
          <w:sz w:val="20"/>
          <w:szCs w:val="20"/>
        </w:rPr>
      </w:pPr>
    </w:p>
    <w:p w14:paraId="1AE49A90" w14:textId="77777777" w:rsidR="007E0955" w:rsidRPr="003C4753" w:rsidRDefault="007E0955" w:rsidP="00A64122">
      <w:pPr>
        <w:pStyle w:val="NoSpacing"/>
        <w:rPr>
          <w:rFonts w:eastAsia="Times New Roman" w:cs="Arial"/>
          <w:b/>
          <w:bCs/>
          <w:vanish/>
          <w:color w:val="365F91"/>
          <w:sz w:val="20"/>
          <w:szCs w:val="20"/>
        </w:rPr>
      </w:pPr>
    </w:p>
    <w:p w14:paraId="64566BC3" w14:textId="77777777" w:rsidR="00E47036" w:rsidRPr="003C4753" w:rsidRDefault="00E47036" w:rsidP="00A64122">
      <w:pPr>
        <w:pStyle w:val="NoSpacing"/>
        <w:rPr>
          <w:sz w:val="20"/>
          <w:szCs w:val="20"/>
        </w:rPr>
      </w:pPr>
    </w:p>
    <w:p w14:paraId="2FB0217C" w14:textId="18A67CDC" w:rsidR="00453738" w:rsidRPr="003C4753" w:rsidRDefault="00E47036" w:rsidP="00991D59">
      <w:pPr>
        <w:pStyle w:val="Heading1"/>
      </w:pPr>
      <w:bookmarkStart w:id="8" w:name="_Toc159488657"/>
      <w:r w:rsidRPr="003C4753">
        <w:t>PART 2 PRODUCTS</w:t>
      </w:r>
      <w:bookmarkEnd w:id="8"/>
    </w:p>
    <w:p w14:paraId="1BC47F62" w14:textId="77777777" w:rsidR="00B911DC" w:rsidRDefault="00B911DC" w:rsidP="00A64122">
      <w:pPr>
        <w:pStyle w:val="NoSpacing"/>
      </w:pPr>
    </w:p>
    <w:p w14:paraId="1E840137" w14:textId="77777777" w:rsidR="007E0955" w:rsidRPr="007E0955" w:rsidRDefault="007E0955" w:rsidP="00AE0485">
      <w:pPr>
        <w:pStyle w:val="ListParagraph"/>
        <w:keepNext/>
        <w:keepLines/>
        <w:numPr>
          <w:ilvl w:val="0"/>
          <w:numId w:val="9"/>
        </w:numPr>
        <w:spacing w:before="120" w:after="120"/>
        <w:contextualSpacing w:val="0"/>
        <w:outlineLvl w:val="1"/>
        <w:rPr>
          <w:rFonts w:eastAsia="Times New Roman"/>
          <w:bCs/>
          <w:vanish/>
          <w:sz w:val="24"/>
          <w:szCs w:val="32"/>
        </w:rPr>
      </w:pPr>
      <w:bookmarkStart w:id="9" w:name="_Toc89716389"/>
      <w:bookmarkStart w:id="10" w:name="_Toc89716587"/>
      <w:bookmarkStart w:id="11" w:name="_Toc89716724"/>
      <w:bookmarkStart w:id="12" w:name="_Toc89716765"/>
      <w:bookmarkStart w:id="13" w:name="_Toc89763340"/>
      <w:bookmarkStart w:id="14" w:name="_Toc89780878"/>
      <w:bookmarkStart w:id="15" w:name="_Toc89801428"/>
      <w:bookmarkStart w:id="16" w:name="_Toc89801476"/>
      <w:bookmarkStart w:id="17" w:name="_Toc89801509"/>
      <w:bookmarkStart w:id="18" w:name="_Toc94633405"/>
      <w:bookmarkStart w:id="19" w:name="_Toc94633437"/>
      <w:bookmarkStart w:id="20" w:name="_Toc94634398"/>
      <w:bookmarkStart w:id="21" w:name="_Toc94635574"/>
      <w:bookmarkStart w:id="22" w:name="_Toc94635606"/>
      <w:bookmarkStart w:id="23" w:name="_Toc95567669"/>
      <w:bookmarkStart w:id="24" w:name="_Toc95567706"/>
      <w:bookmarkStart w:id="25" w:name="_Toc95567899"/>
      <w:bookmarkStart w:id="26" w:name="_Toc95567995"/>
      <w:bookmarkStart w:id="27" w:name="_Toc95568238"/>
      <w:bookmarkStart w:id="28" w:name="_Toc95568527"/>
      <w:bookmarkStart w:id="29" w:name="_Toc95568757"/>
      <w:bookmarkStart w:id="30" w:name="_Toc95568841"/>
      <w:bookmarkStart w:id="31" w:name="_Toc95568937"/>
      <w:bookmarkStart w:id="32" w:name="_Toc95568982"/>
      <w:bookmarkStart w:id="33" w:name="_Toc95569027"/>
      <w:bookmarkStart w:id="34" w:name="_Toc95569072"/>
      <w:bookmarkStart w:id="35" w:name="_Toc95572476"/>
      <w:bookmarkStart w:id="36" w:name="_Toc159488100"/>
      <w:bookmarkStart w:id="37" w:name="_Toc15948865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3B038096" w14:textId="77777777" w:rsidR="007E0955" w:rsidRPr="007E0955" w:rsidRDefault="007E0955" w:rsidP="00AE0485">
      <w:pPr>
        <w:pStyle w:val="ListParagraph"/>
        <w:keepNext/>
        <w:keepLines/>
        <w:numPr>
          <w:ilvl w:val="0"/>
          <w:numId w:val="9"/>
        </w:numPr>
        <w:spacing w:before="120" w:after="120"/>
        <w:contextualSpacing w:val="0"/>
        <w:outlineLvl w:val="1"/>
        <w:rPr>
          <w:rFonts w:eastAsia="Times New Roman"/>
          <w:bCs/>
          <w:vanish/>
          <w:sz w:val="24"/>
          <w:szCs w:val="32"/>
        </w:rPr>
      </w:pPr>
      <w:bookmarkStart w:id="38" w:name="_Toc89716390"/>
      <w:bookmarkStart w:id="39" w:name="_Toc89716588"/>
      <w:bookmarkStart w:id="40" w:name="_Toc89716725"/>
      <w:bookmarkStart w:id="41" w:name="_Toc89716766"/>
      <w:bookmarkStart w:id="42" w:name="_Toc89763341"/>
      <w:bookmarkStart w:id="43" w:name="_Toc89780879"/>
      <w:bookmarkStart w:id="44" w:name="_Toc89801429"/>
      <w:bookmarkStart w:id="45" w:name="_Toc89801477"/>
      <w:bookmarkStart w:id="46" w:name="_Toc89801510"/>
      <w:bookmarkStart w:id="47" w:name="_Toc94633406"/>
      <w:bookmarkStart w:id="48" w:name="_Toc94633438"/>
      <w:bookmarkStart w:id="49" w:name="_Toc94634399"/>
      <w:bookmarkStart w:id="50" w:name="_Toc94635575"/>
      <w:bookmarkStart w:id="51" w:name="_Toc94635607"/>
      <w:bookmarkStart w:id="52" w:name="_Toc95567670"/>
      <w:bookmarkStart w:id="53" w:name="_Toc95567707"/>
      <w:bookmarkStart w:id="54" w:name="_Toc95567900"/>
      <w:bookmarkStart w:id="55" w:name="_Toc95567996"/>
      <w:bookmarkStart w:id="56" w:name="_Toc95568239"/>
      <w:bookmarkStart w:id="57" w:name="_Toc95568528"/>
      <w:bookmarkStart w:id="58" w:name="_Toc95568758"/>
      <w:bookmarkStart w:id="59" w:name="_Toc95568842"/>
      <w:bookmarkStart w:id="60" w:name="_Toc95568938"/>
      <w:bookmarkStart w:id="61" w:name="_Toc95568983"/>
      <w:bookmarkStart w:id="62" w:name="_Toc95569028"/>
      <w:bookmarkStart w:id="63" w:name="_Toc95569073"/>
      <w:bookmarkStart w:id="64" w:name="_Toc95572477"/>
      <w:bookmarkStart w:id="65" w:name="_Toc159488101"/>
      <w:bookmarkStart w:id="66" w:name="_Toc159488659"/>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39033D56" w14:textId="77777777" w:rsidR="00FF5590" w:rsidRPr="00FF5590" w:rsidRDefault="00FF5590" w:rsidP="00FF5590">
      <w:pPr>
        <w:pStyle w:val="ListParagraph"/>
        <w:keepNext/>
        <w:keepLines/>
        <w:numPr>
          <w:ilvl w:val="0"/>
          <w:numId w:val="34"/>
        </w:numPr>
        <w:spacing w:before="120" w:after="0"/>
        <w:contextualSpacing w:val="0"/>
        <w:outlineLvl w:val="1"/>
        <w:rPr>
          <w:rFonts w:eastAsia="Times New Roman"/>
          <w:b/>
          <w:vanish/>
          <w:sz w:val="24"/>
          <w:szCs w:val="24"/>
        </w:rPr>
      </w:pPr>
      <w:bookmarkStart w:id="67" w:name="_Toc89801430"/>
      <w:bookmarkStart w:id="68" w:name="_Toc89801478"/>
      <w:bookmarkStart w:id="69" w:name="_Toc89801511"/>
      <w:bookmarkStart w:id="70" w:name="_Toc94633407"/>
      <w:bookmarkStart w:id="71" w:name="_Toc94633439"/>
      <w:bookmarkStart w:id="72" w:name="_Toc94634400"/>
      <w:bookmarkStart w:id="73" w:name="_Toc94635576"/>
      <w:bookmarkStart w:id="74" w:name="_Toc94635608"/>
      <w:bookmarkStart w:id="75" w:name="_Toc95567671"/>
      <w:bookmarkStart w:id="76" w:name="_Toc95567708"/>
      <w:bookmarkStart w:id="77" w:name="_Toc95567901"/>
      <w:bookmarkStart w:id="78" w:name="_Toc95567997"/>
      <w:bookmarkStart w:id="79" w:name="_Toc95568240"/>
      <w:bookmarkStart w:id="80" w:name="_Toc95568529"/>
      <w:bookmarkStart w:id="81" w:name="_Toc95568759"/>
      <w:bookmarkStart w:id="82" w:name="_Toc95568843"/>
      <w:bookmarkStart w:id="83" w:name="_Toc95568939"/>
      <w:bookmarkStart w:id="84" w:name="_Toc95568984"/>
      <w:bookmarkStart w:id="85" w:name="_Toc95569029"/>
      <w:bookmarkStart w:id="86" w:name="_Toc95569074"/>
      <w:bookmarkStart w:id="87" w:name="_Toc95572478"/>
      <w:bookmarkStart w:id="88" w:name="_Toc159488102"/>
      <w:bookmarkStart w:id="89" w:name="_Toc159488660"/>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114D0395" w14:textId="77777777" w:rsidR="00CB1B72" w:rsidRPr="00CB1B72" w:rsidRDefault="00CB1B72" w:rsidP="00CB1B72">
      <w:pPr>
        <w:pStyle w:val="ListParagraph"/>
        <w:keepNext/>
        <w:keepLines/>
        <w:numPr>
          <w:ilvl w:val="0"/>
          <w:numId w:val="44"/>
        </w:numPr>
        <w:tabs>
          <w:tab w:val="left" w:pos="990"/>
        </w:tabs>
        <w:spacing w:before="120" w:after="240"/>
        <w:contextualSpacing w:val="0"/>
        <w:outlineLvl w:val="1"/>
        <w:rPr>
          <w:rFonts w:eastAsia="Times New Roman"/>
          <w:b/>
          <w:vanish/>
          <w:sz w:val="24"/>
          <w:szCs w:val="24"/>
        </w:rPr>
      </w:pPr>
      <w:bookmarkStart w:id="90" w:name="_Toc95568241"/>
      <w:bookmarkStart w:id="91" w:name="_Toc95568530"/>
      <w:bookmarkStart w:id="92" w:name="_Toc95568760"/>
      <w:bookmarkStart w:id="93" w:name="_Toc95568844"/>
      <w:bookmarkStart w:id="94" w:name="_Toc95568940"/>
      <w:bookmarkStart w:id="95" w:name="_Toc95568985"/>
      <w:bookmarkStart w:id="96" w:name="_Toc95569030"/>
      <w:bookmarkStart w:id="97" w:name="_Toc95569075"/>
      <w:bookmarkStart w:id="98" w:name="_Toc95572479"/>
      <w:bookmarkStart w:id="99" w:name="_Toc159488103"/>
      <w:bookmarkStart w:id="100" w:name="_Toc159488661"/>
      <w:bookmarkEnd w:id="90"/>
      <w:bookmarkEnd w:id="91"/>
      <w:bookmarkEnd w:id="92"/>
      <w:bookmarkEnd w:id="93"/>
      <w:bookmarkEnd w:id="94"/>
      <w:bookmarkEnd w:id="95"/>
      <w:bookmarkEnd w:id="96"/>
      <w:bookmarkEnd w:id="97"/>
      <w:bookmarkEnd w:id="98"/>
      <w:bookmarkEnd w:id="99"/>
      <w:bookmarkEnd w:id="100"/>
    </w:p>
    <w:p w14:paraId="1EAE86AD" w14:textId="77777777" w:rsidR="0087500C" w:rsidRPr="0087500C" w:rsidRDefault="0087500C" w:rsidP="0087500C">
      <w:pPr>
        <w:pStyle w:val="ListParagraph"/>
        <w:keepNext/>
        <w:keepLines/>
        <w:numPr>
          <w:ilvl w:val="0"/>
          <w:numId w:val="46"/>
        </w:numPr>
        <w:tabs>
          <w:tab w:val="left" w:pos="990"/>
        </w:tabs>
        <w:spacing w:before="120" w:after="240"/>
        <w:contextualSpacing w:val="0"/>
        <w:outlineLvl w:val="1"/>
        <w:rPr>
          <w:rFonts w:eastAsia="Times New Roman"/>
          <w:bCs/>
          <w:vanish/>
        </w:rPr>
      </w:pPr>
      <w:bookmarkStart w:id="101" w:name="_Toc95568761"/>
      <w:bookmarkStart w:id="102" w:name="_Toc95568845"/>
      <w:bookmarkStart w:id="103" w:name="_Toc95568941"/>
      <w:bookmarkStart w:id="104" w:name="_Toc95568986"/>
      <w:bookmarkStart w:id="105" w:name="_Toc95569031"/>
      <w:bookmarkStart w:id="106" w:name="_Toc95569076"/>
      <w:bookmarkStart w:id="107" w:name="_Toc95572480"/>
      <w:bookmarkStart w:id="108" w:name="_Toc159488104"/>
      <w:bookmarkStart w:id="109" w:name="_Toc159488662"/>
      <w:bookmarkEnd w:id="101"/>
      <w:bookmarkEnd w:id="102"/>
      <w:bookmarkEnd w:id="103"/>
      <w:bookmarkEnd w:id="104"/>
      <w:bookmarkEnd w:id="105"/>
      <w:bookmarkEnd w:id="106"/>
      <w:bookmarkEnd w:id="107"/>
      <w:bookmarkEnd w:id="108"/>
      <w:bookmarkEnd w:id="109"/>
    </w:p>
    <w:p w14:paraId="130153B0" w14:textId="188E1B00" w:rsidR="00B620A3" w:rsidRDefault="00E47036" w:rsidP="00F51EE9">
      <w:pPr>
        <w:pStyle w:val="Heading2"/>
      </w:pPr>
      <w:bookmarkStart w:id="110" w:name="_Toc159488663"/>
      <w:r w:rsidRPr="00B620A3">
        <w:t>MANUFACTURED UNITS</w:t>
      </w:r>
      <w:bookmarkEnd w:id="110"/>
    </w:p>
    <w:p w14:paraId="3836F8E3" w14:textId="571384C5" w:rsidR="003479D6" w:rsidRDefault="006B3375" w:rsidP="003479D6">
      <w:pPr>
        <w:pStyle w:val="NoSpacing"/>
        <w:numPr>
          <w:ilvl w:val="0"/>
          <w:numId w:val="35"/>
        </w:numPr>
      </w:pPr>
      <w:r>
        <w:t>Description:</w:t>
      </w:r>
      <w:r w:rsidR="007C0BEB">
        <w:t xml:space="preserve"> </w:t>
      </w:r>
      <w:r w:rsidR="005E5F55">
        <w:t>Regency 400</w:t>
      </w:r>
      <w:r>
        <w:t xml:space="preserve"> Casement</w:t>
      </w:r>
      <w:r w:rsidR="00E47036">
        <w:t xml:space="preserve"> </w:t>
      </w:r>
      <w:r>
        <w:t>/</w:t>
      </w:r>
      <w:r w:rsidR="00E47036">
        <w:t xml:space="preserve"> </w:t>
      </w:r>
      <w:r>
        <w:t xml:space="preserve">Awning units as manufactured by </w:t>
      </w:r>
      <w:r w:rsidR="005E5F55">
        <w:t>GENTEK</w:t>
      </w:r>
      <w:r w:rsidR="000A1E1E">
        <w:t xml:space="preserve"> Group of Companies</w:t>
      </w:r>
    </w:p>
    <w:p w14:paraId="2FE09AED" w14:textId="54E05261" w:rsidR="003479D6" w:rsidRDefault="005E5F55" w:rsidP="003479D6">
      <w:pPr>
        <w:pStyle w:val="NoSpacing"/>
        <w:numPr>
          <w:ilvl w:val="1"/>
          <w:numId w:val="35"/>
        </w:numPr>
      </w:pPr>
      <w:r>
        <w:t>London</w:t>
      </w:r>
      <w:r w:rsidR="003479D6">
        <w:t xml:space="preserve">, </w:t>
      </w:r>
      <w:r>
        <w:t>Ontario</w:t>
      </w:r>
      <w:r w:rsidR="003479D6">
        <w:t xml:space="preserve">, Canada </w:t>
      </w:r>
    </w:p>
    <w:p w14:paraId="03AEDCA2" w14:textId="77777777" w:rsidR="000A1E1E" w:rsidRDefault="000A1E1E" w:rsidP="00A64122">
      <w:pPr>
        <w:pStyle w:val="NoSpacing"/>
      </w:pPr>
    </w:p>
    <w:p w14:paraId="191E3E6C" w14:textId="053636D1" w:rsidR="00B620A3" w:rsidRDefault="000A1E1E" w:rsidP="00F51EE9">
      <w:pPr>
        <w:pStyle w:val="Heading2"/>
      </w:pPr>
      <w:bookmarkStart w:id="111" w:name="_Toc159488664"/>
      <w:r w:rsidRPr="00B620A3">
        <w:t>FRAME DESCRIPTION</w:t>
      </w:r>
      <w:bookmarkEnd w:id="111"/>
    </w:p>
    <w:p w14:paraId="384D7D8A" w14:textId="13C2B319" w:rsidR="0014262D" w:rsidRDefault="002B2E8C" w:rsidP="00AE0485">
      <w:pPr>
        <w:pStyle w:val="NoSpacing"/>
        <w:numPr>
          <w:ilvl w:val="0"/>
          <w:numId w:val="10"/>
        </w:numPr>
      </w:pPr>
      <w:r>
        <w:t>Frame</w:t>
      </w:r>
      <w:r w:rsidR="006B3375">
        <w:t>:</w:t>
      </w:r>
    </w:p>
    <w:p w14:paraId="0FD5FBD7" w14:textId="0670DB18" w:rsidR="0014262D" w:rsidRPr="00604BBB" w:rsidRDefault="001556FF" w:rsidP="00AE0485">
      <w:pPr>
        <w:pStyle w:val="NoSpacing"/>
        <w:numPr>
          <w:ilvl w:val="0"/>
          <w:numId w:val="11"/>
        </w:numPr>
      </w:pPr>
      <w:bookmarkStart w:id="112" w:name="_Hlk94633784"/>
      <w:r w:rsidRPr="00604BBB">
        <w:rPr>
          <w:rFonts w:cs="Arial"/>
        </w:rPr>
        <w:lastRenderedPageBreak/>
        <w:t>Fram</w:t>
      </w:r>
      <w:r w:rsidR="007F6716">
        <w:rPr>
          <w:rFonts w:cs="Arial"/>
        </w:rPr>
        <w:t>e – Vinyl: M</w:t>
      </w:r>
      <w:r w:rsidRPr="00604BBB">
        <w:rPr>
          <w:rFonts w:cs="Arial"/>
        </w:rPr>
        <w:t xml:space="preserve">embers shall be manufactured from </w:t>
      </w:r>
      <w:r w:rsidR="007F6716">
        <w:rPr>
          <w:rFonts w:cs="Arial"/>
        </w:rPr>
        <w:t>0</w:t>
      </w:r>
      <w:r w:rsidRPr="00604BBB">
        <w:rPr>
          <w:rFonts w:cs="Arial"/>
        </w:rPr>
        <w:t>.079” [2mm] extruded unplasticized polyvinylchloride (uPVC).  Frame corners shall be fusion welded and cleaned</w:t>
      </w:r>
      <w:r w:rsidR="00D212BD" w:rsidRPr="00604BBB">
        <w:t>.</w:t>
      </w:r>
      <w:r w:rsidR="005243BE" w:rsidRPr="00604BBB">
        <w:t xml:space="preserve"> </w:t>
      </w:r>
    </w:p>
    <w:p w14:paraId="1F2B1F61" w14:textId="3A8F698D" w:rsidR="006B3375" w:rsidRPr="00604BBB" w:rsidRDefault="007F6716" w:rsidP="00AE0485">
      <w:pPr>
        <w:pStyle w:val="NoSpacing"/>
        <w:numPr>
          <w:ilvl w:val="0"/>
          <w:numId w:val="11"/>
        </w:numPr>
      </w:pPr>
      <w:bookmarkStart w:id="113" w:name="_Hlk94636754"/>
      <w:r>
        <w:t>Frame D</w:t>
      </w:r>
      <w:r w:rsidR="006B3375" w:rsidRPr="00604BBB">
        <w:t>epth</w:t>
      </w:r>
      <w:r>
        <w:t xml:space="preserve"> – Vinyl</w:t>
      </w:r>
      <w:bookmarkEnd w:id="113"/>
      <w:r w:rsidR="006B3375" w:rsidRPr="00604BBB">
        <w:t xml:space="preserve">: </w:t>
      </w:r>
      <w:r w:rsidR="00604BBB" w:rsidRPr="00604BBB">
        <w:rPr>
          <w:rFonts w:cs="Arial"/>
        </w:rPr>
        <w:t xml:space="preserve">Frame shall have standard jamb depth of </w:t>
      </w:r>
      <w:r w:rsidR="005E5F55">
        <w:rPr>
          <w:rFonts w:cs="Arial"/>
        </w:rPr>
        <w:t>4 1/2</w:t>
      </w:r>
      <w:r w:rsidR="00604BBB" w:rsidRPr="00604BBB">
        <w:rPr>
          <w:rFonts w:cs="Arial"/>
        </w:rPr>
        <w:t>” [</w:t>
      </w:r>
      <w:r w:rsidR="005E5F55">
        <w:rPr>
          <w:rFonts w:cs="Arial"/>
        </w:rPr>
        <w:t>114</w:t>
      </w:r>
      <w:r w:rsidR="00604BBB" w:rsidRPr="00604BBB">
        <w:rPr>
          <w:rFonts w:cs="Arial"/>
        </w:rPr>
        <w:t xml:space="preserve">mm] </w:t>
      </w:r>
    </w:p>
    <w:bookmarkEnd w:id="112"/>
    <w:p w14:paraId="7111E5DD" w14:textId="63BB69F0" w:rsidR="00ED68E1" w:rsidRPr="00604BBB" w:rsidRDefault="00644114" w:rsidP="00AE0485">
      <w:pPr>
        <w:pStyle w:val="NoSpacing"/>
        <w:numPr>
          <w:ilvl w:val="0"/>
          <w:numId w:val="11"/>
        </w:numPr>
      </w:pPr>
      <w:r w:rsidRPr="00604BBB">
        <w:t>Interior and exterior f</w:t>
      </w:r>
      <w:r w:rsidR="00ED68E1" w:rsidRPr="00604BBB">
        <w:t xml:space="preserve">rame </w:t>
      </w:r>
      <w:r w:rsidR="00503EB9" w:rsidRPr="00604BBB">
        <w:t>e</w:t>
      </w:r>
      <w:r w:rsidR="00ED68E1" w:rsidRPr="00604BBB">
        <w:t xml:space="preserve">xpander accessory </w:t>
      </w:r>
      <w:r w:rsidR="00846666" w:rsidRPr="00604BBB">
        <w:t>are factory installed</w:t>
      </w:r>
      <w:r w:rsidR="00ED68E1" w:rsidRPr="00604BBB">
        <w:t>.</w:t>
      </w:r>
    </w:p>
    <w:p w14:paraId="56AC357C" w14:textId="6D961E65" w:rsidR="00ED68E1" w:rsidRPr="00604BBB" w:rsidRDefault="00661A13" w:rsidP="00AE0485">
      <w:pPr>
        <w:pStyle w:val="NoSpacing"/>
        <w:numPr>
          <w:ilvl w:val="0"/>
          <w:numId w:val="11"/>
        </w:numPr>
      </w:pPr>
      <w:r w:rsidRPr="00604BBB">
        <w:t>Interior and exterior</w:t>
      </w:r>
      <w:r w:rsidR="00ED68E1" w:rsidRPr="00604BBB">
        <w:t xml:space="preserve"> fabricated frame expander components, including head-jamb, sill and both jamb components.</w:t>
      </w:r>
    </w:p>
    <w:p w14:paraId="10195F63" w14:textId="77777777" w:rsidR="00C2742E" w:rsidRDefault="00C2742E" w:rsidP="00A64122">
      <w:pPr>
        <w:pStyle w:val="NoSpacing"/>
      </w:pPr>
    </w:p>
    <w:p w14:paraId="5F9FB6F5" w14:textId="21584917" w:rsidR="00B620A3" w:rsidRDefault="00C2742E" w:rsidP="00AE0485">
      <w:pPr>
        <w:pStyle w:val="NoSpacing"/>
        <w:numPr>
          <w:ilvl w:val="0"/>
          <w:numId w:val="10"/>
        </w:numPr>
      </w:pPr>
      <w:r w:rsidRPr="00B620A3">
        <w:t>SASH DESCRIPTION</w:t>
      </w:r>
    </w:p>
    <w:p w14:paraId="74A105CD" w14:textId="427D22F8" w:rsidR="00604BBB" w:rsidRPr="00604BBB" w:rsidRDefault="006A7FA8" w:rsidP="00604BBB">
      <w:pPr>
        <w:pStyle w:val="NoSpacing"/>
        <w:numPr>
          <w:ilvl w:val="0"/>
          <w:numId w:val="12"/>
        </w:numPr>
      </w:pPr>
      <w:r>
        <w:t xml:space="preserve">Sash: </w:t>
      </w:r>
      <w:r w:rsidR="00604BBB">
        <w:t>U</w:t>
      </w:r>
      <w:r w:rsidR="00604BBB" w:rsidRPr="00604BBB">
        <w:rPr>
          <w:rFonts w:cs="Arial"/>
        </w:rPr>
        <w:t>nplasticized polyvinylchloride (uPVC).  Sash corners shall be fusion welded and cleaned.</w:t>
      </w:r>
    </w:p>
    <w:p w14:paraId="55B36A4C" w14:textId="59161D00" w:rsidR="00604BBB" w:rsidRPr="007F6716" w:rsidRDefault="00604BBB" w:rsidP="00604BBB">
      <w:pPr>
        <w:pStyle w:val="NoSpacing"/>
        <w:numPr>
          <w:ilvl w:val="0"/>
          <w:numId w:val="12"/>
        </w:numPr>
      </w:pPr>
      <w:r w:rsidRPr="00E663D7">
        <w:rPr>
          <w:rFonts w:cs="Arial"/>
        </w:rPr>
        <w:t xml:space="preserve">Sash </w:t>
      </w:r>
      <w:r w:rsidR="007F6716">
        <w:rPr>
          <w:rFonts w:cs="Arial"/>
        </w:rPr>
        <w:t xml:space="preserve">Profile: </w:t>
      </w:r>
      <w:r w:rsidR="005E5F55" w:rsidRPr="005E5F55">
        <w:rPr>
          <w:rFonts w:cs="Arial"/>
        </w:rPr>
        <w:t>Vinyl: Members shall be manufactured from 0.079” [2mm]</w:t>
      </w:r>
    </w:p>
    <w:p w14:paraId="2E1EF4C5" w14:textId="77777777" w:rsidR="00604BBB" w:rsidRDefault="00604BBB" w:rsidP="00604BBB">
      <w:pPr>
        <w:pStyle w:val="NoSpacing"/>
      </w:pPr>
    </w:p>
    <w:p w14:paraId="40D37845" w14:textId="77777777" w:rsidR="005E5F55" w:rsidRDefault="005E5F55" w:rsidP="00604BBB">
      <w:pPr>
        <w:pStyle w:val="NoSpacing"/>
      </w:pPr>
    </w:p>
    <w:p w14:paraId="469AA731" w14:textId="2C1438A4" w:rsidR="00B620A3" w:rsidRDefault="00C2742E" w:rsidP="00AE0485">
      <w:pPr>
        <w:pStyle w:val="NoSpacing"/>
        <w:numPr>
          <w:ilvl w:val="0"/>
          <w:numId w:val="10"/>
        </w:numPr>
      </w:pPr>
      <w:r w:rsidRPr="00B620A3">
        <w:t>GLAZING</w:t>
      </w:r>
    </w:p>
    <w:p w14:paraId="360CE5DB" w14:textId="77777777" w:rsidR="00ED4E5F" w:rsidRDefault="00183122" w:rsidP="00AE0485">
      <w:pPr>
        <w:pStyle w:val="NoSpacing"/>
        <w:numPr>
          <w:ilvl w:val="0"/>
          <w:numId w:val="13"/>
        </w:numPr>
      </w:pPr>
      <w:r>
        <w:t xml:space="preserve">Select quality complying with ASTM C 1036. </w:t>
      </w:r>
      <w:r w:rsidR="00F47CA0">
        <w:t xml:space="preserve"> </w:t>
      </w:r>
      <w:r>
        <w:t>Insulating glass SIGMA/IGCC when tested in accordance with ASTM E 2190. STC</w:t>
      </w:r>
      <w:r w:rsidR="0085121E">
        <w:t>/OITC</w:t>
      </w:r>
      <w:r>
        <w:t xml:space="preserve"> ratings are </w:t>
      </w:r>
      <w:r w:rsidR="0085121E">
        <w:t>tested</w:t>
      </w:r>
      <w:r>
        <w:t xml:space="preserve"> to the </w:t>
      </w:r>
      <w:r w:rsidR="0085121E">
        <w:t xml:space="preserve">stated performance </w:t>
      </w:r>
      <w:r>
        <w:t>level in accordance with ASTM E 90-09.</w:t>
      </w:r>
    </w:p>
    <w:p w14:paraId="27DAE158" w14:textId="31CBBC88" w:rsidR="00ED4E5F" w:rsidRPr="008915A8" w:rsidRDefault="00183122" w:rsidP="00AE0485">
      <w:pPr>
        <w:pStyle w:val="NoSpacing"/>
        <w:numPr>
          <w:ilvl w:val="0"/>
          <w:numId w:val="13"/>
        </w:numPr>
      </w:pPr>
      <w:r w:rsidRPr="008915A8">
        <w:t xml:space="preserve">Glazing Method: </w:t>
      </w:r>
      <w:r w:rsidR="00FD05E3" w:rsidRPr="008915A8">
        <w:t>1</w:t>
      </w:r>
      <w:r w:rsidR="001447E3" w:rsidRPr="008915A8">
        <w:t xml:space="preserve"> 3/16</w:t>
      </w:r>
      <w:r w:rsidR="008C71B5" w:rsidRPr="008915A8">
        <w:t>” (</w:t>
      </w:r>
      <w:r w:rsidR="00796B10" w:rsidRPr="008915A8">
        <w:t>30</w:t>
      </w:r>
      <w:r w:rsidR="008C71B5" w:rsidRPr="008915A8">
        <w:t>mm)</w:t>
      </w:r>
      <w:r w:rsidR="00FD05E3" w:rsidRPr="008915A8">
        <w:t xml:space="preserve"> insulating glass</w:t>
      </w:r>
      <w:r w:rsidR="004F1CC9" w:rsidRPr="008915A8">
        <w:t xml:space="preserve"> for </w:t>
      </w:r>
      <w:r w:rsidR="00796B10" w:rsidRPr="008915A8">
        <w:t>Triple</w:t>
      </w:r>
      <w:r w:rsidR="0019411A" w:rsidRPr="008915A8">
        <w:t xml:space="preserve"> glazing</w:t>
      </w:r>
      <w:r w:rsidR="004F1CC9" w:rsidRPr="008915A8">
        <w:t>, 7/8” for Dual.</w:t>
      </w:r>
      <w:r w:rsidR="0019411A" w:rsidRPr="008915A8">
        <w:t xml:space="preserve"> </w:t>
      </w:r>
    </w:p>
    <w:p w14:paraId="1303BE32" w14:textId="1367E32A" w:rsidR="00002D3F" w:rsidRPr="008915A8" w:rsidRDefault="00002D3F" w:rsidP="00AE0485">
      <w:pPr>
        <w:pStyle w:val="NoSpacing"/>
        <w:numPr>
          <w:ilvl w:val="0"/>
          <w:numId w:val="13"/>
        </w:numPr>
      </w:pPr>
      <w:r w:rsidRPr="008915A8">
        <w:t>Gla</w:t>
      </w:r>
      <w:r w:rsidR="00254437" w:rsidRPr="008915A8">
        <w:t xml:space="preserve">ss Type: </w:t>
      </w:r>
      <w:r w:rsidR="004F1CC9" w:rsidRPr="008915A8">
        <w:t xml:space="preserve">Vitro </w:t>
      </w:r>
      <w:proofErr w:type="spellStart"/>
      <w:r w:rsidR="004F1CC9" w:rsidRPr="008915A8">
        <w:t>Sungate</w:t>
      </w:r>
      <w:proofErr w:type="spellEnd"/>
      <w:r w:rsidR="004F1CC9" w:rsidRPr="008915A8">
        <w:t xml:space="preserve"> 400, SB60. Cardinal CS73</w:t>
      </w:r>
      <w:r w:rsidR="008C71B5" w:rsidRPr="008915A8">
        <w:t>.</w:t>
      </w:r>
    </w:p>
    <w:p w14:paraId="11A433BF" w14:textId="2C6F73D6" w:rsidR="003A158E" w:rsidRPr="008915A8" w:rsidRDefault="003A158E" w:rsidP="00AE0485">
      <w:pPr>
        <w:pStyle w:val="NoSpacing"/>
        <w:numPr>
          <w:ilvl w:val="0"/>
          <w:numId w:val="13"/>
        </w:numPr>
      </w:pPr>
      <w:r w:rsidRPr="008915A8">
        <w:t>Glass Type Options:</w:t>
      </w:r>
      <w:r w:rsidR="003B4F16" w:rsidRPr="008915A8">
        <w:t xml:space="preserve"> Obscure Glass</w:t>
      </w:r>
      <w:r w:rsidR="008745AA" w:rsidRPr="008915A8">
        <w:t>, Rain Glass, Bronze Tint, Gray Tint</w:t>
      </w:r>
      <w:r w:rsidR="004F1CC9" w:rsidRPr="008915A8">
        <w:t>.</w:t>
      </w:r>
    </w:p>
    <w:p w14:paraId="6361E6F9" w14:textId="5B3CA469" w:rsidR="00ED4E5F" w:rsidRDefault="00183122" w:rsidP="00AE0485">
      <w:pPr>
        <w:pStyle w:val="NoSpacing"/>
        <w:numPr>
          <w:ilvl w:val="0"/>
          <w:numId w:val="13"/>
        </w:numPr>
      </w:pPr>
      <w:r>
        <w:t xml:space="preserve">Glazing Seal: </w:t>
      </w:r>
      <w:r w:rsidR="0090324E">
        <w:t xml:space="preserve">Pressure gasket </w:t>
      </w:r>
      <w:r w:rsidR="00FD05E3">
        <w:t>at exterior; interior has glazing boot inserted</w:t>
      </w:r>
      <w:r w:rsidR="008C71B5">
        <w:t>.</w:t>
      </w:r>
    </w:p>
    <w:p w14:paraId="3DE6CE53" w14:textId="32BDDBF9" w:rsidR="00E96220" w:rsidRDefault="00E96220" w:rsidP="00AE0485">
      <w:pPr>
        <w:pStyle w:val="NoSpacing"/>
        <w:numPr>
          <w:ilvl w:val="0"/>
          <w:numId w:val="13"/>
        </w:numPr>
      </w:pPr>
      <w:r>
        <w:t xml:space="preserve">Perimeter Spacer: Default color is mill finish (stainless). </w:t>
      </w:r>
    </w:p>
    <w:p w14:paraId="5A862742" w14:textId="77777777" w:rsidR="00ED4E5F" w:rsidRDefault="00183122" w:rsidP="00AE0485">
      <w:pPr>
        <w:pStyle w:val="NoSpacing"/>
        <w:numPr>
          <w:ilvl w:val="0"/>
          <w:numId w:val="13"/>
        </w:numPr>
      </w:pPr>
      <w:r>
        <w:t>Glazing Option: STC/OITC upgrade.</w:t>
      </w:r>
    </w:p>
    <w:p w14:paraId="6FC5F12A" w14:textId="77777777" w:rsidR="001803BA" w:rsidRDefault="001803BA" w:rsidP="00A64122">
      <w:pPr>
        <w:pStyle w:val="NoSpacing"/>
      </w:pPr>
    </w:p>
    <w:p w14:paraId="679CF866" w14:textId="549004E6" w:rsidR="007F21BF" w:rsidRDefault="001803BA" w:rsidP="00AE0485">
      <w:pPr>
        <w:pStyle w:val="NoSpacing"/>
        <w:numPr>
          <w:ilvl w:val="0"/>
          <w:numId w:val="10"/>
        </w:numPr>
      </w:pPr>
      <w:r>
        <w:t>MULLING</w:t>
      </w:r>
    </w:p>
    <w:p w14:paraId="3CF64A0C" w14:textId="77777777" w:rsidR="003816FF" w:rsidRDefault="003816FF" w:rsidP="00AE0485">
      <w:pPr>
        <w:pStyle w:val="NoSpacing"/>
        <w:numPr>
          <w:ilvl w:val="0"/>
          <w:numId w:val="14"/>
        </w:numPr>
      </w:pPr>
      <w:r>
        <w:t>Directional mull limits: 6 wide by 1 unit high; Rough Opening not to exceed 114” x 84” (2896mm x 2134mm).</w:t>
      </w:r>
    </w:p>
    <w:p w14:paraId="4F83819B" w14:textId="77777777" w:rsidR="003816FF" w:rsidRPr="007F21BF" w:rsidRDefault="003816FF" w:rsidP="00AE0485">
      <w:pPr>
        <w:pStyle w:val="NoSpacing"/>
        <w:numPr>
          <w:ilvl w:val="0"/>
          <w:numId w:val="14"/>
        </w:numPr>
      </w:pPr>
      <w:r>
        <w:t xml:space="preserve">Directional mull limits: 5 units wide by 5 units high: Rough Opening not to exceed 96” x 84” (2438mm x 2134mm). </w:t>
      </w:r>
    </w:p>
    <w:p w14:paraId="1EDF070E" w14:textId="77777777" w:rsidR="005A5951" w:rsidRDefault="005A5951" w:rsidP="00A64122">
      <w:pPr>
        <w:pStyle w:val="NoSpacing"/>
      </w:pPr>
    </w:p>
    <w:p w14:paraId="563ADD72" w14:textId="0CF7F0D6" w:rsidR="00B620A3" w:rsidRDefault="008D46C3" w:rsidP="00AE0485">
      <w:pPr>
        <w:pStyle w:val="NoSpacing"/>
        <w:numPr>
          <w:ilvl w:val="0"/>
          <w:numId w:val="10"/>
        </w:numPr>
      </w:pPr>
      <w:r w:rsidRPr="00B620A3">
        <w:t>FINISH</w:t>
      </w:r>
    </w:p>
    <w:p w14:paraId="1D6A4B8E" w14:textId="5ADF7214" w:rsidR="00ED4E5F" w:rsidRDefault="00604BBB" w:rsidP="00AE0485">
      <w:pPr>
        <w:pStyle w:val="NoSpacing"/>
        <w:numPr>
          <w:ilvl w:val="0"/>
          <w:numId w:val="15"/>
        </w:numPr>
      </w:pPr>
      <w:r>
        <w:t xml:space="preserve">Exterior </w:t>
      </w:r>
      <w:r w:rsidR="00D740EE">
        <w:t xml:space="preserve">Vinyl </w:t>
      </w:r>
      <w:r w:rsidR="00E53688">
        <w:t>Colo</w:t>
      </w:r>
      <w:r w:rsidR="002E6634">
        <w:t>u</w:t>
      </w:r>
      <w:r w:rsidR="00E53688">
        <w:t xml:space="preserve">r: </w:t>
      </w:r>
      <w:r w:rsidR="00BC3FC3">
        <w:t xml:space="preserve">Standard white.  </w:t>
      </w:r>
    </w:p>
    <w:p w14:paraId="6F769261" w14:textId="4744927C" w:rsidR="00BC3FC3" w:rsidRPr="008915A8" w:rsidRDefault="00D740EE" w:rsidP="00D740EE">
      <w:pPr>
        <w:pStyle w:val="NoSpacing"/>
        <w:numPr>
          <w:ilvl w:val="0"/>
          <w:numId w:val="15"/>
        </w:numPr>
      </w:pPr>
      <w:r w:rsidRPr="008915A8">
        <w:t xml:space="preserve">Exterior </w:t>
      </w:r>
      <w:r w:rsidR="005E5F55" w:rsidRPr="008915A8">
        <w:t>Painted</w:t>
      </w:r>
      <w:r w:rsidRPr="008915A8">
        <w:t xml:space="preserve"> Colour: </w:t>
      </w:r>
      <w:r w:rsidR="004F1CC9" w:rsidRPr="008915A8">
        <w:t>Black plus 19 other Gentek standard colours</w:t>
      </w:r>
      <w:r w:rsidRPr="008915A8">
        <w:t xml:space="preserve">. Custom colour available upon request to a </w:t>
      </w:r>
      <w:r w:rsidR="005E5F55" w:rsidRPr="008915A8">
        <w:t>GENTEK</w:t>
      </w:r>
      <w:r w:rsidRPr="008915A8">
        <w:t xml:space="preserve"> representative,  </w:t>
      </w:r>
    </w:p>
    <w:p w14:paraId="27F85B02" w14:textId="77777777" w:rsidR="00115E51" w:rsidRDefault="00115E51" w:rsidP="00A64122">
      <w:pPr>
        <w:pStyle w:val="NoSpacing"/>
      </w:pPr>
    </w:p>
    <w:p w14:paraId="11E14A53" w14:textId="37649016" w:rsidR="00B620A3" w:rsidRDefault="00664904" w:rsidP="00AE0485">
      <w:pPr>
        <w:pStyle w:val="NoSpacing"/>
        <w:numPr>
          <w:ilvl w:val="0"/>
          <w:numId w:val="10"/>
        </w:numPr>
      </w:pPr>
      <w:r w:rsidRPr="00B620A3">
        <w:t>HARDWARE</w:t>
      </w:r>
      <w:r>
        <w:t xml:space="preserve"> </w:t>
      </w:r>
    </w:p>
    <w:p w14:paraId="0AED0D6D" w14:textId="77777777" w:rsidR="00ED4E5F" w:rsidRDefault="00967C85" w:rsidP="00AE0485">
      <w:pPr>
        <w:pStyle w:val="NoSpacing"/>
        <w:numPr>
          <w:ilvl w:val="0"/>
          <w:numId w:val="16"/>
        </w:numPr>
      </w:pPr>
      <w:r>
        <w:t>Lock: Multipoint locking mechanism is actuated from a single point of operation.  The lock mechanism is concealed with only the actuator handle and escutcheon being visible to the interior.</w:t>
      </w:r>
    </w:p>
    <w:p w14:paraId="4328B5B6" w14:textId="77777777" w:rsidR="00967C85" w:rsidRDefault="00967C85" w:rsidP="00AE0485">
      <w:pPr>
        <w:pStyle w:val="NoSpacing"/>
        <w:numPr>
          <w:ilvl w:val="0"/>
          <w:numId w:val="16"/>
        </w:numPr>
      </w:pPr>
      <w:r>
        <w:t>Hinges:  Concealed stainless steel track and injection molded shoe.</w:t>
      </w:r>
    </w:p>
    <w:p w14:paraId="0BCFD9EB" w14:textId="77777777" w:rsidR="00967C85" w:rsidRDefault="00967C85" w:rsidP="00AE0485">
      <w:pPr>
        <w:pStyle w:val="NoSpacing"/>
        <w:numPr>
          <w:ilvl w:val="0"/>
          <w:numId w:val="16"/>
        </w:numPr>
      </w:pPr>
      <w:r>
        <w:t>Handle:  Die cast detachable folding handle.</w:t>
      </w:r>
    </w:p>
    <w:p w14:paraId="3FE7B4D5" w14:textId="61478D72" w:rsidR="00967C85" w:rsidRPr="00967C85" w:rsidRDefault="00967C85" w:rsidP="00AE0485">
      <w:pPr>
        <w:pStyle w:val="NoSpacing"/>
        <w:numPr>
          <w:ilvl w:val="0"/>
          <w:numId w:val="16"/>
        </w:numPr>
      </w:pPr>
      <w:r>
        <w:t xml:space="preserve">Roto-gear Operator:  </w:t>
      </w:r>
      <w:r w:rsidR="00400788">
        <w:t>Stainless</w:t>
      </w:r>
      <w:r>
        <w:t xml:space="preserve"> hinge arm and housing mechanism.</w:t>
      </w:r>
    </w:p>
    <w:p w14:paraId="37112C84" w14:textId="77777777" w:rsidR="00ED4E5F" w:rsidRDefault="00967C85" w:rsidP="00AE0485">
      <w:pPr>
        <w:pStyle w:val="NoSpacing"/>
        <w:numPr>
          <w:ilvl w:val="0"/>
          <w:numId w:val="16"/>
        </w:numPr>
      </w:pPr>
      <w:r>
        <w:t>Snubber:  Pulls the sash tight to the frame and provides engagement to keep the sash in place under structural loads.</w:t>
      </w:r>
    </w:p>
    <w:p w14:paraId="28E59554" w14:textId="4F728FF6" w:rsidR="00416608" w:rsidRDefault="00967C85" w:rsidP="00AE0485">
      <w:pPr>
        <w:pStyle w:val="NoSpacing"/>
        <w:numPr>
          <w:ilvl w:val="0"/>
          <w:numId w:val="16"/>
        </w:numPr>
      </w:pPr>
      <w:r>
        <w:t>Colo</w:t>
      </w:r>
      <w:r w:rsidR="002E6634">
        <w:t>u</w:t>
      </w:r>
      <w:r>
        <w:t>r:</w:t>
      </w:r>
      <w:r w:rsidR="00416608">
        <w:t xml:space="preserve"> </w:t>
      </w:r>
      <w:r>
        <w:t xml:space="preserve"> Applies to hand</w:t>
      </w:r>
      <w:r w:rsidR="00F47CA0">
        <w:t>le</w:t>
      </w:r>
      <w:r>
        <w:t xml:space="preserve"> and locking hardware:</w:t>
      </w:r>
    </w:p>
    <w:p w14:paraId="0A9E7509" w14:textId="3D2B271E" w:rsidR="00713BC1" w:rsidRPr="008915A8" w:rsidRDefault="00713BC1" w:rsidP="00AE0485">
      <w:pPr>
        <w:pStyle w:val="NoSpacing"/>
        <w:numPr>
          <w:ilvl w:val="0"/>
          <w:numId w:val="16"/>
        </w:numPr>
      </w:pPr>
      <w:r w:rsidRPr="008915A8">
        <w:t>Standard Color:</w:t>
      </w:r>
      <w:r w:rsidR="00010289" w:rsidRPr="008915A8">
        <w:t xml:space="preserve"> </w:t>
      </w:r>
      <w:r w:rsidR="00F25FD9" w:rsidRPr="008915A8">
        <w:t>W</w:t>
      </w:r>
      <w:r w:rsidR="007C6D37" w:rsidRPr="008915A8">
        <w:t>hite</w:t>
      </w:r>
      <w:r w:rsidR="004B16DB" w:rsidRPr="008915A8">
        <w:t xml:space="preserve">; </w:t>
      </w:r>
      <w:r w:rsidR="004F1CC9" w:rsidRPr="008915A8">
        <w:t>Black is available with painted interior option for casements and awnings.</w:t>
      </w:r>
    </w:p>
    <w:p w14:paraId="035A3D42" w14:textId="77777777" w:rsidR="00115E51" w:rsidRDefault="00115E51" w:rsidP="00A64122">
      <w:pPr>
        <w:pStyle w:val="NoSpacing"/>
        <w:rPr>
          <w:rStyle w:val="Heading1Char"/>
          <w:rFonts w:eastAsia="Calibri"/>
          <w:b w:val="0"/>
        </w:rPr>
      </w:pPr>
    </w:p>
    <w:p w14:paraId="239181A8" w14:textId="4AC432F4" w:rsidR="00967C85" w:rsidRPr="00BB75ED" w:rsidRDefault="00115E51" w:rsidP="00F51EE9">
      <w:pPr>
        <w:pStyle w:val="Heading2"/>
        <w:rPr>
          <w:rStyle w:val="Heading1Char"/>
          <w:b w:val="0"/>
          <w:bCs/>
        </w:rPr>
      </w:pPr>
      <w:bookmarkStart w:id="114" w:name="_Toc159488665"/>
      <w:r w:rsidRPr="00BB75ED">
        <w:rPr>
          <w:rStyle w:val="Heading1Char"/>
          <w:b w:val="0"/>
          <w:bCs/>
        </w:rPr>
        <w:lastRenderedPageBreak/>
        <w:t>OPTIONAL HARDWARE</w:t>
      </w:r>
      <w:bookmarkEnd w:id="114"/>
      <w:r w:rsidRPr="00BB75ED">
        <w:rPr>
          <w:rStyle w:val="Heading1Char"/>
          <w:b w:val="0"/>
          <w:bCs/>
        </w:rPr>
        <w:t xml:space="preserve"> </w:t>
      </w:r>
    </w:p>
    <w:p w14:paraId="2027BDCF" w14:textId="1FC385BE" w:rsidR="00967C85" w:rsidRDefault="00967C85" w:rsidP="00AE0485">
      <w:pPr>
        <w:pStyle w:val="NoSpacing"/>
        <w:numPr>
          <w:ilvl w:val="0"/>
          <w:numId w:val="17"/>
        </w:numPr>
      </w:pPr>
      <w:r>
        <w:t>Coastal hardware</w:t>
      </w:r>
      <w:r w:rsidR="006517EB">
        <w:t xml:space="preserve"> (Stainless Steel)</w:t>
      </w:r>
      <w:r>
        <w:t xml:space="preserve"> is available</w:t>
      </w:r>
      <w:r w:rsidR="00130BF7">
        <w:t>: Factory applied</w:t>
      </w:r>
      <w:r>
        <w:t>.</w:t>
      </w:r>
    </w:p>
    <w:p w14:paraId="2FA97562" w14:textId="5BA03387" w:rsidR="00416608" w:rsidRDefault="00967C85" w:rsidP="00AE0485">
      <w:pPr>
        <w:pStyle w:val="NoSpacing"/>
        <w:numPr>
          <w:ilvl w:val="0"/>
          <w:numId w:val="17"/>
        </w:numPr>
      </w:pPr>
      <w:r>
        <w:t>Casement</w:t>
      </w:r>
      <w:r w:rsidR="000D4AE4" w:rsidRPr="00967C85">
        <w:t xml:space="preserve"> Window Opening Control Device</w:t>
      </w:r>
      <w:r w:rsidR="00130BF7">
        <w:t xml:space="preserve">: </w:t>
      </w:r>
      <w:r w:rsidR="00416608">
        <w:t>Factory applied.</w:t>
      </w:r>
    </w:p>
    <w:p w14:paraId="4346E9FB" w14:textId="7D8F6680" w:rsidR="00416608" w:rsidRDefault="006A05DA" w:rsidP="00AE0485">
      <w:pPr>
        <w:pStyle w:val="NoSpacing"/>
        <w:numPr>
          <w:ilvl w:val="0"/>
          <w:numId w:val="17"/>
        </w:numPr>
      </w:pPr>
      <w:r>
        <w:t xml:space="preserve">Awning </w:t>
      </w:r>
      <w:r w:rsidR="00130BF7">
        <w:t xml:space="preserve">Window </w:t>
      </w:r>
      <w:r w:rsidR="00130BF7" w:rsidRPr="00967C85">
        <w:t xml:space="preserve">Opening Control </w:t>
      </w:r>
      <w:r>
        <w:t>Device:</w:t>
      </w:r>
      <w:r w:rsidR="00416608">
        <w:t xml:space="preserve"> Factory applied.</w:t>
      </w:r>
    </w:p>
    <w:p w14:paraId="440C4F79" w14:textId="77777777" w:rsidR="00D158E5" w:rsidRDefault="00D158E5" w:rsidP="00A64122">
      <w:pPr>
        <w:pStyle w:val="NoSpacing"/>
      </w:pPr>
    </w:p>
    <w:p w14:paraId="7FEC8AC2" w14:textId="01D42EFF" w:rsidR="00B620A3" w:rsidRPr="001C7F59" w:rsidRDefault="00D158E5" w:rsidP="00F51EE9">
      <w:pPr>
        <w:pStyle w:val="Heading2"/>
      </w:pPr>
      <w:bookmarkStart w:id="115" w:name="_Toc159488666"/>
      <w:r w:rsidRPr="001C7F59">
        <w:t>WEATHER STRIP</w:t>
      </w:r>
      <w:bookmarkEnd w:id="115"/>
    </w:p>
    <w:p w14:paraId="30943A60" w14:textId="123FD698" w:rsidR="00FF0339" w:rsidRPr="00FF0339" w:rsidRDefault="00D755B6" w:rsidP="00AE0485">
      <w:pPr>
        <w:pStyle w:val="NoSpacing"/>
        <w:numPr>
          <w:ilvl w:val="0"/>
          <w:numId w:val="18"/>
        </w:numPr>
      </w:pPr>
      <w:r>
        <w:t>Primary</w:t>
      </w:r>
      <w:r w:rsidR="00E96220">
        <w:t xml:space="preserve"> weather strip</w:t>
      </w:r>
      <w:r>
        <w:t xml:space="preserve"> is an extruded bulb attached to all four sides of the </w:t>
      </w:r>
      <w:r w:rsidR="00400788">
        <w:t>sash</w:t>
      </w:r>
      <w:r>
        <w:t xml:space="preserve"> and </w:t>
      </w:r>
      <w:r w:rsidR="005E5F55">
        <w:t xml:space="preserve">the frame </w:t>
      </w:r>
      <w:r>
        <w:t>provides seal between sash and frame</w:t>
      </w:r>
      <w:r w:rsidR="00A44D60">
        <w:t>.</w:t>
      </w:r>
      <w:r w:rsidR="00400788">
        <w:t xml:space="preserve">  Integrated t-slots are av</w:t>
      </w:r>
      <w:r w:rsidR="005E5F55">
        <w:t>a</w:t>
      </w:r>
      <w:r w:rsidR="00400788">
        <w:t>ilab</w:t>
      </w:r>
      <w:r w:rsidR="005E5F55">
        <w:t>l</w:t>
      </w:r>
      <w:r w:rsidR="00400788">
        <w:t>e for replacement weather-</w:t>
      </w:r>
      <w:proofErr w:type="spellStart"/>
      <w:r w:rsidR="00400788">
        <w:t>strippings</w:t>
      </w:r>
      <w:proofErr w:type="spellEnd"/>
      <w:r w:rsidR="00400788">
        <w:t xml:space="preserve">. </w:t>
      </w:r>
    </w:p>
    <w:p w14:paraId="41903F21" w14:textId="1A20A0FB" w:rsidR="00FF0339" w:rsidRDefault="004F4FB6" w:rsidP="00AE0485">
      <w:pPr>
        <w:pStyle w:val="NoSpacing"/>
        <w:numPr>
          <w:ilvl w:val="0"/>
          <w:numId w:val="18"/>
        </w:numPr>
      </w:pPr>
      <w:r>
        <w:t>Secondary weather strip is a</w:t>
      </w:r>
      <w:r w:rsidR="00400788">
        <w:t xml:space="preserve"> fin-</w:t>
      </w:r>
      <w:proofErr w:type="spellStart"/>
      <w:r w:rsidR="00400788">
        <w:t>seale</w:t>
      </w:r>
      <w:proofErr w:type="spellEnd"/>
      <w:r w:rsidR="00400788">
        <w:t xml:space="preserve"> </w:t>
      </w:r>
      <w:r w:rsidR="00DC5F9D">
        <w:t>on</w:t>
      </w:r>
      <w:r>
        <w:t xml:space="preserve"> the </w:t>
      </w:r>
      <w:r w:rsidR="00400788">
        <w:t xml:space="preserve">exterior portion of the </w:t>
      </w:r>
      <w:r>
        <w:t xml:space="preserve">sash and provides </w:t>
      </w:r>
      <w:r w:rsidR="00400788">
        <w:t xml:space="preserve">a secondary </w:t>
      </w:r>
      <w:r>
        <w:t>seal between sash and frame</w:t>
      </w:r>
      <w:r w:rsidR="00A44D60">
        <w:t>.</w:t>
      </w:r>
    </w:p>
    <w:p w14:paraId="55D2AF0D" w14:textId="3D385F6F" w:rsidR="004F4FB6" w:rsidRPr="008915A8" w:rsidRDefault="004F4FB6" w:rsidP="00AE0485">
      <w:pPr>
        <w:pStyle w:val="NoSpacing"/>
        <w:numPr>
          <w:ilvl w:val="0"/>
          <w:numId w:val="18"/>
        </w:numPr>
      </w:pPr>
      <w:r w:rsidRPr="008915A8">
        <w:t>Standard weather strip colo</w:t>
      </w:r>
      <w:r w:rsidR="004F1CC9" w:rsidRPr="008915A8">
        <w:t>u</w:t>
      </w:r>
      <w:r w:rsidRPr="008915A8">
        <w:t xml:space="preserve">r: </w:t>
      </w:r>
      <w:r w:rsidR="001C4E64" w:rsidRPr="008915A8">
        <w:t xml:space="preserve">White. Black standard with casement and awning painted colours and optional for </w:t>
      </w:r>
      <w:proofErr w:type="spellStart"/>
      <w:r w:rsidR="001C4E64" w:rsidRPr="008915A8">
        <w:t>non painted</w:t>
      </w:r>
      <w:proofErr w:type="spellEnd"/>
      <w:r w:rsidR="001C4E64" w:rsidRPr="008915A8">
        <w:t xml:space="preserve"> casement and awnings.</w:t>
      </w:r>
    </w:p>
    <w:p w14:paraId="0B91DC9C" w14:textId="77777777" w:rsidR="000F5EE8" w:rsidRDefault="000F5EE8" w:rsidP="00A64122">
      <w:pPr>
        <w:pStyle w:val="NoSpacing"/>
      </w:pPr>
    </w:p>
    <w:p w14:paraId="0E926C4E" w14:textId="4729042C" w:rsidR="00B620A3" w:rsidRDefault="0066578B" w:rsidP="00F51EE9">
      <w:pPr>
        <w:pStyle w:val="Heading2"/>
      </w:pPr>
      <w:bookmarkStart w:id="116" w:name="_Toc159488667"/>
      <w:r w:rsidRPr="00B620A3">
        <w:t>JAMB EXTENSION</w:t>
      </w:r>
      <w:bookmarkEnd w:id="116"/>
      <w:r>
        <w:t xml:space="preserve"> </w:t>
      </w:r>
    </w:p>
    <w:p w14:paraId="22519300" w14:textId="18E8843E" w:rsidR="00E96220" w:rsidRPr="00EC5B45" w:rsidRDefault="00E96220" w:rsidP="00AE0485">
      <w:pPr>
        <w:pStyle w:val="NoSpacing"/>
        <w:numPr>
          <w:ilvl w:val="0"/>
          <w:numId w:val="19"/>
        </w:numPr>
        <w:rPr>
          <w:szCs w:val="20"/>
        </w:rPr>
      </w:pPr>
      <w:r>
        <w:t>Standard: factory-installed jamb extension</w:t>
      </w:r>
      <w:r w:rsidR="00150920">
        <w:t>; various sizes</w:t>
      </w:r>
      <w:r w:rsidR="00075E19">
        <w:t xml:space="preserve"> and finishes</w:t>
      </w:r>
      <w:r w:rsidR="00150920">
        <w:t xml:space="preserve"> available. </w:t>
      </w:r>
    </w:p>
    <w:p w14:paraId="3023E262" w14:textId="77777777" w:rsidR="00075E19" w:rsidRDefault="00075E19" w:rsidP="00A64122">
      <w:pPr>
        <w:pStyle w:val="NoSpacing"/>
      </w:pPr>
    </w:p>
    <w:p w14:paraId="70D49B69" w14:textId="281052B1" w:rsidR="00B620A3" w:rsidRDefault="00075E19" w:rsidP="00F51EE9">
      <w:pPr>
        <w:pStyle w:val="Heading2"/>
      </w:pPr>
      <w:bookmarkStart w:id="117" w:name="_Toc159488668"/>
      <w:r w:rsidRPr="00B620A3">
        <w:t>INSECT SCREEN</w:t>
      </w:r>
      <w:bookmarkEnd w:id="117"/>
    </w:p>
    <w:p w14:paraId="4C9CE557" w14:textId="7632DF04" w:rsidR="00362971" w:rsidRDefault="00362971" w:rsidP="00AE0485">
      <w:pPr>
        <w:pStyle w:val="NoSpacing"/>
        <w:numPr>
          <w:ilvl w:val="0"/>
          <w:numId w:val="20"/>
        </w:numPr>
      </w:pPr>
      <w:r>
        <w:t>Tested to ASTM E-174</w:t>
      </w:r>
      <w:r w:rsidR="00BE6023">
        <w:t xml:space="preserve">8-95(09). </w:t>
      </w:r>
    </w:p>
    <w:p w14:paraId="67D84938" w14:textId="08CD720C" w:rsidR="004F4FB6" w:rsidRDefault="004F4FB6" w:rsidP="00AE0485">
      <w:pPr>
        <w:pStyle w:val="NoSpacing"/>
        <w:numPr>
          <w:ilvl w:val="0"/>
          <w:numId w:val="20"/>
        </w:numPr>
      </w:pPr>
      <w:r>
        <w:t>Factory</w:t>
      </w:r>
      <w:r w:rsidR="00520D85">
        <w:t>-</w:t>
      </w:r>
      <w:r>
        <w:t>installed screen</w:t>
      </w:r>
      <w:r w:rsidR="007E3715">
        <w:t>; s</w:t>
      </w:r>
      <w:r>
        <w:t>creen mesh</w:t>
      </w:r>
      <w:r w:rsidR="00103562">
        <w:t>: c</w:t>
      </w:r>
      <w:r>
        <w:t>harcoal fiberglass</w:t>
      </w:r>
      <w:r w:rsidR="00A44D60">
        <w:t>.</w:t>
      </w:r>
    </w:p>
    <w:p w14:paraId="6F7DD77C" w14:textId="21C2A375" w:rsidR="00FF0339" w:rsidRPr="00FF0339" w:rsidRDefault="004F4FB6" w:rsidP="00AE0485">
      <w:pPr>
        <w:pStyle w:val="NoSpacing"/>
        <w:numPr>
          <w:ilvl w:val="0"/>
          <w:numId w:val="20"/>
        </w:numPr>
      </w:pPr>
      <w:r>
        <w:t xml:space="preserve">Aluminum frame finish: </w:t>
      </w:r>
      <w:r w:rsidR="00F41FCF">
        <w:t xml:space="preserve">Matches interior colour options. </w:t>
      </w:r>
    </w:p>
    <w:p w14:paraId="43F06F28" w14:textId="77777777" w:rsidR="00F41FCF" w:rsidRDefault="00416608" w:rsidP="00A64122">
      <w:pPr>
        <w:pStyle w:val="NoSpacing"/>
      </w:pPr>
      <w:r>
        <w:t xml:space="preserve"> </w:t>
      </w:r>
    </w:p>
    <w:p w14:paraId="49C0B0B3" w14:textId="33B7E0D8" w:rsidR="00B620A3" w:rsidRDefault="00F41FCF" w:rsidP="00F51EE9">
      <w:pPr>
        <w:pStyle w:val="Heading2"/>
      </w:pPr>
      <w:bookmarkStart w:id="118" w:name="_Toc159488669"/>
      <w:r>
        <w:t>GRILLES-BETWEEN-THE</w:t>
      </w:r>
      <w:r w:rsidRPr="00B620A3">
        <w:t>–GLASS</w:t>
      </w:r>
      <w:bookmarkEnd w:id="118"/>
      <w:r w:rsidRPr="00B620A3">
        <w:t xml:space="preserve"> </w:t>
      </w:r>
    </w:p>
    <w:p w14:paraId="0047983A" w14:textId="73E72D51" w:rsidR="00FF0339" w:rsidRDefault="00E54302" w:rsidP="00AE0485">
      <w:pPr>
        <w:pStyle w:val="NoSpacing"/>
        <w:numPr>
          <w:ilvl w:val="0"/>
          <w:numId w:val="21"/>
        </w:numPr>
      </w:pPr>
      <w:r>
        <w:t>Manufactured from aluminum profile placed between the two panes of glass</w:t>
      </w:r>
      <w:r w:rsidR="00A44D60">
        <w:t>.</w:t>
      </w:r>
    </w:p>
    <w:p w14:paraId="1772F7F6" w14:textId="2FD89EC4" w:rsidR="00E81621" w:rsidRDefault="00E54302" w:rsidP="00AE0485">
      <w:pPr>
        <w:pStyle w:val="NoSpacing"/>
        <w:numPr>
          <w:ilvl w:val="0"/>
          <w:numId w:val="22"/>
        </w:numPr>
      </w:pPr>
      <w:r w:rsidRPr="00DE5E88">
        <w:t>Interior</w:t>
      </w:r>
      <w:r w:rsidR="00584562">
        <w:t xml:space="preserve"> Colours</w:t>
      </w:r>
      <w:r w:rsidRPr="00DE5E88">
        <w:t xml:space="preserve">: </w:t>
      </w:r>
      <w:r w:rsidR="00C03B8D">
        <w:t xml:space="preserve">Various colours, including split finishes are available. </w:t>
      </w:r>
    </w:p>
    <w:p w14:paraId="6CDC703B" w14:textId="253B3C07" w:rsidR="00FF0339" w:rsidRPr="00DE5E88" w:rsidRDefault="00E54302" w:rsidP="00AE0485">
      <w:pPr>
        <w:pStyle w:val="NoSpacing"/>
        <w:numPr>
          <w:ilvl w:val="0"/>
          <w:numId w:val="22"/>
        </w:numPr>
      </w:pPr>
      <w:r w:rsidRPr="00DE5E88">
        <w:t>Exterior</w:t>
      </w:r>
      <w:r w:rsidR="00584562">
        <w:t xml:space="preserve"> Colours</w:t>
      </w:r>
      <w:r w:rsidRPr="00DE5E88">
        <w:t xml:space="preserve">: </w:t>
      </w:r>
      <w:r w:rsidR="00C03B8D">
        <w:t>Various colours, including split finishes are available.</w:t>
      </w:r>
    </w:p>
    <w:p w14:paraId="5F6CC3C4" w14:textId="69E928BF" w:rsidR="00305FC8" w:rsidRDefault="00B31CED" w:rsidP="00AE0485">
      <w:pPr>
        <w:pStyle w:val="NoSpacing"/>
        <w:numPr>
          <w:ilvl w:val="0"/>
          <w:numId w:val="22"/>
        </w:numPr>
      </w:pPr>
      <w:r>
        <w:t>Profiles: Various profile shapes are available</w:t>
      </w:r>
      <w:r w:rsidR="0018141B">
        <w:t xml:space="preserve">, contact an </w:t>
      </w:r>
      <w:r w:rsidR="005E5F55">
        <w:t>GENTEK</w:t>
      </w:r>
      <w:r w:rsidR="0018141B">
        <w:t xml:space="preserve"> representative.  </w:t>
      </w:r>
    </w:p>
    <w:p w14:paraId="5FCA6D56" w14:textId="47BFB12F" w:rsidR="00E54302" w:rsidRPr="00DE5E88" w:rsidRDefault="004F4FB6" w:rsidP="00AE0485">
      <w:pPr>
        <w:pStyle w:val="NoSpacing"/>
        <w:numPr>
          <w:ilvl w:val="0"/>
          <w:numId w:val="22"/>
        </w:numPr>
      </w:pPr>
      <w:r w:rsidRPr="00DE5E88">
        <w:t>Pattern</w:t>
      </w:r>
      <w:r w:rsidR="007A68FA" w:rsidRPr="00DE5E88">
        <w:t>:</w:t>
      </w:r>
      <w:r w:rsidR="003D2EC9" w:rsidRPr="00DE5E88">
        <w:t xml:space="preserve"> </w:t>
      </w:r>
      <w:r w:rsidR="00F41FCF">
        <w:t>Various patterns</w:t>
      </w:r>
      <w:r w:rsidR="00615775">
        <w:t xml:space="preserve"> </w:t>
      </w:r>
      <w:r w:rsidR="00F41FCF">
        <w:t>are available</w:t>
      </w:r>
      <w:r w:rsidR="0018141B">
        <w:t xml:space="preserve">, contact an </w:t>
      </w:r>
      <w:r w:rsidR="005E5F55">
        <w:t>GENTEK</w:t>
      </w:r>
      <w:r w:rsidR="0018141B">
        <w:t xml:space="preserve"> </w:t>
      </w:r>
      <w:proofErr w:type="gramStart"/>
      <w:r w:rsidR="0018141B">
        <w:t xml:space="preserve">representative.  </w:t>
      </w:r>
      <w:r w:rsidR="00F41FCF">
        <w:t>.</w:t>
      </w:r>
      <w:proofErr w:type="gramEnd"/>
      <w:r w:rsidR="00F41FCF">
        <w:t xml:space="preserve"> </w:t>
      </w:r>
    </w:p>
    <w:p w14:paraId="0496E34C" w14:textId="77777777" w:rsidR="00E16145" w:rsidRDefault="00E16145" w:rsidP="00A64122">
      <w:pPr>
        <w:pStyle w:val="NoSpacing"/>
      </w:pPr>
    </w:p>
    <w:p w14:paraId="29C72EA6" w14:textId="6BE9D4D5" w:rsidR="00BE3D46" w:rsidRDefault="00BE3D46" w:rsidP="00F51EE9">
      <w:pPr>
        <w:pStyle w:val="Heading2"/>
      </w:pPr>
      <w:bookmarkStart w:id="119" w:name="_Toc159488670"/>
      <w:r>
        <w:t>SIMULATED DIVIDED LITES (SDL)</w:t>
      </w:r>
      <w:bookmarkEnd w:id="119"/>
    </w:p>
    <w:p w14:paraId="7EC3F59A" w14:textId="45BD46A7" w:rsidR="0018141B" w:rsidRPr="008915A8" w:rsidRDefault="0018141B" w:rsidP="00AE0485">
      <w:pPr>
        <w:pStyle w:val="NoSpacing"/>
        <w:numPr>
          <w:ilvl w:val="0"/>
          <w:numId w:val="23"/>
        </w:numPr>
        <w:rPr>
          <w:rFonts w:cstheme="majorBidi"/>
        </w:rPr>
      </w:pPr>
      <w:r w:rsidRPr="008915A8">
        <w:t xml:space="preserve">Size: </w:t>
      </w:r>
      <w:r w:rsidR="001C4E64" w:rsidRPr="008915A8">
        <w:t>¾”</w:t>
      </w:r>
      <w:r w:rsidRPr="008915A8">
        <w:t xml:space="preserve"> (</w:t>
      </w:r>
      <w:r w:rsidR="001C4E64" w:rsidRPr="008915A8">
        <w:t>19</w:t>
      </w:r>
      <w:r w:rsidRPr="008915A8">
        <w:t xml:space="preserve">mm) wide, 2” (50mm) wide with </w:t>
      </w:r>
      <w:r w:rsidR="001C4E64" w:rsidRPr="008915A8">
        <w:t>int</w:t>
      </w:r>
      <w:r w:rsidRPr="008915A8">
        <w:t xml:space="preserve">ernal </w:t>
      </w:r>
      <w:r w:rsidR="001C4E64" w:rsidRPr="008915A8">
        <w:t xml:space="preserve">grid </w:t>
      </w:r>
      <w:r w:rsidRPr="008915A8">
        <w:t xml:space="preserve">spacer </w:t>
      </w:r>
      <w:r w:rsidR="00950E5D" w:rsidRPr="008915A8">
        <w:t>bar</w:t>
      </w:r>
      <w:r w:rsidR="001C4E64" w:rsidRPr="008915A8">
        <w:t>.</w:t>
      </w:r>
    </w:p>
    <w:p w14:paraId="59557277" w14:textId="51425ABA" w:rsidR="00BE3D46" w:rsidRPr="008915A8" w:rsidRDefault="0018141B" w:rsidP="00AE0485">
      <w:pPr>
        <w:pStyle w:val="NoSpacing"/>
        <w:numPr>
          <w:ilvl w:val="0"/>
          <w:numId w:val="23"/>
        </w:numPr>
        <w:rPr>
          <w:rFonts w:cstheme="majorBidi"/>
        </w:rPr>
      </w:pPr>
      <w:r w:rsidRPr="008915A8">
        <w:t xml:space="preserve">Colours: Various standard and custom colours available, contact an </w:t>
      </w:r>
      <w:r w:rsidR="005E5F55" w:rsidRPr="008915A8">
        <w:t>GENTEK</w:t>
      </w:r>
      <w:r w:rsidRPr="008915A8">
        <w:t xml:space="preserve"> representative.  </w:t>
      </w:r>
    </w:p>
    <w:p w14:paraId="43B80787" w14:textId="77777777" w:rsidR="00BE3D46" w:rsidRDefault="00BE3D46" w:rsidP="00A64122">
      <w:pPr>
        <w:pStyle w:val="NoSpacing"/>
      </w:pPr>
    </w:p>
    <w:p w14:paraId="44AC3181" w14:textId="66E03E04" w:rsidR="004D4945" w:rsidRDefault="009876AF" w:rsidP="00F51EE9">
      <w:pPr>
        <w:pStyle w:val="Heading2"/>
      </w:pPr>
      <w:bookmarkStart w:id="120" w:name="_Toc159488671"/>
      <w:r w:rsidRPr="00B620A3">
        <w:t>ACCESSORIES AND TRIM</w:t>
      </w:r>
      <w:bookmarkEnd w:id="120"/>
    </w:p>
    <w:p w14:paraId="45800337" w14:textId="7A7948CF" w:rsidR="004047AC" w:rsidRDefault="008115D8" w:rsidP="00AE0485">
      <w:pPr>
        <w:pStyle w:val="NoSpacing"/>
        <w:numPr>
          <w:ilvl w:val="0"/>
          <w:numId w:val="24"/>
        </w:numPr>
      </w:pPr>
      <w:r>
        <w:t xml:space="preserve">Exterior Casing: </w:t>
      </w:r>
      <w:r w:rsidR="00800BFA">
        <w:t>Offset</w:t>
      </w:r>
      <w:r w:rsidR="004047AC">
        <w:t xml:space="preserve"> brickmould available in standard and custom colors. </w:t>
      </w:r>
    </w:p>
    <w:p w14:paraId="14133FF7" w14:textId="0FA72B9D" w:rsidR="005D707A" w:rsidRDefault="005D707A" w:rsidP="00AE0485">
      <w:pPr>
        <w:pStyle w:val="NoSpacing"/>
        <w:numPr>
          <w:ilvl w:val="0"/>
          <w:numId w:val="24"/>
        </w:numPr>
      </w:pPr>
      <w:r>
        <w:t>Installation Accessories: Fact</w:t>
      </w:r>
      <w:r w:rsidR="009340AE">
        <w:t>ory</w:t>
      </w:r>
      <w:r w:rsidR="009677AD">
        <w:t>-</w:t>
      </w:r>
      <w:r w:rsidR="009340AE">
        <w:t xml:space="preserve">installed </w:t>
      </w:r>
      <w:r w:rsidR="00284C4A">
        <w:t xml:space="preserve">aluminum </w:t>
      </w:r>
      <w:r w:rsidR="009340AE">
        <w:t>nailing fin at head, sill and side jambs</w:t>
      </w:r>
      <w:r w:rsidR="00A44D60">
        <w:t>.</w:t>
      </w:r>
    </w:p>
    <w:p w14:paraId="41899496" w14:textId="1BB35E81" w:rsidR="00BE5E5C" w:rsidRPr="00BE5E5C" w:rsidRDefault="005D707A" w:rsidP="00AE0485">
      <w:pPr>
        <w:pStyle w:val="NoSpacing"/>
        <w:numPr>
          <w:ilvl w:val="0"/>
          <w:numId w:val="24"/>
        </w:numPr>
      </w:pPr>
      <w:r>
        <w:t>I</w:t>
      </w:r>
      <w:r w:rsidR="009340AE">
        <w:t>nstallation brackets</w:t>
      </w:r>
    </w:p>
    <w:p w14:paraId="56161EA0" w14:textId="680ACD6F" w:rsidR="005D707A" w:rsidRDefault="005D707A" w:rsidP="00AE0485">
      <w:pPr>
        <w:pStyle w:val="NoSpacing"/>
        <w:numPr>
          <w:ilvl w:val="0"/>
          <w:numId w:val="24"/>
        </w:numPr>
      </w:pPr>
      <w:r>
        <w:lastRenderedPageBreak/>
        <w:t>Mullion kit: standard mullion kit for filed assembly of related units available</w:t>
      </w:r>
      <w:r w:rsidR="001C2B2B">
        <w:t>.</w:t>
      </w:r>
      <w:r>
        <w:t xml:space="preserve"> Kit </w:t>
      </w:r>
      <w:proofErr w:type="gramStart"/>
      <w:r>
        <w:t>includes:</w:t>
      </w:r>
      <w:proofErr w:type="gramEnd"/>
      <w:r>
        <w:t xml:space="preserve"> Instruction, interior and exterior mull covers and brackets.</w:t>
      </w:r>
    </w:p>
    <w:p w14:paraId="74C8C506" w14:textId="77777777" w:rsidR="00B620A3" w:rsidRDefault="00B620A3" w:rsidP="00A64122">
      <w:pPr>
        <w:pStyle w:val="NoSpacing"/>
        <w:rPr>
          <w:rFonts w:eastAsia="Times New Roman" w:cs="Arial"/>
          <w:b/>
          <w:bCs/>
          <w:color w:val="365F91"/>
        </w:rPr>
      </w:pPr>
    </w:p>
    <w:p w14:paraId="6D454F79" w14:textId="77777777" w:rsidR="00920EF1" w:rsidRPr="00B620A3" w:rsidRDefault="00920EF1" w:rsidP="00A64122">
      <w:pPr>
        <w:pStyle w:val="NoSpacing"/>
        <w:rPr>
          <w:rFonts w:eastAsia="Times New Roman" w:cs="Arial"/>
          <w:b/>
          <w:bCs/>
          <w:vanish/>
          <w:color w:val="365F91"/>
        </w:rPr>
      </w:pPr>
    </w:p>
    <w:p w14:paraId="553B7B21" w14:textId="77777777" w:rsidR="00DE5E88" w:rsidRDefault="00DE5E88" w:rsidP="00A64122">
      <w:pPr>
        <w:pStyle w:val="NoSpacing"/>
      </w:pPr>
    </w:p>
    <w:p w14:paraId="6349B3AA" w14:textId="34C5C3D7" w:rsidR="00E16145" w:rsidRDefault="004047AC" w:rsidP="00F20129">
      <w:pPr>
        <w:pStyle w:val="Heading1"/>
      </w:pPr>
      <w:bookmarkStart w:id="121" w:name="_Hlk94634792"/>
      <w:bookmarkStart w:id="122" w:name="_Toc159488672"/>
      <w:r w:rsidRPr="00140D3F">
        <w:t>PART 3 EXECUTION</w:t>
      </w:r>
      <w:bookmarkEnd w:id="121"/>
      <w:bookmarkEnd w:id="122"/>
    </w:p>
    <w:p w14:paraId="2394C9CC" w14:textId="77777777" w:rsidR="00140D3F" w:rsidRPr="00140D3F" w:rsidRDefault="00140D3F" w:rsidP="00140D3F">
      <w:pPr>
        <w:pStyle w:val="ListParagraph"/>
        <w:keepNext/>
        <w:keepLines/>
        <w:numPr>
          <w:ilvl w:val="0"/>
          <w:numId w:val="1"/>
        </w:numPr>
        <w:spacing w:before="120" w:after="0"/>
        <w:contextualSpacing w:val="0"/>
        <w:outlineLvl w:val="1"/>
        <w:rPr>
          <w:rFonts w:eastAsia="Times New Roman"/>
          <w:b/>
          <w:vanish/>
          <w:sz w:val="24"/>
          <w:szCs w:val="24"/>
        </w:rPr>
      </w:pPr>
      <w:bookmarkStart w:id="123" w:name="_Toc89716599"/>
      <w:bookmarkStart w:id="124" w:name="_Toc89716736"/>
      <w:bookmarkStart w:id="125" w:name="_Toc89716777"/>
      <w:bookmarkStart w:id="126" w:name="_Toc89763352"/>
      <w:bookmarkStart w:id="127" w:name="_Toc89780890"/>
      <w:bookmarkStart w:id="128" w:name="_Toc89801441"/>
      <w:bookmarkStart w:id="129" w:name="_Toc89801489"/>
      <w:bookmarkStart w:id="130" w:name="_Toc89801522"/>
      <w:bookmarkStart w:id="131" w:name="_Toc94633418"/>
      <w:bookmarkStart w:id="132" w:name="_Toc94633450"/>
      <w:bookmarkStart w:id="133" w:name="_Toc94634411"/>
      <w:bookmarkStart w:id="134" w:name="_Toc94635587"/>
      <w:bookmarkStart w:id="135" w:name="_Toc94635619"/>
      <w:bookmarkStart w:id="136" w:name="_Toc95567682"/>
      <w:bookmarkStart w:id="137" w:name="_Toc95567719"/>
      <w:bookmarkStart w:id="138" w:name="_Toc95567912"/>
      <w:bookmarkStart w:id="139" w:name="_Toc95568008"/>
      <w:bookmarkStart w:id="140" w:name="_Toc95568252"/>
      <w:bookmarkStart w:id="141" w:name="_Toc95568541"/>
      <w:bookmarkStart w:id="142" w:name="_Toc95568772"/>
      <w:bookmarkStart w:id="143" w:name="_Toc95568856"/>
      <w:bookmarkStart w:id="144" w:name="_Toc95568952"/>
      <w:bookmarkStart w:id="145" w:name="_Toc95568997"/>
      <w:bookmarkStart w:id="146" w:name="_Toc95569042"/>
      <w:bookmarkStart w:id="147" w:name="_Toc95569087"/>
      <w:bookmarkStart w:id="148" w:name="_Toc95572491"/>
      <w:bookmarkStart w:id="149" w:name="_Toc159488115"/>
      <w:bookmarkStart w:id="150" w:name="_Toc159488673"/>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CFCDECC" w14:textId="77777777" w:rsidR="00FF5590" w:rsidRPr="00FF5590" w:rsidRDefault="00FF5590" w:rsidP="00FF5590">
      <w:pPr>
        <w:pStyle w:val="ListParagraph"/>
        <w:keepNext/>
        <w:keepLines/>
        <w:numPr>
          <w:ilvl w:val="0"/>
          <w:numId w:val="34"/>
        </w:numPr>
        <w:spacing w:before="120" w:after="0"/>
        <w:contextualSpacing w:val="0"/>
        <w:outlineLvl w:val="1"/>
        <w:rPr>
          <w:rFonts w:eastAsia="Times New Roman"/>
          <w:b/>
          <w:vanish/>
          <w:sz w:val="24"/>
          <w:szCs w:val="24"/>
        </w:rPr>
      </w:pPr>
      <w:bookmarkStart w:id="151" w:name="_Toc89801442"/>
      <w:bookmarkStart w:id="152" w:name="_Toc89801490"/>
      <w:bookmarkStart w:id="153" w:name="_Toc89801523"/>
      <w:bookmarkStart w:id="154" w:name="_Toc94633419"/>
      <w:bookmarkStart w:id="155" w:name="_Toc94633451"/>
      <w:bookmarkStart w:id="156" w:name="_Toc94634412"/>
      <w:bookmarkStart w:id="157" w:name="_Toc94635588"/>
      <w:bookmarkStart w:id="158" w:name="_Toc94635620"/>
      <w:bookmarkStart w:id="159" w:name="_Toc95567683"/>
      <w:bookmarkStart w:id="160" w:name="_Toc95567720"/>
      <w:bookmarkStart w:id="161" w:name="_Toc95567913"/>
      <w:bookmarkStart w:id="162" w:name="_Toc95568009"/>
      <w:bookmarkStart w:id="163" w:name="_Toc95568253"/>
      <w:bookmarkStart w:id="164" w:name="_Toc95568542"/>
      <w:bookmarkStart w:id="165" w:name="_Toc95568773"/>
      <w:bookmarkStart w:id="166" w:name="_Toc95568857"/>
      <w:bookmarkStart w:id="167" w:name="_Toc95568953"/>
      <w:bookmarkStart w:id="168" w:name="_Toc95568998"/>
      <w:bookmarkStart w:id="169" w:name="_Toc95569043"/>
      <w:bookmarkStart w:id="170" w:name="_Toc95569088"/>
      <w:bookmarkStart w:id="171" w:name="_Toc95572492"/>
      <w:bookmarkStart w:id="172" w:name="_Toc159488116"/>
      <w:bookmarkStart w:id="173" w:name="_Toc159488674"/>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71434ED4" w14:textId="77777777" w:rsidR="00113D19" w:rsidRPr="00113D19" w:rsidRDefault="00113D19" w:rsidP="00113D19">
      <w:pPr>
        <w:pStyle w:val="ListParagraph"/>
        <w:keepNext/>
        <w:keepLines/>
        <w:numPr>
          <w:ilvl w:val="0"/>
          <w:numId w:val="44"/>
        </w:numPr>
        <w:tabs>
          <w:tab w:val="left" w:pos="990"/>
        </w:tabs>
        <w:spacing w:before="120" w:after="240"/>
        <w:contextualSpacing w:val="0"/>
        <w:outlineLvl w:val="1"/>
        <w:rPr>
          <w:rFonts w:eastAsia="Times New Roman"/>
          <w:b/>
          <w:vanish/>
          <w:sz w:val="24"/>
          <w:szCs w:val="24"/>
        </w:rPr>
      </w:pPr>
      <w:bookmarkStart w:id="174" w:name="_Toc95568254"/>
      <w:bookmarkStart w:id="175" w:name="_Toc95568543"/>
      <w:bookmarkStart w:id="176" w:name="_Toc95568774"/>
      <w:bookmarkStart w:id="177" w:name="_Toc95568858"/>
      <w:bookmarkStart w:id="178" w:name="_Toc95568954"/>
      <w:bookmarkStart w:id="179" w:name="_Toc95568999"/>
      <w:bookmarkStart w:id="180" w:name="_Toc95569044"/>
      <w:bookmarkStart w:id="181" w:name="_Toc95569089"/>
      <w:bookmarkStart w:id="182" w:name="_Toc95572493"/>
      <w:bookmarkStart w:id="183" w:name="_Toc159488117"/>
      <w:bookmarkStart w:id="184" w:name="_Toc159488675"/>
      <w:bookmarkEnd w:id="174"/>
      <w:bookmarkEnd w:id="175"/>
      <w:bookmarkEnd w:id="176"/>
      <w:bookmarkEnd w:id="177"/>
      <w:bookmarkEnd w:id="178"/>
      <w:bookmarkEnd w:id="179"/>
      <w:bookmarkEnd w:id="180"/>
      <w:bookmarkEnd w:id="181"/>
      <w:bookmarkEnd w:id="182"/>
      <w:bookmarkEnd w:id="183"/>
      <w:bookmarkEnd w:id="184"/>
    </w:p>
    <w:p w14:paraId="6A75C5CD" w14:textId="77777777" w:rsidR="0087500C" w:rsidRPr="0087500C" w:rsidRDefault="0087500C" w:rsidP="0087500C">
      <w:pPr>
        <w:pStyle w:val="ListParagraph"/>
        <w:keepNext/>
        <w:keepLines/>
        <w:numPr>
          <w:ilvl w:val="0"/>
          <w:numId w:val="46"/>
        </w:numPr>
        <w:tabs>
          <w:tab w:val="left" w:pos="990"/>
        </w:tabs>
        <w:spacing w:before="120" w:after="240"/>
        <w:contextualSpacing w:val="0"/>
        <w:outlineLvl w:val="1"/>
        <w:rPr>
          <w:rFonts w:eastAsia="Times New Roman"/>
          <w:bCs/>
          <w:vanish/>
        </w:rPr>
      </w:pPr>
      <w:bookmarkStart w:id="185" w:name="_Toc95568775"/>
      <w:bookmarkStart w:id="186" w:name="_Toc95568859"/>
      <w:bookmarkStart w:id="187" w:name="_Toc95568955"/>
      <w:bookmarkStart w:id="188" w:name="_Toc95569000"/>
      <w:bookmarkStart w:id="189" w:name="_Toc95569045"/>
      <w:bookmarkStart w:id="190" w:name="_Toc95569090"/>
      <w:bookmarkStart w:id="191" w:name="_Toc95572494"/>
      <w:bookmarkStart w:id="192" w:name="_Toc159488118"/>
      <w:bookmarkStart w:id="193" w:name="_Toc159488676"/>
      <w:bookmarkEnd w:id="185"/>
      <w:bookmarkEnd w:id="186"/>
      <w:bookmarkEnd w:id="187"/>
      <w:bookmarkEnd w:id="188"/>
      <w:bookmarkEnd w:id="189"/>
      <w:bookmarkEnd w:id="190"/>
      <w:bookmarkEnd w:id="191"/>
      <w:bookmarkEnd w:id="192"/>
      <w:bookmarkEnd w:id="193"/>
    </w:p>
    <w:p w14:paraId="2E8A3139" w14:textId="7BAB01EC" w:rsidR="00B620A3" w:rsidRDefault="004047AC" w:rsidP="00F51EE9">
      <w:pPr>
        <w:pStyle w:val="Heading2"/>
      </w:pPr>
      <w:bookmarkStart w:id="194" w:name="_Toc159488677"/>
      <w:r w:rsidRPr="00B620A3">
        <w:t>EXAMINATION</w:t>
      </w:r>
      <w:bookmarkStart w:id="195" w:name="_Hlk94634802"/>
      <w:bookmarkEnd w:id="194"/>
    </w:p>
    <w:bookmarkEnd w:id="195"/>
    <w:p w14:paraId="068F348C" w14:textId="7746C604" w:rsidR="00915B87" w:rsidRPr="007C5D3B" w:rsidRDefault="00173F60" w:rsidP="00140D3F">
      <w:pPr>
        <w:pStyle w:val="NoSpacing"/>
        <w:numPr>
          <w:ilvl w:val="0"/>
          <w:numId w:val="25"/>
        </w:numPr>
        <w:rPr>
          <w:sz w:val="24"/>
          <w:szCs w:val="24"/>
        </w:rPr>
      </w:pPr>
      <w:r w:rsidRPr="007C5D3B">
        <w:rPr>
          <w:sz w:val="24"/>
          <w:szCs w:val="24"/>
        </w:rPr>
        <w:t>Verification of Condition: Before installation, verify openings are plumb, square and of proper dimensions</w:t>
      </w:r>
      <w:r w:rsidR="00076F61" w:rsidRPr="007C5D3B">
        <w:rPr>
          <w:sz w:val="24"/>
          <w:szCs w:val="24"/>
        </w:rPr>
        <w:t xml:space="preserve">.  </w:t>
      </w:r>
      <w:r w:rsidRPr="007C5D3B">
        <w:rPr>
          <w:sz w:val="24"/>
          <w:szCs w:val="24"/>
        </w:rPr>
        <w:t>Report frame defects or unsuit</w:t>
      </w:r>
      <w:r w:rsidR="00291352" w:rsidRPr="007C5D3B">
        <w:rPr>
          <w:sz w:val="24"/>
          <w:szCs w:val="24"/>
        </w:rPr>
        <w:t>able conditions to the General C</w:t>
      </w:r>
      <w:r w:rsidRPr="007C5D3B">
        <w:rPr>
          <w:sz w:val="24"/>
          <w:szCs w:val="24"/>
        </w:rPr>
        <w:t xml:space="preserve">ontractor </w:t>
      </w:r>
      <w:r w:rsidR="0094328C" w:rsidRPr="007C5D3B">
        <w:rPr>
          <w:sz w:val="24"/>
          <w:szCs w:val="24"/>
        </w:rPr>
        <w:t xml:space="preserve">and/or </w:t>
      </w:r>
      <w:r w:rsidR="005E5F55">
        <w:rPr>
          <w:sz w:val="24"/>
          <w:szCs w:val="24"/>
        </w:rPr>
        <w:t>GENTEK</w:t>
      </w:r>
      <w:r w:rsidR="0094328C" w:rsidRPr="007C5D3B">
        <w:rPr>
          <w:sz w:val="24"/>
          <w:szCs w:val="24"/>
        </w:rPr>
        <w:t xml:space="preserve"> directly </w:t>
      </w:r>
      <w:r w:rsidRPr="007C5D3B">
        <w:rPr>
          <w:sz w:val="24"/>
          <w:szCs w:val="24"/>
        </w:rPr>
        <w:t>before proceeding</w:t>
      </w:r>
      <w:r w:rsidR="0094328C" w:rsidRPr="007C5D3B">
        <w:rPr>
          <w:sz w:val="24"/>
          <w:szCs w:val="24"/>
        </w:rPr>
        <w:t>.  Damages or defects must be reported within 72 hours of re</w:t>
      </w:r>
      <w:r w:rsidR="00806287" w:rsidRPr="007C5D3B">
        <w:rPr>
          <w:sz w:val="24"/>
          <w:szCs w:val="24"/>
        </w:rPr>
        <w:t>c</w:t>
      </w:r>
      <w:r w:rsidR="002E12D4" w:rsidRPr="007C5D3B">
        <w:rPr>
          <w:sz w:val="24"/>
          <w:szCs w:val="24"/>
        </w:rPr>
        <w:t xml:space="preserve">eipt of </w:t>
      </w:r>
      <w:r w:rsidR="00446AFE" w:rsidRPr="007C5D3B">
        <w:rPr>
          <w:sz w:val="24"/>
          <w:szCs w:val="24"/>
        </w:rPr>
        <w:t>finished goods.</w:t>
      </w:r>
    </w:p>
    <w:p w14:paraId="3EDF945C" w14:textId="58BC0E61" w:rsidR="00915B87" w:rsidRPr="007C5D3B" w:rsidRDefault="00173F60" w:rsidP="00140D3F">
      <w:pPr>
        <w:pStyle w:val="NoSpacing"/>
        <w:numPr>
          <w:ilvl w:val="0"/>
          <w:numId w:val="25"/>
        </w:numPr>
        <w:rPr>
          <w:sz w:val="24"/>
          <w:szCs w:val="24"/>
        </w:rPr>
      </w:pPr>
      <w:r w:rsidRPr="007C5D3B">
        <w:rPr>
          <w:sz w:val="24"/>
          <w:szCs w:val="24"/>
        </w:rPr>
        <w:t>Accept</w:t>
      </w:r>
      <w:r w:rsidR="00291352" w:rsidRPr="007C5D3B">
        <w:rPr>
          <w:sz w:val="24"/>
          <w:szCs w:val="24"/>
        </w:rPr>
        <w:t xml:space="preserve">ance of Condition: Beginning </w:t>
      </w:r>
      <w:r w:rsidRPr="007C5D3B">
        <w:rPr>
          <w:sz w:val="24"/>
          <w:szCs w:val="24"/>
        </w:rPr>
        <w:t xml:space="preserve">installation </w:t>
      </w:r>
      <w:r w:rsidR="008C49CC" w:rsidRPr="007C5D3B">
        <w:rPr>
          <w:sz w:val="24"/>
          <w:szCs w:val="24"/>
        </w:rPr>
        <w:t xml:space="preserve">or no notification within the 72 hours </w:t>
      </w:r>
      <w:r w:rsidRPr="007C5D3B">
        <w:rPr>
          <w:sz w:val="24"/>
          <w:szCs w:val="24"/>
        </w:rPr>
        <w:t>confirms acceptance of existing conditions.</w:t>
      </w:r>
    </w:p>
    <w:p w14:paraId="62AD7DD5" w14:textId="77777777" w:rsidR="00076F61" w:rsidRDefault="00076F61" w:rsidP="00A64122">
      <w:pPr>
        <w:pStyle w:val="NoSpacing"/>
      </w:pPr>
    </w:p>
    <w:p w14:paraId="224B5B6D" w14:textId="7655890A" w:rsidR="00B620A3" w:rsidRDefault="00DE195A" w:rsidP="00F51EE9">
      <w:pPr>
        <w:pStyle w:val="Heading2"/>
      </w:pPr>
      <w:bookmarkStart w:id="196" w:name="_Toc159488678"/>
      <w:r w:rsidRPr="00B620A3">
        <w:t>INSTALLATION</w:t>
      </w:r>
      <w:bookmarkEnd w:id="196"/>
    </w:p>
    <w:p w14:paraId="3FFF1B72" w14:textId="49217DEA" w:rsidR="00915B87" w:rsidRDefault="00053231" w:rsidP="00140D3F">
      <w:pPr>
        <w:pStyle w:val="NoSpacing"/>
        <w:numPr>
          <w:ilvl w:val="0"/>
          <w:numId w:val="26"/>
        </w:numPr>
      </w:pPr>
      <w:r>
        <w:t xml:space="preserve">Assemble and install window/door unit(s) according to manufacturer’s instruction and reviewed shop drawing. </w:t>
      </w:r>
    </w:p>
    <w:p w14:paraId="217217E0" w14:textId="14CF4231" w:rsidR="00915B87" w:rsidRDefault="00346ADD" w:rsidP="00140D3F">
      <w:pPr>
        <w:pStyle w:val="NoSpacing"/>
        <w:numPr>
          <w:ilvl w:val="0"/>
          <w:numId w:val="26"/>
        </w:numPr>
      </w:pPr>
      <w:r>
        <w:t>Install sealant and related backing materials at perimeter of unit or assembly</w:t>
      </w:r>
      <w:r w:rsidR="002C4B66">
        <w:t xml:space="preserve"> in accordance to reviewed shop drawings</w:t>
      </w:r>
      <w:r w:rsidR="00F32841">
        <w:t>.</w:t>
      </w:r>
    </w:p>
    <w:p w14:paraId="310AA519" w14:textId="77777777" w:rsidR="00915B87" w:rsidRDefault="00346ADD" w:rsidP="00140D3F">
      <w:pPr>
        <w:pStyle w:val="NoSpacing"/>
        <w:numPr>
          <w:ilvl w:val="0"/>
          <w:numId w:val="26"/>
        </w:numPr>
      </w:pPr>
      <w:r>
        <w:t>Install accessory items as required.</w:t>
      </w:r>
    </w:p>
    <w:p w14:paraId="4001BD50" w14:textId="77777777" w:rsidR="0084057F" w:rsidRDefault="0084057F" w:rsidP="00A64122">
      <w:pPr>
        <w:pStyle w:val="NoSpacing"/>
      </w:pPr>
    </w:p>
    <w:p w14:paraId="5C16F562" w14:textId="197C0B69" w:rsidR="00AB2DF8" w:rsidRDefault="00255348" w:rsidP="00F51EE9">
      <w:pPr>
        <w:pStyle w:val="Heading2"/>
      </w:pPr>
      <w:bookmarkStart w:id="197" w:name="_Toc159488679"/>
      <w:r>
        <w:t>FIELD QUALITY CONTROL</w:t>
      </w:r>
      <w:bookmarkEnd w:id="197"/>
    </w:p>
    <w:p w14:paraId="77D0990D" w14:textId="77777777" w:rsidR="00A32835" w:rsidRDefault="00A32835" w:rsidP="00140D3F">
      <w:pPr>
        <w:pStyle w:val="NoSpacing"/>
        <w:numPr>
          <w:ilvl w:val="0"/>
          <w:numId w:val="27"/>
        </w:numPr>
      </w:pPr>
      <w:r>
        <w:t>Remove visible labels and adhesive residue according to manufacturers’ instruction</w:t>
      </w:r>
    </w:p>
    <w:p w14:paraId="5F7021A3" w14:textId="7281200D" w:rsidR="00AB2DF8" w:rsidRPr="00E311FF" w:rsidRDefault="00AB2DF8" w:rsidP="00140D3F">
      <w:pPr>
        <w:pStyle w:val="NoSpacing"/>
        <w:numPr>
          <w:ilvl w:val="0"/>
          <w:numId w:val="27"/>
        </w:numPr>
      </w:pPr>
      <w:r>
        <w:t>Unless otherwise specified, water penetration resistance testing shall be conducted per AAMA 502 and ASTM E1105 at 2/3 of the fenestration products design pressure (DP) rating</w:t>
      </w:r>
      <w:r w:rsidR="00271E87">
        <w:t>.</w:t>
      </w:r>
      <w:r>
        <w:t> Water penetration shall be defined in accordance with the test method(s) applied.</w:t>
      </w:r>
    </w:p>
    <w:p w14:paraId="4705AF4C" w14:textId="77777777" w:rsidR="00103BDD" w:rsidRDefault="00103BDD" w:rsidP="00A64122">
      <w:pPr>
        <w:pStyle w:val="NoSpacing"/>
      </w:pPr>
    </w:p>
    <w:p w14:paraId="6BC7585B" w14:textId="1C01DCDD" w:rsidR="00B620A3" w:rsidRDefault="008E4E59" w:rsidP="00F51EE9">
      <w:pPr>
        <w:pStyle w:val="Heading2"/>
      </w:pPr>
      <w:bookmarkStart w:id="198" w:name="_Toc159488680"/>
      <w:r w:rsidRPr="00B620A3">
        <w:t>CLEANING</w:t>
      </w:r>
      <w:bookmarkEnd w:id="198"/>
    </w:p>
    <w:p w14:paraId="59959BB6" w14:textId="77777777" w:rsidR="00915B87" w:rsidRDefault="00346ADD" w:rsidP="00140956">
      <w:pPr>
        <w:pStyle w:val="NoSpacing"/>
        <w:numPr>
          <w:ilvl w:val="0"/>
          <w:numId w:val="28"/>
        </w:numPr>
      </w:pPr>
      <w:r>
        <w:t>Remove visible labels and adhesive residue according to manufacturer’s instruction.</w:t>
      </w:r>
    </w:p>
    <w:p w14:paraId="5B836A4F" w14:textId="02332799" w:rsidR="00915B87" w:rsidRDefault="00346ADD" w:rsidP="00140956">
      <w:pPr>
        <w:pStyle w:val="NoSpacing"/>
        <w:numPr>
          <w:ilvl w:val="0"/>
          <w:numId w:val="28"/>
        </w:numPr>
      </w:pPr>
      <w:r>
        <w:t xml:space="preserve">Leave windows and glass in a clean condition. </w:t>
      </w:r>
    </w:p>
    <w:p w14:paraId="1532FFF7" w14:textId="77777777" w:rsidR="00103BDD" w:rsidRDefault="00103BDD" w:rsidP="00A64122">
      <w:pPr>
        <w:pStyle w:val="NoSpacing"/>
      </w:pPr>
    </w:p>
    <w:p w14:paraId="5B9246B1" w14:textId="4D0681DA" w:rsidR="00B620A3" w:rsidRDefault="008E4E59" w:rsidP="00F51EE9">
      <w:pPr>
        <w:pStyle w:val="Heading2"/>
      </w:pPr>
      <w:bookmarkStart w:id="199" w:name="_Toc159488681"/>
      <w:r w:rsidRPr="00B620A3">
        <w:t>PROTECTING INSTALLED CONSTRUCTION</w:t>
      </w:r>
      <w:bookmarkEnd w:id="199"/>
    </w:p>
    <w:p w14:paraId="71E161D0" w14:textId="77777777" w:rsidR="00915B87" w:rsidRDefault="00346ADD" w:rsidP="00140956">
      <w:pPr>
        <w:pStyle w:val="NoSpacing"/>
        <w:numPr>
          <w:ilvl w:val="0"/>
          <w:numId w:val="29"/>
        </w:numPr>
      </w:pPr>
      <w:bookmarkStart w:id="200" w:name="_Hlk94634463"/>
      <w:r>
        <w:t>Protecting windows from damage by chemicals, solvents, paint or other construction operations that may cause damage.</w:t>
      </w:r>
    </w:p>
    <w:bookmarkEnd w:id="200"/>
    <w:p w14:paraId="6E724ED6" w14:textId="77777777" w:rsidR="0096344E" w:rsidRDefault="0096344E" w:rsidP="00A64122">
      <w:pPr>
        <w:pStyle w:val="NoSpacing"/>
      </w:pPr>
    </w:p>
    <w:p w14:paraId="412C9645" w14:textId="77777777" w:rsidR="008E4E59" w:rsidRDefault="008E4E59" w:rsidP="00A64122">
      <w:pPr>
        <w:pStyle w:val="NoSpacing"/>
      </w:pPr>
    </w:p>
    <w:p w14:paraId="66AF329A" w14:textId="77777777" w:rsidR="008E4E59" w:rsidRPr="007E7635" w:rsidRDefault="008E4E59" w:rsidP="00140956">
      <w:pPr>
        <w:pStyle w:val="NoSpacing"/>
        <w:jc w:val="center"/>
        <w:rPr>
          <w:b/>
          <w:bCs/>
        </w:rPr>
      </w:pPr>
    </w:p>
    <w:p w14:paraId="324765B3" w14:textId="6AC772DB" w:rsidR="00915B87" w:rsidRDefault="007E7635" w:rsidP="00140956">
      <w:pPr>
        <w:pStyle w:val="NoSpacing"/>
        <w:jc w:val="center"/>
        <w:rPr>
          <w:b/>
          <w:bCs/>
        </w:rPr>
      </w:pPr>
      <w:r w:rsidRPr="007E7635">
        <w:rPr>
          <w:b/>
          <w:bCs/>
        </w:rPr>
        <w:t>END OF SECTION</w:t>
      </w:r>
    </w:p>
    <w:p w14:paraId="008E1F38" w14:textId="67504AEF" w:rsidR="00CB6AC4" w:rsidRDefault="00CB6AC4" w:rsidP="00A64122">
      <w:pPr>
        <w:pStyle w:val="NoSpacing"/>
        <w:rPr>
          <w:b/>
          <w:bCs/>
        </w:rPr>
      </w:pPr>
    </w:p>
    <w:p w14:paraId="5975D525" w14:textId="77777777" w:rsidR="0087500C" w:rsidRDefault="0087500C" w:rsidP="00A64122">
      <w:pPr>
        <w:pStyle w:val="NoSpacing"/>
        <w:rPr>
          <w:b/>
          <w:bCs/>
        </w:rPr>
      </w:pPr>
    </w:p>
    <w:p w14:paraId="431EA3F7" w14:textId="77777777" w:rsidR="0087500C" w:rsidRDefault="0087500C" w:rsidP="00A64122">
      <w:pPr>
        <w:pStyle w:val="NoSpacing"/>
        <w:rPr>
          <w:b/>
          <w:bCs/>
        </w:rPr>
      </w:pPr>
    </w:p>
    <w:p w14:paraId="17D7C326" w14:textId="77777777" w:rsidR="00F20129" w:rsidRDefault="00F20129" w:rsidP="00A64122">
      <w:pPr>
        <w:pStyle w:val="NoSpacing"/>
        <w:rPr>
          <w:b/>
          <w:bCs/>
        </w:rPr>
      </w:pPr>
    </w:p>
    <w:p w14:paraId="0E579762" w14:textId="51574066" w:rsidR="00CB6AC4" w:rsidRDefault="00CB6AC4" w:rsidP="00A64122">
      <w:pPr>
        <w:pStyle w:val="NoSpacing"/>
        <w:rPr>
          <w:b/>
          <w:bCs/>
        </w:rPr>
      </w:pPr>
    </w:p>
    <w:p w14:paraId="64344143" w14:textId="06264F65" w:rsidR="00310303" w:rsidRPr="002121AC" w:rsidRDefault="00310303" w:rsidP="00991D59">
      <w:pPr>
        <w:pStyle w:val="Heading1"/>
      </w:pPr>
      <w:bookmarkStart w:id="201" w:name="_Toc159488682"/>
      <w:r w:rsidRPr="002121AC">
        <w:t>WINDOW TYPE AND CLASSIFICATIONS</w:t>
      </w:r>
      <w:bookmarkEnd w:id="201"/>
    </w:p>
    <w:p w14:paraId="1D32FBBD" w14:textId="7EDEA341" w:rsidR="0045486E" w:rsidRDefault="00310303" w:rsidP="000E7707">
      <w:pPr>
        <w:pStyle w:val="NoSpacing"/>
        <w:spacing w:after="120"/>
      </w:pPr>
      <w:r>
        <w:t xml:space="preserve">Design Performance Classifications </w:t>
      </w:r>
    </w:p>
    <w:p w14:paraId="6C5F53B3" w14:textId="32032258" w:rsidR="000E7707" w:rsidRDefault="000E7707" w:rsidP="000E7707">
      <w:pPr>
        <w:pStyle w:val="NoSpacing"/>
        <w:spacing w:after="120"/>
      </w:pPr>
      <w:r w:rsidRPr="000E7707">
        <w:rPr>
          <w:noProof/>
        </w:rPr>
        <w:drawing>
          <wp:inline distT="0" distB="0" distL="0" distR="0" wp14:anchorId="3D49550C" wp14:editId="4AD271E6">
            <wp:extent cx="6568994" cy="1168879"/>
            <wp:effectExtent l="0" t="0" r="3810" b="0"/>
            <wp:docPr id="1340199914" name="Image 1" descr="Une image contenant texte, Police,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99914" name="Image 1" descr="Une image contenant texte, Police, nombre, ligne&#10;&#10;Description générée automatiquement"/>
                    <pic:cNvPicPr/>
                  </pic:nvPicPr>
                  <pic:blipFill>
                    <a:blip r:embed="rId12"/>
                    <a:stretch>
                      <a:fillRect/>
                    </a:stretch>
                  </pic:blipFill>
                  <pic:spPr>
                    <a:xfrm>
                      <a:off x="0" y="0"/>
                      <a:ext cx="6596740" cy="1173816"/>
                    </a:xfrm>
                    <a:prstGeom prst="rect">
                      <a:avLst/>
                    </a:prstGeom>
                  </pic:spPr>
                </pic:pic>
              </a:graphicData>
            </a:graphic>
          </wp:inline>
        </w:drawing>
      </w:r>
    </w:p>
    <w:p w14:paraId="4446AF0B" w14:textId="77777777" w:rsidR="000E7707" w:rsidRDefault="000E7707" w:rsidP="000E7707">
      <w:pPr>
        <w:pStyle w:val="NoSpacing"/>
        <w:spacing w:after="120"/>
      </w:pPr>
    </w:p>
    <w:p w14:paraId="5A2C3B21" w14:textId="2448F02F" w:rsidR="00310303" w:rsidRDefault="00310303" w:rsidP="00DF1C3C">
      <w:pPr>
        <w:pStyle w:val="NoSpacing"/>
        <w:spacing w:after="120"/>
      </w:pPr>
      <w:r>
        <w:t xml:space="preserve">Screen Testing Performance </w:t>
      </w:r>
    </w:p>
    <w:tbl>
      <w:tblPr>
        <w:tblW w:w="5274" w:type="dxa"/>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30"/>
        <w:gridCol w:w="1260"/>
      </w:tblGrid>
      <w:tr w:rsidR="00A310D3" w:rsidRPr="00AC637E" w14:paraId="35EA6AD3" w14:textId="77777777" w:rsidTr="00DF1C3C">
        <w:trPr>
          <w:trHeight w:val="1263"/>
        </w:trPr>
        <w:tc>
          <w:tcPr>
            <w:tcW w:w="1584" w:type="dxa"/>
            <w:shd w:val="clear" w:color="auto" w:fill="D0CECE" w:themeFill="background2" w:themeFillShade="E6"/>
            <w:vAlign w:val="center"/>
          </w:tcPr>
          <w:p w14:paraId="6DE556B3" w14:textId="77777777" w:rsidR="00A310D3" w:rsidRPr="0045486E" w:rsidRDefault="00A310D3" w:rsidP="0045486E">
            <w:pPr>
              <w:pStyle w:val="NoSpacing"/>
              <w:jc w:val="center"/>
              <w:rPr>
                <w:rFonts w:eastAsia="Times New Roman" w:cs="Arial"/>
                <w:sz w:val="20"/>
                <w:szCs w:val="20"/>
              </w:rPr>
            </w:pPr>
            <w:r w:rsidRPr="0045486E">
              <w:rPr>
                <w:rFonts w:eastAsia="Times New Roman" w:cs="Arial"/>
                <w:b/>
                <w:bCs/>
                <w:sz w:val="20"/>
                <w:szCs w:val="20"/>
              </w:rPr>
              <w:t>Product</w:t>
            </w:r>
          </w:p>
        </w:tc>
        <w:tc>
          <w:tcPr>
            <w:tcW w:w="3690" w:type="dxa"/>
            <w:gridSpan w:val="2"/>
            <w:shd w:val="clear" w:color="auto" w:fill="D0CECE" w:themeFill="background2" w:themeFillShade="E6"/>
            <w:vAlign w:val="center"/>
          </w:tcPr>
          <w:p w14:paraId="4AA24FCF" w14:textId="77777777" w:rsidR="00A310D3" w:rsidRDefault="00A310D3" w:rsidP="0045486E">
            <w:pPr>
              <w:pStyle w:val="NoSpacing"/>
              <w:jc w:val="center"/>
              <w:rPr>
                <w:rFonts w:eastAsia="Times New Roman" w:cs="Arial"/>
                <w:b/>
                <w:bCs/>
                <w:sz w:val="20"/>
                <w:szCs w:val="20"/>
              </w:rPr>
            </w:pPr>
            <w:r w:rsidRPr="0045486E">
              <w:rPr>
                <w:rFonts w:eastAsia="Times New Roman" w:cs="Arial"/>
                <w:b/>
                <w:bCs/>
                <w:sz w:val="20"/>
                <w:szCs w:val="20"/>
              </w:rPr>
              <w:t xml:space="preserve">Canadian Supplement </w:t>
            </w:r>
          </w:p>
          <w:p w14:paraId="49434CE9" w14:textId="20CBEF26" w:rsidR="00A310D3" w:rsidRPr="0045486E" w:rsidRDefault="00A310D3" w:rsidP="0045486E">
            <w:pPr>
              <w:pStyle w:val="NoSpacing"/>
              <w:jc w:val="center"/>
              <w:rPr>
                <w:rFonts w:eastAsia="Times New Roman" w:cs="Arial"/>
                <w:sz w:val="20"/>
                <w:szCs w:val="20"/>
              </w:rPr>
            </w:pPr>
            <w:r w:rsidRPr="0045486E">
              <w:rPr>
                <w:rFonts w:eastAsia="Times New Roman" w:cs="Arial"/>
                <w:b/>
                <w:bCs/>
                <w:sz w:val="20"/>
                <w:szCs w:val="20"/>
              </w:rPr>
              <w:t>A440-S01-09</w:t>
            </w:r>
          </w:p>
        </w:tc>
      </w:tr>
      <w:tr w:rsidR="00310303" w:rsidRPr="00AC637E" w14:paraId="71B5F0B9" w14:textId="77777777" w:rsidTr="00DF1C3C">
        <w:trPr>
          <w:trHeight w:val="606"/>
        </w:trPr>
        <w:tc>
          <w:tcPr>
            <w:tcW w:w="1584" w:type="dxa"/>
            <w:shd w:val="clear" w:color="auto" w:fill="auto"/>
            <w:vAlign w:val="center"/>
          </w:tcPr>
          <w:p w14:paraId="7D10F4DE" w14:textId="26D803BE" w:rsidR="00310303" w:rsidRPr="00A310D3" w:rsidRDefault="00310303" w:rsidP="0045486E">
            <w:pPr>
              <w:pStyle w:val="NoSpacing"/>
              <w:jc w:val="center"/>
              <w:rPr>
                <w:rFonts w:eastAsia="Times New Roman" w:cs="Arial"/>
                <w:b/>
                <w:bCs/>
                <w:color w:val="FFFFFF" w:themeColor="background1"/>
                <w:sz w:val="20"/>
                <w:szCs w:val="20"/>
              </w:rPr>
            </w:pPr>
            <w:r w:rsidRPr="00A310D3">
              <w:rPr>
                <w:rFonts w:eastAsia="Times New Roman" w:cs="Arial"/>
                <w:color w:val="000000"/>
                <w:sz w:val="20"/>
                <w:szCs w:val="20"/>
              </w:rPr>
              <w:t>Casement</w:t>
            </w:r>
          </w:p>
        </w:tc>
        <w:tc>
          <w:tcPr>
            <w:tcW w:w="2430" w:type="dxa"/>
            <w:shd w:val="clear" w:color="auto" w:fill="auto"/>
            <w:vAlign w:val="center"/>
          </w:tcPr>
          <w:p w14:paraId="0E8EEF26"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14:paraId="1C793A15"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Passed</w:t>
            </w:r>
          </w:p>
        </w:tc>
      </w:tr>
      <w:tr w:rsidR="00310303" w:rsidRPr="00AC637E" w14:paraId="0A50C515" w14:textId="77777777" w:rsidTr="00DF1C3C">
        <w:trPr>
          <w:trHeight w:val="624"/>
        </w:trPr>
        <w:tc>
          <w:tcPr>
            <w:tcW w:w="1584" w:type="dxa"/>
            <w:shd w:val="clear" w:color="auto" w:fill="auto"/>
            <w:vAlign w:val="center"/>
          </w:tcPr>
          <w:p w14:paraId="2B0319F3" w14:textId="77777777" w:rsidR="00310303" w:rsidRPr="00A310D3" w:rsidRDefault="00310303" w:rsidP="0045486E">
            <w:pPr>
              <w:pStyle w:val="NoSpacing"/>
              <w:jc w:val="center"/>
              <w:rPr>
                <w:rFonts w:eastAsia="Times New Roman" w:cs="Arial"/>
                <w:color w:val="000000"/>
                <w:sz w:val="20"/>
                <w:szCs w:val="20"/>
              </w:rPr>
            </w:pPr>
            <w:r w:rsidRPr="00A310D3">
              <w:rPr>
                <w:rFonts w:eastAsia="Times New Roman" w:cs="Arial"/>
                <w:color w:val="000000"/>
                <w:sz w:val="20"/>
                <w:szCs w:val="20"/>
              </w:rPr>
              <w:t>Awning</w:t>
            </w:r>
          </w:p>
        </w:tc>
        <w:tc>
          <w:tcPr>
            <w:tcW w:w="2430" w:type="dxa"/>
            <w:shd w:val="clear" w:color="auto" w:fill="auto"/>
            <w:vAlign w:val="center"/>
          </w:tcPr>
          <w:p w14:paraId="31074A48"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ASTM E1748-95(09</w:t>
            </w:r>
          </w:p>
        </w:tc>
        <w:tc>
          <w:tcPr>
            <w:tcW w:w="1260" w:type="dxa"/>
            <w:shd w:val="clear" w:color="auto" w:fill="auto"/>
            <w:vAlign w:val="center"/>
          </w:tcPr>
          <w:p w14:paraId="7FB97F2C" w14:textId="77777777" w:rsidR="00310303" w:rsidRPr="00A310D3" w:rsidRDefault="00310303" w:rsidP="0045486E">
            <w:pPr>
              <w:pStyle w:val="NoSpacing"/>
              <w:jc w:val="center"/>
              <w:rPr>
                <w:rFonts w:eastAsia="Times New Roman" w:cs="Arial"/>
                <w:sz w:val="20"/>
                <w:szCs w:val="20"/>
              </w:rPr>
            </w:pPr>
            <w:r w:rsidRPr="00A310D3">
              <w:rPr>
                <w:rFonts w:eastAsia="Times New Roman" w:cs="Arial"/>
                <w:sz w:val="20"/>
                <w:szCs w:val="20"/>
              </w:rPr>
              <w:t>Passed</w:t>
            </w:r>
          </w:p>
        </w:tc>
      </w:tr>
    </w:tbl>
    <w:p w14:paraId="05BF5433" w14:textId="77777777" w:rsidR="00310303" w:rsidRDefault="00310303" w:rsidP="00A64122">
      <w:pPr>
        <w:pStyle w:val="NoSpacing"/>
        <w:rPr>
          <w:b/>
          <w:bCs/>
        </w:rPr>
      </w:pPr>
    </w:p>
    <w:p w14:paraId="1FD5AD79" w14:textId="636CB1A7" w:rsidR="005A52C3" w:rsidRDefault="005A52C3" w:rsidP="00A64122">
      <w:pPr>
        <w:pStyle w:val="NoSpacing"/>
        <w:rPr>
          <w:b/>
          <w:bCs/>
        </w:rPr>
      </w:pPr>
    </w:p>
    <w:p w14:paraId="5BE8446F" w14:textId="77777777" w:rsidR="005A52C3" w:rsidRDefault="005A52C3" w:rsidP="00A64122">
      <w:pPr>
        <w:pStyle w:val="NoSpacing"/>
        <w:rPr>
          <w:b/>
          <w:bCs/>
        </w:rPr>
      </w:pPr>
    </w:p>
    <w:p w14:paraId="27590C40" w14:textId="77777777" w:rsidR="005D205E" w:rsidRDefault="005D205E" w:rsidP="00A64122">
      <w:pPr>
        <w:pStyle w:val="NoSpacing"/>
        <w:rPr>
          <w:b/>
          <w:bCs/>
        </w:rPr>
      </w:pPr>
    </w:p>
    <w:p w14:paraId="5361B1B1" w14:textId="77777777" w:rsidR="005D205E" w:rsidRDefault="005D205E" w:rsidP="00A64122">
      <w:pPr>
        <w:pStyle w:val="NoSpacing"/>
        <w:rPr>
          <w:b/>
          <w:bCs/>
        </w:rPr>
      </w:pPr>
    </w:p>
    <w:p w14:paraId="1B4D1D0D" w14:textId="77777777" w:rsidR="005D205E" w:rsidRDefault="005D205E" w:rsidP="00A64122">
      <w:pPr>
        <w:pStyle w:val="NoSpacing"/>
        <w:rPr>
          <w:b/>
          <w:bCs/>
        </w:rPr>
      </w:pPr>
    </w:p>
    <w:p w14:paraId="0F7C4E75" w14:textId="77777777" w:rsidR="005D205E" w:rsidRDefault="005D205E" w:rsidP="00A64122">
      <w:pPr>
        <w:pStyle w:val="NoSpacing"/>
        <w:rPr>
          <w:b/>
          <w:bCs/>
        </w:rPr>
      </w:pPr>
    </w:p>
    <w:p w14:paraId="7DFCABE0" w14:textId="77777777" w:rsidR="005D205E" w:rsidRDefault="005D205E" w:rsidP="00A64122">
      <w:pPr>
        <w:pStyle w:val="NoSpacing"/>
        <w:rPr>
          <w:b/>
          <w:bCs/>
        </w:rPr>
      </w:pPr>
    </w:p>
    <w:p w14:paraId="6B339EA6" w14:textId="77777777" w:rsidR="005D205E" w:rsidRDefault="005D205E" w:rsidP="00A64122">
      <w:pPr>
        <w:pStyle w:val="NoSpacing"/>
        <w:rPr>
          <w:b/>
          <w:bCs/>
        </w:rPr>
      </w:pPr>
    </w:p>
    <w:p w14:paraId="554495C3" w14:textId="77777777" w:rsidR="005D205E" w:rsidRDefault="005D205E" w:rsidP="00A64122">
      <w:pPr>
        <w:pStyle w:val="NoSpacing"/>
        <w:rPr>
          <w:b/>
          <w:bCs/>
        </w:rPr>
      </w:pPr>
    </w:p>
    <w:p w14:paraId="615D7172" w14:textId="77777777" w:rsidR="005D205E" w:rsidRDefault="005D205E" w:rsidP="00A64122">
      <w:pPr>
        <w:pStyle w:val="NoSpacing"/>
        <w:rPr>
          <w:b/>
          <w:bCs/>
        </w:rPr>
      </w:pPr>
    </w:p>
    <w:p w14:paraId="4BC0B0F6" w14:textId="77777777" w:rsidR="005D205E" w:rsidRDefault="005D205E" w:rsidP="00A64122">
      <w:pPr>
        <w:pStyle w:val="NoSpacing"/>
        <w:rPr>
          <w:b/>
          <w:bCs/>
        </w:rPr>
      </w:pPr>
    </w:p>
    <w:p w14:paraId="0705BE5E" w14:textId="77777777" w:rsidR="005D205E" w:rsidRDefault="005D205E" w:rsidP="00A64122">
      <w:pPr>
        <w:pStyle w:val="NoSpacing"/>
        <w:rPr>
          <w:b/>
          <w:bCs/>
        </w:rPr>
      </w:pPr>
    </w:p>
    <w:p w14:paraId="70BAAB45" w14:textId="77777777" w:rsidR="005D205E" w:rsidRDefault="005D205E" w:rsidP="00A64122">
      <w:pPr>
        <w:pStyle w:val="NoSpacing"/>
        <w:rPr>
          <w:b/>
          <w:bCs/>
        </w:rPr>
      </w:pPr>
    </w:p>
    <w:p w14:paraId="26E5CF99" w14:textId="77777777" w:rsidR="005D205E" w:rsidRDefault="005D205E" w:rsidP="00A64122">
      <w:pPr>
        <w:pStyle w:val="NoSpacing"/>
        <w:rPr>
          <w:b/>
          <w:bCs/>
        </w:rPr>
      </w:pPr>
    </w:p>
    <w:p w14:paraId="2E4E4E38" w14:textId="77777777" w:rsidR="005D205E" w:rsidRDefault="005D205E" w:rsidP="00A64122">
      <w:pPr>
        <w:pStyle w:val="NoSpacing"/>
        <w:rPr>
          <w:b/>
          <w:bCs/>
        </w:rPr>
      </w:pPr>
    </w:p>
    <w:p w14:paraId="3FD1DE41" w14:textId="77777777" w:rsidR="005D205E" w:rsidRDefault="005D205E" w:rsidP="00A64122">
      <w:pPr>
        <w:pStyle w:val="NoSpacing"/>
        <w:rPr>
          <w:b/>
          <w:bCs/>
        </w:rPr>
      </w:pPr>
    </w:p>
    <w:p w14:paraId="00397E2C" w14:textId="77777777" w:rsidR="005D205E" w:rsidRDefault="005D205E" w:rsidP="00A64122">
      <w:pPr>
        <w:pStyle w:val="NoSpacing"/>
        <w:rPr>
          <w:b/>
          <w:bCs/>
        </w:rPr>
      </w:pPr>
    </w:p>
    <w:p w14:paraId="5A2744E5" w14:textId="77777777" w:rsidR="005D205E" w:rsidRDefault="005D205E" w:rsidP="00A64122">
      <w:pPr>
        <w:pStyle w:val="NoSpacing"/>
        <w:rPr>
          <w:b/>
          <w:bCs/>
        </w:rPr>
      </w:pPr>
    </w:p>
    <w:p w14:paraId="5C6C8C49" w14:textId="77777777" w:rsidR="005D205E" w:rsidRDefault="005D205E" w:rsidP="00A64122">
      <w:pPr>
        <w:pStyle w:val="NoSpacing"/>
        <w:rPr>
          <w:b/>
          <w:bCs/>
        </w:rPr>
      </w:pPr>
    </w:p>
    <w:p w14:paraId="52D722D5" w14:textId="77777777" w:rsidR="000E7707" w:rsidRDefault="000E7707">
      <w:pPr>
        <w:spacing w:after="0" w:line="240" w:lineRule="auto"/>
        <w:rPr>
          <w:rFonts w:eastAsia="Times New Roman" w:cs="Arial"/>
          <w:b/>
          <w:bCs/>
        </w:rPr>
      </w:pPr>
      <w:bookmarkStart w:id="202" w:name="_Toc95567430"/>
      <w:r>
        <w:br w:type="page"/>
      </w:r>
    </w:p>
    <w:p w14:paraId="4ADECC35" w14:textId="2451026F" w:rsidR="001C79EB" w:rsidRDefault="001C79EB" w:rsidP="00846BD5">
      <w:pPr>
        <w:pStyle w:val="Heading1"/>
      </w:pPr>
      <w:bookmarkStart w:id="203" w:name="_Toc159488683"/>
      <w:r>
        <w:lastRenderedPageBreak/>
        <w:t>ENERGY STAR</w:t>
      </w:r>
      <w:bookmarkEnd w:id="202"/>
      <w:bookmarkEnd w:id="203"/>
    </w:p>
    <w:p w14:paraId="604CF806" w14:textId="77777777" w:rsidR="001C79EB" w:rsidRDefault="001C79EB" w:rsidP="005D205E">
      <w:pPr>
        <w:ind w:left="360"/>
      </w:pPr>
      <w:r>
        <w:t>ENERGY STAR® Program - Canada</w:t>
      </w:r>
    </w:p>
    <w:p w14:paraId="03D3F82B" w14:textId="77777777" w:rsidR="001C79EB" w:rsidRDefault="001C79EB" w:rsidP="005D205E">
      <w:pPr>
        <w:ind w:left="360"/>
      </w:pPr>
      <w:r>
        <w:t>This technical specification determines how residential windows, doors, and skylights sold in Canada are certified for the ENERGY</w:t>
      </w:r>
    </w:p>
    <w:p w14:paraId="75E43201" w14:textId="77777777" w:rsidR="001C79EB" w:rsidRDefault="001C79EB" w:rsidP="005D205E">
      <w:pPr>
        <w:ind w:left="360"/>
      </w:pPr>
      <w:r>
        <w:t>STAR® program. This specification is issued by Natural Resources Canada (</w:t>
      </w:r>
      <w:proofErr w:type="spellStart"/>
      <w:r>
        <w:t>NRCan</w:t>
      </w:r>
      <w:proofErr w:type="spellEnd"/>
      <w:r>
        <w:t xml:space="preserve">). </w:t>
      </w:r>
      <w:proofErr w:type="spellStart"/>
      <w:r>
        <w:t>NRCan</w:t>
      </w:r>
      <w:proofErr w:type="spellEnd"/>
      <w:r>
        <w:t xml:space="preserve"> has been authorized by the U.S. Environmental Protection Agency (EPA) to promote and administer the ENERGY STAR name and symbol in Canada. A product must meet this specification in order to be promoted as ENERGY STAR certified in Canada by its manufacturer or authorized agent. Manufacturers must also sign a Fenestration Administrative Arrangement with </w:t>
      </w:r>
      <w:proofErr w:type="spellStart"/>
      <w:r>
        <w:t>NRCan</w:t>
      </w:r>
      <w:proofErr w:type="spellEnd"/>
      <w:r>
        <w:t>.</w:t>
      </w:r>
    </w:p>
    <w:p w14:paraId="4E5F4CE5" w14:textId="77777777" w:rsidR="001C79EB" w:rsidRDefault="001C79EB" w:rsidP="005D205E">
      <w:pPr>
        <w:ind w:left="360"/>
      </w:pPr>
      <w:r>
        <w:t>Performance metrics</w:t>
      </w:r>
    </w:p>
    <w:p w14:paraId="3915C2D6" w14:textId="77777777" w:rsidR="001C79EB" w:rsidRDefault="001C79EB" w:rsidP="005D205E">
      <w:pPr>
        <w:ind w:left="360"/>
      </w:pPr>
      <w:r>
        <w:t>U-Factor: The heat transfer per time per area and per degree of temperature difference in W/m2∙K (Btu/h ft2∙˚F). The U-factor multiplied by the interior-exterior temperature difference and by the projected fenestration product area yields the total heat transfer</w:t>
      </w:r>
    </w:p>
    <w:p w14:paraId="12E056D3" w14:textId="77777777" w:rsidR="001C79EB" w:rsidRDefault="001C79EB" w:rsidP="005D205E">
      <w:pPr>
        <w:ind w:left="360"/>
      </w:pPr>
      <w:r>
        <w:t>through the fenestration product due to conduction, convection, and long-wave infra-red radiation. A U-factor in Btu/h ft2·°F multiplied by 5.678263 converts the value to W/m2·K. The U-factor in Btu/h ft2·°F shall conform with Table 1 before the conversion to W/m2·K.</w:t>
      </w:r>
    </w:p>
    <w:p w14:paraId="436F9047" w14:textId="77777777" w:rsidR="001C79EB" w:rsidRDefault="001C79EB" w:rsidP="005D205E">
      <w:pPr>
        <w:ind w:left="360"/>
      </w:pPr>
      <w:r>
        <w:t>Solar heat gain coefficient (SHGC): The ratio of the solar heat gain entering the space through the fenestration product to the incident solar radiation.</w:t>
      </w:r>
    </w:p>
    <w:p w14:paraId="29FED367" w14:textId="77777777" w:rsidR="001C79EB" w:rsidRDefault="001C79EB" w:rsidP="005D205E">
      <w:pPr>
        <w:ind w:left="360"/>
      </w:pPr>
      <w:r>
        <w:t>Air leakage: the flow of air that passes through fenestration products in L/s/m2. Air leakage infiltration is the flow of air into the building envelope and exfiltration is the flow of air out of the building envelope. An air leakage in cfm/ft2 multiplied by 5.08 converts the value to L/s/m2. The air leakage value in cfm/ft2 shall conform with Table 1 before the conversion to L/s/m2.</w:t>
      </w:r>
    </w:p>
    <w:p w14:paraId="3000E791" w14:textId="77777777" w:rsidR="001C79EB" w:rsidRDefault="001C79EB" w:rsidP="005D205E">
      <w:pPr>
        <w:ind w:left="360"/>
      </w:pPr>
      <w:r>
        <w:t>Energy rating (ER): a unitless value derived from a formula that balances heat loss (U-factor), air leakage loss and potential passive solar gain of a fenestration product. The ER is applied to fenestration systems intended to be installed in a vertical orientation in low-rise residential buildings. The simplified ER equation is as follows:</w:t>
      </w:r>
    </w:p>
    <w:p w14:paraId="2DC074A7" w14:textId="77777777" w:rsidR="001C79EB" w:rsidRDefault="001C79EB" w:rsidP="005D205E">
      <w:pPr>
        <w:ind w:firstLine="360"/>
      </w:pPr>
      <w:r>
        <w:t xml:space="preserve">ER = (57.76 × </w:t>
      </w:r>
      <w:proofErr w:type="spellStart"/>
      <w:r>
        <w:t>SHGCw</w:t>
      </w:r>
      <w:proofErr w:type="spellEnd"/>
      <w:r>
        <w:t xml:space="preserve">) – (21.90 × </w:t>
      </w:r>
      <w:proofErr w:type="spellStart"/>
      <w:r>
        <w:t>Uw</w:t>
      </w:r>
      <w:proofErr w:type="spellEnd"/>
      <w:r>
        <w:t>) – (1.97 × L75) + 40 where</w:t>
      </w:r>
    </w:p>
    <w:p w14:paraId="4B47EF60" w14:textId="77777777" w:rsidR="001C79EB" w:rsidRDefault="001C79EB" w:rsidP="005D205E">
      <w:pPr>
        <w:pStyle w:val="ListParagraph"/>
        <w:numPr>
          <w:ilvl w:val="0"/>
          <w:numId w:val="43"/>
        </w:numPr>
        <w:ind w:left="1260"/>
      </w:pPr>
      <w:proofErr w:type="spellStart"/>
      <w:r>
        <w:t>SHGCw</w:t>
      </w:r>
      <w:proofErr w:type="spellEnd"/>
      <w:r>
        <w:t xml:space="preserve"> = fenestration system solar heat gain coefficient</w:t>
      </w:r>
    </w:p>
    <w:p w14:paraId="21B7255F" w14:textId="77777777" w:rsidR="001C79EB" w:rsidRDefault="001C79EB" w:rsidP="005D205E">
      <w:pPr>
        <w:pStyle w:val="ListParagraph"/>
        <w:numPr>
          <w:ilvl w:val="0"/>
          <w:numId w:val="43"/>
        </w:numPr>
        <w:ind w:left="1260"/>
      </w:pPr>
      <w:proofErr w:type="spellStart"/>
      <w:r>
        <w:t>Uw</w:t>
      </w:r>
      <w:proofErr w:type="spellEnd"/>
      <w:r>
        <w:t xml:space="preserve"> = fenestration system U-factor (W/m2)</w:t>
      </w:r>
    </w:p>
    <w:p w14:paraId="0A216BC8" w14:textId="77777777" w:rsidR="001C79EB" w:rsidRDefault="001C79EB" w:rsidP="005D205E">
      <w:pPr>
        <w:pStyle w:val="ListParagraph"/>
        <w:numPr>
          <w:ilvl w:val="0"/>
          <w:numId w:val="43"/>
        </w:numPr>
        <w:ind w:left="1260"/>
      </w:pPr>
      <w:r>
        <w:t>L75 = fenestration system air leakage rate at a pressure difference of 75 Pa, established in accordance with AAMA/WDMA/CSA 101/I.S.2/A440 (North American Fenestration Standard) in L/s•m2. The L75 shall be the average of the infiltration and exfiltration measurements.</w:t>
      </w:r>
    </w:p>
    <w:p w14:paraId="3F3088F6" w14:textId="77777777" w:rsidR="001C79EB" w:rsidRDefault="001C79EB" w:rsidP="00B23BAE">
      <w:pPr>
        <w:pStyle w:val="ListParagraph"/>
      </w:pPr>
    </w:p>
    <w:p w14:paraId="44030CC6" w14:textId="77777777" w:rsidR="001C79EB" w:rsidRDefault="001C79EB" w:rsidP="00B23BAE">
      <w:pPr>
        <w:pStyle w:val="ListParagraph"/>
      </w:pPr>
      <w:r w:rsidRPr="001D53A1">
        <w:t>A complete explanation of the ER equation may be found in the CSA A440.2 Standard.</w:t>
      </w:r>
    </w:p>
    <w:p w14:paraId="35DF74FF" w14:textId="77777777" w:rsidR="005D205E" w:rsidRDefault="005D205E" w:rsidP="00B23BAE">
      <w:pPr>
        <w:pStyle w:val="ListParagraph"/>
      </w:pPr>
    </w:p>
    <w:p w14:paraId="3FC1C219" w14:textId="77777777" w:rsidR="005D205E" w:rsidRDefault="005D205E" w:rsidP="00B23BAE">
      <w:pPr>
        <w:pStyle w:val="ListParagraph"/>
      </w:pPr>
    </w:p>
    <w:p w14:paraId="440DE5BD" w14:textId="3C80D7B1" w:rsidR="001C79EB" w:rsidRDefault="001C79EB" w:rsidP="00B23BAE">
      <w:pPr>
        <w:pStyle w:val="ListParagraph"/>
      </w:pPr>
      <w:r w:rsidRPr="005D6856">
        <w:t>U-factor Criteria for Residential Windows and Doors</w:t>
      </w:r>
    </w:p>
    <w:tbl>
      <w:tblPr>
        <w:tblStyle w:val="TableGrid"/>
        <w:tblW w:w="0" w:type="auto"/>
        <w:tblInd w:w="720" w:type="dxa"/>
        <w:tblLook w:val="04A0" w:firstRow="1" w:lastRow="0" w:firstColumn="1" w:lastColumn="0" w:noHBand="0" w:noVBand="1"/>
      </w:tblPr>
      <w:tblGrid>
        <w:gridCol w:w="2740"/>
        <w:gridCol w:w="2741"/>
        <w:gridCol w:w="2741"/>
      </w:tblGrid>
      <w:tr w:rsidR="001C79EB" w14:paraId="37EC7A16" w14:textId="77777777" w:rsidTr="00B87EE0">
        <w:trPr>
          <w:trHeight w:val="759"/>
        </w:trPr>
        <w:tc>
          <w:tcPr>
            <w:tcW w:w="2740" w:type="dxa"/>
            <w:shd w:val="clear" w:color="auto" w:fill="E7E6E6" w:themeFill="background2"/>
            <w:vAlign w:val="center"/>
          </w:tcPr>
          <w:p w14:paraId="64336D62" w14:textId="77777777" w:rsidR="001C79EB" w:rsidRPr="008B51CA" w:rsidRDefault="001C79EB"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23F82DC2" w14:textId="77777777" w:rsidR="001C79EB" w:rsidRPr="008B51CA" w:rsidRDefault="001C79EB"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03002733" w14:textId="77777777" w:rsidR="001C79EB" w:rsidRPr="008B51CA" w:rsidRDefault="001C79EB" w:rsidP="00B87EE0">
            <w:pPr>
              <w:pStyle w:val="ListParagraph"/>
              <w:spacing w:after="0"/>
              <w:ind w:left="0"/>
              <w:jc w:val="center"/>
              <w:rPr>
                <w:b/>
                <w:bCs/>
              </w:rPr>
            </w:pPr>
            <w:r w:rsidRPr="008B51CA">
              <w:rPr>
                <w:b/>
                <w:bCs/>
              </w:rPr>
              <w:t>Maximum U-factor Btu/h∙ft2◦F</w:t>
            </w:r>
          </w:p>
        </w:tc>
      </w:tr>
      <w:tr w:rsidR="001C79EB" w14:paraId="136D890A" w14:textId="77777777" w:rsidTr="00B87EE0">
        <w:trPr>
          <w:trHeight w:val="444"/>
        </w:trPr>
        <w:tc>
          <w:tcPr>
            <w:tcW w:w="2740" w:type="dxa"/>
            <w:vAlign w:val="center"/>
          </w:tcPr>
          <w:p w14:paraId="06147E6E" w14:textId="77777777" w:rsidR="001C79EB" w:rsidRDefault="001C79EB" w:rsidP="00B87EE0">
            <w:pPr>
              <w:pStyle w:val="ListParagraph"/>
              <w:ind w:left="0"/>
              <w:jc w:val="center"/>
            </w:pPr>
            <w:r>
              <w:t>Windows and Doors</w:t>
            </w:r>
          </w:p>
        </w:tc>
        <w:tc>
          <w:tcPr>
            <w:tcW w:w="2741" w:type="dxa"/>
            <w:vAlign w:val="center"/>
          </w:tcPr>
          <w:p w14:paraId="5B4303AC" w14:textId="77777777" w:rsidR="001C79EB" w:rsidRDefault="001C79EB" w:rsidP="00B87EE0">
            <w:pPr>
              <w:pStyle w:val="ListParagraph"/>
              <w:ind w:left="0"/>
              <w:jc w:val="center"/>
            </w:pPr>
            <w:r>
              <w:t>1.22</w:t>
            </w:r>
          </w:p>
        </w:tc>
        <w:tc>
          <w:tcPr>
            <w:tcW w:w="2741" w:type="dxa"/>
            <w:vAlign w:val="center"/>
          </w:tcPr>
          <w:p w14:paraId="34F0C2CA" w14:textId="77777777" w:rsidR="001C79EB" w:rsidRDefault="001C79EB" w:rsidP="00B87EE0">
            <w:pPr>
              <w:pStyle w:val="ListParagraph"/>
              <w:spacing w:after="0"/>
              <w:ind w:left="0"/>
              <w:contextualSpacing w:val="0"/>
              <w:jc w:val="center"/>
            </w:pPr>
            <w:r>
              <w:t>0.21</w:t>
            </w:r>
          </w:p>
        </w:tc>
      </w:tr>
    </w:tbl>
    <w:p w14:paraId="6C2F0D50" w14:textId="77777777" w:rsidR="001C79EB" w:rsidRDefault="001C79EB" w:rsidP="001C79EB">
      <w:pPr>
        <w:pStyle w:val="ListParagraph"/>
      </w:pPr>
    </w:p>
    <w:p w14:paraId="641E973E" w14:textId="77777777" w:rsidR="001C79EB" w:rsidRDefault="001C79EB" w:rsidP="001C79EB">
      <w:pPr>
        <w:pStyle w:val="ListParagraph"/>
      </w:pPr>
    </w:p>
    <w:p w14:paraId="049D15FF" w14:textId="77777777" w:rsidR="001C79EB" w:rsidRDefault="001C79EB" w:rsidP="001C79EB">
      <w:pPr>
        <w:pStyle w:val="ListParagraph"/>
      </w:pPr>
      <w:r w:rsidRPr="00C034E1">
        <w:t>Alternate ER Criteria for Residential Windows and Doors</w:t>
      </w:r>
    </w:p>
    <w:tbl>
      <w:tblPr>
        <w:tblStyle w:val="TableGrid"/>
        <w:tblW w:w="0" w:type="auto"/>
        <w:tblInd w:w="720" w:type="dxa"/>
        <w:tblLook w:val="04A0" w:firstRow="1" w:lastRow="0" w:firstColumn="1" w:lastColumn="0" w:noHBand="0" w:noVBand="1"/>
      </w:tblPr>
      <w:tblGrid>
        <w:gridCol w:w="2740"/>
        <w:gridCol w:w="2741"/>
      </w:tblGrid>
      <w:tr w:rsidR="001C79EB" w:rsidRPr="008B51CA" w14:paraId="4E6C7DA7" w14:textId="77777777" w:rsidTr="00B87EE0">
        <w:trPr>
          <w:trHeight w:val="759"/>
        </w:trPr>
        <w:tc>
          <w:tcPr>
            <w:tcW w:w="2740" w:type="dxa"/>
            <w:shd w:val="clear" w:color="auto" w:fill="E7E6E6" w:themeFill="background2"/>
            <w:vAlign w:val="center"/>
          </w:tcPr>
          <w:p w14:paraId="19617D67" w14:textId="77777777" w:rsidR="001C79EB" w:rsidRPr="008B51CA" w:rsidRDefault="001C79EB" w:rsidP="00B87EE0">
            <w:pPr>
              <w:pStyle w:val="ListParagraph"/>
              <w:spacing w:after="0"/>
              <w:ind w:left="0"/>
              <w:contextualSpacing w:val="0"/>
              <w:jc w:val="center"/>
              <w:rPr>
                <w:b/>
                <w:bCs/>
              </w:rPr>
            </w:pPr>
            <w:r w:rsidRPr="008B51CA">
              <w:rPr>
                <w:b/>
                <w:bCs/>
              </w:rPr>
              <w:t>Product</w:t>
            </w:r>
          </w:p>
        </w:tc>
        <w:tc>
          <w:tcPr>
            <w:tcW w:w="2741" w:type="dxa"/>
            <w:shd w:val="clear" w:color="auto" w:fill="E7E6E6" w:themeFill="background2"/>
            <w:vAlign w:val="center"/>
          </w:tcPr>
          <w:p w14:paraId="4C14A0E0" w14:textId="77777777" w:rsidR="001C79EB" w:rsidRPr="008B51CA" w:rsidRDefault="001C79EB" w:rsidP="00B87EE0">
            <w:pPr>
              <w:pStyle w:val="ListParagraph"/>
              <w:spacing w:after="0"/>
              <w:ind w:left="0"/>
              <w:contextualSpacing w:val="0"/>
              <w:jc w:val="center"/>
              <w:rPr>
                <w:b/>
                <w:bCs/>
              </w:rPr>
            </w:pPr>
            <w:r>
              <w:rPr>
                <w:b/>
                <w:bCs/>
              </w:rPr>
              <w:t>Minimum ER (unitless)</w:t>
            </w:r>
          </w:p>
        </w:tc>
      </w:tr>
      <w:tr w:rsidR="001C79EB" w14:paraId="286F36FA" w14:textId="77777777" w:rsidTr="00B87EE0">
        <w:trPr>
          <w:trHeight w:val="444"/>
        </w:trPr>
        <w:tc>
          <w:tcPr>
            <w:tcW w:w="2740" w:type="dxa"/>
            <w:vAlign w:val="center"/>
          </w:tcPr>
          <w:p w14:paraId="331D4610" w14:textId="77777777" w:rsidR="001C79EB" w:rsidRDefault="001C79EB" w:rsidP="00B87EE0">
            <w:pPr>
              <w:pStyle w:val="ListParagraph"/>
              <w:spacing w:after="0"/>
              <w:ind w:left="0"/>
              <w:contextualSpacing w:val="0"/>
              <w:jc w:val="center"/>
            </w:pPr>
            <w:r>
              <w:t>Windows and Doors</w:t>
            </w:r>
          </w:p>
        </w:tc>
        <w:tc>
          <w:tcPr>
            <w:tcW w:w="2741" w:type="dxa"/>
            <w:vAlign w:val="center"/>
          </w:tcPr>
          <w:p w14:paraId="051597DA" w14:textId="77777777" w:rsidR="001C79EB" w:rsidRDefault="001C79EB" w:rsidP="00B87EE0">
            <w:pPr>
              <w:pStyle w:val="ListParagraph"/>
              <w:spacing w:after="0"/>
              <w:ind w:left="0"/>
              <w:contextualSpacing w:val="0"/>
              <w:jc w:val="center"/>
            </w:pPr>
            <w:r>
              <w:t>34</w:t>
            </w:r>
          </w:p>
        </w:tc>
      </w:tr>
    </w:tbl>
    <w:p w14:paraId="4D9CD1D0" w14:textId="77777777" w:rsidR="001C79EB" w:rsidRDefault="001C79EB" w:rsidP="001C79EB">
      <w:pPr>
        <w:pStyle w:val="ListParagraph"/>
      </w:pPr>
    </w:p>
    <w:p w14:paraId="1429ECDC" w14:textId="77777777" w:rsidR="001C79EB" w:rsidRDefault="001C79EB" w:rsidP="001C79EB">
      <w:pPr>
        <w:pStyle w:val="ListParagraph"/>
      </w:pPr>
    </w:p>
    <w:p w14:paraId="277074A9" w14:textId="77777777" w:rsidR="001C79EB" w:rsidRDefault="001C79EB" w:rsidP="001C79EB">
      <w:pPr>
        <w:pStyle w:val="ListParagraph"/>
      </w:pPr>
      <w:r w:rsidRPr="00C034E1">
        <w:t>U-factor Criteria for Unit Skylights</w:t>
      </w:r>
    </w:p>
    <w:tbl>
      <w:tblPr>
        <w:tblStyle w:val="TableGrid"/>
        <w:tblW w:w="0" w:type="auto"/>
        <w:tblInd w:w="720" w:type="dxa"/>
        <w:tblLook w:val="04A0" w:firstRow="1" w:lastRow="0" w:firstColumn="1" w:lastColumn="0" w:noHBand="0" w:noVBand="1"/>
      </w:tblPr>
      <w:tblGrid>
        <w:gridCol w:w="2740"/>
        <w:gridCol w:w="2741"/>
        <w:gridCol w:w="2741"/>
      </w:tblGrid>
      <w:tr w:rsidR="001C79EB" w:rsidRPr="008B51CA" w14:paraId="51A7AB48" w14:textId="77777777" w:rsidTr="00B87EE0">
        <w:trPr>
          <w:trHeight w:val="759"/>
        </w:trPr>
        <w:tc>
          <w:tcPr>
            <w:tcW w:w="2740" w:type="dxa"/>
            <w:shd w:val="clear" w:color="auto" w:fill="E7E6E6" w:themeFill="background2"/>
            <w:vAlign w:val="center"/>
          </w:tcPr>
          <w:p w14:paraId="20384ED7" w14:textId="77777777" w:rsidR="001C79EB" w:rsidRPr="008B51CA" w:rsidRDefault="001C79EB" w:rsidP="00B87EE0">
            <w:pPr>
              <w:pStyle w:val="ListParagraph"/>
              <w:ind w:left="0"/>
              <w:jc w:val="center"/>
              <w:rPr>
                <w:b/>
                <w:bCs/>
              </w:rPr>
            </w:pPr>
            <w:r w:rsidRPr="008B51CA">
              <w:rPr>
                <w:b/>
                <w:bCs/>
              </w:rPr>
              <w:t>Product</w:t>
            </w:r>
          </w:p>
        </w:tc>
        <w:tc>
          <w:tcPr>
            <w:tcW w:w="2741" w:type="dxa"/>
            <w:shd w:val="clear" w:color="auto" w:fill="E7E6E6" w:themeFill="background2"/>
            <w:vAlign w:val="center"/>
          </w:tcPr>
          <w:p w14:paraId="2B35409C" w14:textId="77777777" w:rsidR="001C79EB" w:rsidRPr="008B51CA" w:rsidRDefault="001C79EB" w:rsidP="00B87EE0">
            <w:pPr>
              <w:pStyle w:val="ListParagraph"/>
              <w:ind w:left="0"/>
              <w:jc w:val="center"/>
              <w:rPr>
                <w:b/>
                <w:bCs/>
              </w:rPr>
            </w:pPr>
            <w:r w:rsidRPr="008B51CA">
              <w:rPr>
                <w:b/>
                <w:bCs/>
              </w:rPr>
              <w:t>Maximum U-factor W/m2∙K</w:t>
            </w:r>
          </w:p>
        </w:tc>
        <w:tc>
          <w:tcPr>
            <w:tcW w:w="2741" w:type="dxa"/>
            <w:shd w:val="clear" w:color="auto" w:fill="E7E6E6" w:themeFill="background2"/>
            <w:vAlign w:val="center"/>
          </w:tcPr>
          <w:p w14:paraId="34FC647C" w14:textId="77777777" w:rsidR="001C79EB" w:rsidRPr="008B51CA" w:rsidRDefault="001C79EB" w:rsidP="00B87EE0">
            <w:pPr>
              <w:pStyle w:val="ListParagraph"/>
              <w:spacing w:after="0"/>
              <w:ind w:left="0"/>
              <w:jc w:val="center"/>
              <w:rPr>
                <w:b/>
                <w:bCs/>
              </w:rPr>
            </w:pPr>
            <w:r w:rsidRPr="008B51CA">
              <w:rPr>
                <w:b/>
                <w:bCs/>
              </w:rPr>
              <w:t>Maximum U-factor Btu/h∙ft2◦F</w:t>
            </w:r>
          </w:p>
        </w:tc>
      </w:tr>
      <w:tr w:rsidR="001C79EB" w14:paraId="37AABDDD" w14:textId="77777777" w:rsidTr="00B87EE0">
        <w:trPr>
          <w:trHeight w:val="444"/>
        </w:trPr>
        <w:tc>
          <w:tcPr>
            <w:tcW w:w="2740" w:type="dxa"/>
            <w:vAlign w:val="center"/>
          </w:tcPr>
          <w:p w14:paraId="2862D8E0" w14:textId="77777777" w:rsidR="001C79EB" w:rsidRDefault="001C79EB" w:rsidP="00B87EE0">
            <w:pPr>
              <w:pStyle w:val="ListParagraph"/>
              <w:ind w:left="0"/>
              <w:jc w:val="center"/>
            </w:pPr>
            <w:r>
              <w:t xml:space="preserve">Skylights </w:t>
            </w:r>
          </w:p>
        </w:tc>
        <w:tc>
          <w:tcPr>
            <w:tcW w:w="2741" w:type="dxa"/>
            <w:vAlign w:val="center"/>
          </w:tcPr>
          <w:p w14:paraId="7326DC8B" w14:textId="77777777" w:rsidR="001C79EB" w:rsidRDefault="001C79EB" w:rsidP="00B87EE0">
            <w:pPr>
              <w:pStyle w:val="ListParagraph"/>
              <w:ind w:left="0"/>
              <w:jc w:val="center"/>
            </w:pPr>
            <w:r>
              <w:t>2.29</w:t>
            </w:r>
          </w:p>
        </w:tc>
        <w:tc>
          <w:tcPr>
            <w:tcW w:w="2741" w:type="dxa"/>
            <w:vAlign w:val="center"/>
          </w:tcPr>
          <w:p w14:paraId="34E7B22A" w14:textId="77777777" w:rsidR="001C79EB" w:rsidRDefault="001C79EB" w:rsidP="00B87EE0">
            <w:pPr>
              <w:pStyle w:val="ListParagraph"/>
              <w:spacing w:after="0"/>
              <w:ind w:left="0"/>
              <w:contextualSpacing w:val="0"/>
              <w:jc w:val="center"/>
            </w:pPr>
            <w:r>
              <w:t>0.4</w:t>
            </w:r>
          </w:p>
        </w:tc>
      </w:tr>
    </w:tbl>
    <w:p w14:paraId="2C42A180" w14:textId="77777777" w:rsidR="001C79EB" w:rsidRDefault="001C79EB" w:rsidP="001C79EB">
      <w:pPr>
        <w:pStyle w:val="ListParagraph"/>
      </w:pPr>
    </w:p>
    <w:p w14:paraId="63B355A5" w14:textId="77777777" w:rsidR="00DA69A8" w:rsidRDefault="00DA69A8" w:rsidP="00A64122">
      <w:pPr>
        <w:pStyle w:val="NoSpacing"/>
        <w:rPr>
          <w:b/>
          <w:bCs/>
        </w:rPr>
      </w:pPr>
    </w:p>
    <w:p w14:paraId="298A30C5" w14:textId="77777777" w:rsidR="00DA69A8" w:rsidRDefault="00DA69A8" w:rsidP="00A64122">
      <w:pPr>
        <w:pStyle w:val="NoSpacing"/>
        <w:rPr>
          <w:b/>
          <w:bCs/>
        </w:rPr>
      </w:pPr>
    </w:p>
    <w:p w14:paraId="35BBA3C4" w14:textId="77777777" w:rsidR="00DA69A8" w:rsidRDefault="00DA69A8" w:rsidP="00A64122">
      <w:pPr>
        <w:pStyle w:val="NoSpacing"/>
        <w:rPr>
          <w:b/>
          <w:bCs/>
        </w:rPr>
      </w:pPr>
    </w:p>
    <w:p w14:paraId="10ECFA09" w14:textId="77777777" w:rsidR="00DA69A8" w:rsidRDefault="00DA69A8" w:rsidP="00A64122">
      <w:pPr>
        <w:pStyle w:val="NoSpacing"/>
        <w:rPr>
          <w:b/>
          <w:bCs/>
        </w:rPr>
      </w:pPr>
    </w:p>
    <w:p w14:paraId="4B128706" w14:textId="77777777" w:rsidR="00DA69A8" w:rsidRDefault="00DA69A8" w:rsidP="00A64122">
      <w:pPr>
        <w:pStyle w:val="NoSpacing"/>
        <w:rPr>
          <w:b/>
          <w:bCs/>
        </w:rPr>
      </w:pPr>
    </w:p>
    <w:p w14:paraId="4FE06637" w14:textId="77777777" w:rsidR="00DA69A8" w:rsidRDefault="00DA69A8" w:rsidP="00A64122">
      <w:pPr>
        <w:pStyle w:val="NoSpacing"/>
        <w:rPr>
          <w:b/>
          <w:bCs/>
        </w:rPr>
      </w:pPr>
    </w:p>
    <w:p w14:paraId="0FF178A3" w14:textId="77777777" w:rsidR="00DA69A8" w:rsidRDefault="00DA69A8" w:rsidP="00A64122">
      <w:pPr>
        <w:pStyle w:val="NoSpacing"/>
        <w:rPr>
          <w:b/>
          <w:bCs/>
        </w:rPr>
      </w:pPr>
    </w:p>
    <w:p w14:paraId="4CE3AC5A" w14:textId="77777777" w:rsidR="00DA69A8" w:rsidRDefault="00DA69A8" w:rsidP="00A64122">
      <w:pPr>
        <w:pStyle w:val="NoSpacing"/>
        <w:rPr>
          <w:b/>
          <w:bCs/>
        </w:rPr>
      </w:pPr>
    </w:p>
    <w:p w14:paraId="1113EF42" w14:textId="77777777" w:rsidR="00DF1C3C" w:rsidRDefault="00DF1C3C" w:rsidP="00A64122">
      <w:pPr>
        <w:pStyle w:val="NoSpacing"/>
        <w:rPr>
          <w:b/>
          <w:bCs/>
        </w:rPr>
      </w:pPr>
    </w:p>
    <w:p w14:paraId="3FDD8D61" w14:textId="77777777" w:rsidR="00A310D3" w:rsidRDefault="00A310D3" w:rsidP="00A64122">
      <w:pPr>
        <w:pStyle w:val="NoSpacing"/>
        <w:rPr>
          <w:b/>
          <w:bCs/>
        </w:rPr>
      </w:pPr>
    </w:p>
    <w:p w14:paraId="0C5A0FE6" w14:textId="77777777" w:rsidR="00416705" w:rsidRDefault="00416705" w:rsidP="00A64122">
      <w:pPr>
        <w:pStyle w:val="NoSpacing"/>
        <w:rPr>
          <w:b/>
          <w:bCs/>
        </w:rPr>
      </w:pPr>
    </w:p>
    <w:p w14:paraId="5B4A56DD" w14:textId="77777777" w:rsidR="00416705" w:rsidRDefault="00416705" w:rsidP="00A64122">
      <w:pPr>
        <w:pStyle w:val="NoSpacing"/>
        <w:rPr>
          <w:b/>
          <w:bCs/>
        </w:rPr>
      </w:pPr>
    </w:p>
    <w:p w14:paraId="4B3A83FD" w14:textId="77777777" w:rsidR="005D205E" w:rsidRDefault="005D205E" w:rsidP="00A64122">
      <w:pPr>
        <w:pStyle w:val="NoSpacing"/>
        <w:rPr>
          <w:b/>
          <w:bCs/>
        </w:rPr>
      </w:pPr>
    </w:p>
    <w:p w14:paraId="2EA6096D" w14:textId="77777777" w:rsidR="005D205E" w:rsidRDefault="005D205E" w:rsidP="00A64122">
      <w:pPr>
        <w:pStyle w:val="NoSpacing"/>
        <w:rPr>
          <w:b/>
          <w:bCs/>
        </w:rPr>
      </w:pPr>
    </w:p>
    <w:p w14:paraId="32A021CC" w14:textId="77777777" w:rsidR="005D205E" w:rsidRDefault="005D205E" w:rsidP="00A64122">
      <w:pPr>
        <w:pStyle w:val="NoSpacing"/>
        <w:rPr>
          <w:b/>
          <w:bCs/>
        </w:rPr>
      </w:pPr>
    </w:p>
    <w:p w14:paraId="7F9D2A3A" w14:textId="77777777" w:rsidR="005D205E" w:rsidRDefault="005D205E" w:rsidP="00A64122">
      <w:pPr>
        <w:pStyle w:val="NoSpacing"/>
        <w:rPr>
          <w:b/>
          <w:bCs/>
        </w:rPr>
      </w:pPr>
    </w:p>
    <w:p w14:paraId="396A6467" w14:textId="77777777" w:rsidR="005D205E" w:rsidRDefault="005D205E" w:rsidP="00A64122">
      <w:pPr>
        <w:pStyle w:val="NoSpacing"/>
        <w:rPr>
          <w:b/>
          <w:bCs/>
        </w:rPr>
      </w:pPr>
    </w:p>
    <w:p w14:paraId="637B9F8D" w14:textId="77777777" w:rsidR="005D205E" w:rsidRDefault="005D205E" w:rsidP="00A64122">
      <w:pPr>
        <w:pStyle w:val="NoSpacing"/>
        <w:rPr>
          <w:b/>
          <w:bCs/>
        </w:rPr>
      </w:pPr>
    </w:p>
    <w:p w14:paraId="075DAC79" w14:textId="77777777" w:rsidR="005D205E" w:rsidRDefault="005D205E" w:rsidP="00A64122">
      <w:pPr>
        <w:pStyle w:val="NoSpacing"/>
        <w:rPr>
          <w:b/>
          <w:bCs/>
        </w:rPr>
      </w:pPr>
    </w:p>
    <w:p w14:paraId="4F0C2EC3" w14:textId="77777777" w:rsidR="005D205E" w:rsidRDefault="005D205E" w:rsidP="00A64122">
      <w:pPr>
        <w:pStyle w:val="NoSpacing"/>
        <w:rPr>
          <w:b/>
          <w:bCs/>
        </w:rPr>
      </w:pPr>
    </w:p>
    <w:p w14:paraId="17B8B75C" w14:textId="77777777" w:rsidR="005D205E" w:rsidRDefault="005D205E" w:rsidP="00A64122">
      <w:pPr>
        <w:pStyle w:val="NoSpacing"/>
        <w:rPr>
          <w:b/>
          <w:bCs/>
        </w:rPr>
      </w:pPr>
    </w:p>
    <w:p w14:paraId="107C4B81" w14:textId="77777777" w:rsidR="00D85C4A" w:rsidRDefault="00D85C4A" w:rsidP="00A64122">
      <w:pPr>
        <w:pStyle w:val="NoSpacing"/>
        <w:rPr>
          <w:b/>
          <w:bCs/>
        </w:rPr>
      </w:pPr>
    </w:p>
    <w:p w14:paraId="1E9A95A9" w14:textId="77777777" w:rsidR="00CB6AC4" w:rsidRDefault="00CB6AC4" w:rsidP="00A64122">
      <w:pPr>
        <w:pStyle w:val="NoSpacing"/>
        <w:rPr>
          <w:b/>
          <w:bCs/>
        </w:rPr>
      </w:pPr>
    </w:p>
    <w:p w14:paraId="21BCFB94" w14:textId="77777777" w:rsidR="001E66C0" w:rsidRPr="00002112" w:rsidRDefault="001E66C0" w:rsidP="00F20129">
      <w:pPr>
        <w:pStyle w:val="Heading1"/>
      </w:pPr>
      <w:bookmarkStart w:id="204" w:name="_Toc89715333"/>
      <w:bookmarkStart w:id="205" w:name="_Toc159488684"/>
      <w:r w:rsidRPr="00002112">
        <w:lastRenderedPageBreak/>
        <w:t>THERMAL RESULTS</w:t>
      </w:r>
      <w:bookmarkEnd w:id="204"/>
      <w:bookmarkEnd w:id="205"/>
    </w:p>
    <w:p w14:paraId="711AE858" w14:textId="1CDD3BF2" w:rsidR="00361270" w:rsidRDefault="0015193B" w:rsidP="00E71BEB">
      <w:pPr>
        <w:ind w:left="360"/>
      </w:pPr>
      <w:r w:rsidRPr="0015193B">
        <w:rPr>
          <w:noProof/>
        </w:rPr>
        <w:drawing>
          <wp:inline distT="0" distB="0" distL="0" distR="0" wp14:anchorId="6E517A05" wp14:editId="46C2FA1E">
            <wp:extent cx="5543835" cy="4648439"/>
            <wp:effectExtent l="0" t="0" r="0" b="0"/>
            <wp:docPr id="1713217273"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17273" name="Image 1" descr="Une image contenant texte, capture d’écran, Police, nombre&#10;&#10;Description générée automatiquement"/>
                    <pic:cNvPicPr/>
                  </pic:nvPicPr>
                  <pic:blipFill>
                    <a:blip r:embed="rId13"/>
                    <a:stretch>
                      <a:fillRect/>
                    </a:stretch>
                  </pic:blipFill>
                  <pic:spPr>
                    <a:xfrm>
                      <a:off x="0" y="0"/>
                      <a:ext cx="5543835" cy="4648439"/>
                    </a:xfrm>
                    <a:prstGeom prst="rect">
                      <a:avLst/>
                    </a:prstGeom>
                  </pic:spPr>
                </pic:pic>
              </a:graphicData>
            </a:graphic>
          </wp:inline>
        </w:drawing>
      </w:r>
    </w:p>
    <w:p w14:paraId="0A4870AF" w14:textId="3FB52306" w:rsidR="0015193B" w:rsidRDefault="0015193B" w:rsidP="00E71BEB">
      <w:pPr>
        <w:ind w:left="360"/>
      </w:pPr>
      <w:r w:rsidRPr="0015193B">
        <w:rPr>
          <w:noProof/>
        </w:rPr>
        <w:lastRenderedPageBreak/>
        <w:drawing>
          <wp:inline distT="0" distB="0" distL="0" distR="0" wp14:anchorId="230D6437" wp14:editId="53CA4CF3">
            <wp:extent cx="5943905" cy="5010407"/>
            <wp:effectExtent l="0" t="0" r="0" b="0"/>
            <wp:docPr id="692196111"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96111" name="Image 1" descr="Une image contenant texte, capture d’écran, nombre, Police&#10;&#10;Description générée automatiquement"/>
                    <pic:cNvPicPr/>
                  </pic:nvPicPr>
                  <pic:blipFill>
                    <a:blip r:embed="rId14"/>
                    <a:stretch>
                      <a:fillRect/>
                    </a:stretch>
                  </pic:blipFill>
                  <pic:spPr>
                    <a:xfrm>
                      <a:off x="0" y="0"/>
                      <a:ext cx="5943905" cy="5010407"/>
                    </a:xfrm>
                    <a:prstGeom prst="rect">
                      <a:avLst/>
                    </a:prstGeom>
                  </pic:spPr>
                </pic:pic>
              </a:graphicData>
            </a:graphic>
          </wp:inline>
        </w:drawing>
      </w:r>
    </w:p>
    <w:p w14:paraId="3050685D" w14:textId="257F120D" w:rsidR="00361270" w:rsidRDefault="00361270" w:rsidP="00361270">
      <w:pPr>
        <w:pStyle w:val="NoSpacing"/>
        <w:spacing w:after="120"/>
      </w:pPr>
    </w:p>
    <w:p w14:paraId="17C07CF2" w14:textId="77777777" w:rsidR="00361270" w:rsidRDefault="00361270" w:rsidP="00361270">
      <w:pPr>
        <w:pStyle w:val="NoSpacing"/>
        <w:spacing w:after="120"/>
      </w:pPr>
    </w:p>
    <w:p w14:paraId="4E861C7D" w14:textId="77777777" w:rsidR="00361270" w:rsidRDefault="00361270" w:rsidP="00361270">
      <w:pPr>
        <w:pStyle w:val="NoSpacing"/>
        <w:spacing w:after="120"/>
      </w:pPr>
    </w:p>
    <w:p w14:paraId="09FFD9AE" w14:textId="77777777" w:rsidR="00361270" w:rsidRDefault="00361270" w:rsidP="00361270">
      <w:pPr>
        <w:rPr>
          <w:noProof/>
        </w:rPr>
      </w:pPr>
    </w:p>
    <w:p w14:paraId="374E9BC3" w14:textId="1FAE9DA1" w:rsidR="00361270" w:rsidRDefault="00361270" w:rsidP="00361270">
      <w:pPr>
        <w:rPr>
          <w:noProof/>
        </w:rPr>
      </w:pPr>
    </w:p>
    <w:p w14:paraId="5DBA607B" w14:textId="40177D4F" w:rsidR="00361270" w:rsidRDefault="00361270" w:rsidP="00361270">
      <w:pPr>
        <w:rPr>
          <w:noProof/>
        </w:rPr>
      </w:pPr>
    </w:p>
    <w:p w14:paraId="3E833D1D" w14:textId="4F72FF3A" w:rsidR="00400788" w:rsidRDefault="00400788" w:rsidP="00DA69A8">
      <w:pPr>
        <w:rPr>
          <w:noProof/>
        </w:rPr>
      </w:pPr>
    </w:p>
    <w:p w14:paraId="77E33A2D" w14:textId="33BB401E" w:rsidR="00400788" w:rsidRDefault="00400788" w:rsidP="00DA69A8">
      <w:pPr>
        <w:rPr>
          <w:noProof/>
        </w:rPr>
      </w:pPr>
    </w:p>
    <w:p w14:paraId="2B6C2686" w14:textId="079D721E" w:rsidR="00CB6AC4" w:rsidRDefault="00CB6AC4" w:rsidP="00991D59">
      <w:pPr>
        <w:pStyle w:val="Heading1"/>
      </w:pPr>
      <w:bookmarkStart w:id="206" w:name="_Toc159488685"/>
      <w:r>
        <w:lastRenderedPageBreak/>
        <w:t>CROSS SECTION DETAILS</w:t>
      </w:r>
      <w:bookmarkEnd w:id="206"/>
    </w:p>
    <w:p w14:paraId="42EF8CC0" w14:textId="5C583201" w:rsidR="00B823FA" w:rsidRDefault="00991D59" w:rsidP="004425AE">
      <w:pPr>
        <w:pStyle w:val="Heading2"/>
        <w:numPr>
          <w:ilvl w:val="0"/>
          <w:numId w:val="0"/>
        </w:numPr>
      </w:pPr>
      <w:bookmarkStart w:id="207" w:name="_Toc159488686"/>
      <w:r w:rsidRPr="00991D59">
        <w:t>CASEMENT WINDOW</w:t>
      </w:r>
      <w:r w:rsidR="0015193B">
        <w:t xml:space="preserve"> - OPERATING</w:t>
      </w:r>
      <w:bookmarkStart w:id="208" w:name="_Hlk159401378"/>
      <w:bookmarkEnd w:id="207"/>
      <w:r w:rsidRPr="00991D59">
        <w:t xml:space="preserve"> </w:t>
      </w:r>
    </w:p>
    <w:bookmarkEnd w:id="208"/>
    <w:p w14:paraId="23B8D3CE" w14:textId="45F0E106" w:rsidR="0015193B" w:rsidRPr="0015193B" w:rsidRDefault="0015193B" w:rsidP="0015193B">
      <w:pPr>
        <w:jc w:val="center"/>
      </w:pPr>
      <w:r w:rsidRPr="0015193B">
        <w:rPr>
          <w:noProof/>
        </w:rPr>
        <w:drawing>
          <wp:inline distT="0" distB="0" distL="0" distR="0" wp14:anchorId="44F576F3" wp14:editId="357E5D12">
            <wp:extent cx="5400000" cy="6958800"/>
            <wp:effectExtent l="0" t="0" r="0" b="0"/>
            <wp:docPr id="2029573726" name="Image 1" descr="Une image contenant croquis, diagramme, Dessin techn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73726" name="Image 1" descr="Une image contenant croquis, diagramme, Dessin technique, dessin&#10;&#10;Description générée automatiquement"/>
                    <pic:cNvPicPr/>
                  </pic:nvPicPr>
                  <pic:blipFill>
                    <a:blip r:embed="rId15"/>
                    <a:stretch>
                      <a:fillRect/>
                    </a:stretch>
                  </pic:blipFill>
                  <pic:spPr>
                    <a:xfrm>
                      <a:off x="0" y="0"/>
                      <a:ext cx="5400000" cy="6958800"/>
                    </a:xfrm>
                    <a:prstGeom prst="rect">
                      <a:avLst/>
                    </a:prstGeom>
                  </pic:spPr>
                </pic:pic>
              </a:graphicData>
            </a:graphic>
          </wp:inline>
        </w:drawing>
      </w:r>
    </w:p>
    <w:p w14:paraId="3F9B0562" w14:textId="530A8107" w:rsidR="0015193B" w:rsidRDefault="00944F8C" w:rsidP="00171942">
      <w:pPr>
        <w:spacing w:after="0" w:line="240" w:lineRule="auto"/>
      </w:pPr>
      <w:r>
        <w:t>C</w:t>
      </w:r>
      <w:r w:rsidR="0015193B" w:rsidRPr="0015193B">
        <w:t xml:space="preserve">ASEMENT WINDOW </w:t>
      </w:r>
      <w:r w:rsidR="0015193B">
        <w:t>–</w:t>
      </w:r>
      <w:r w:rsidR="0015193B" w:rsidRPr="0015193B">
        <w:t xml:space="preserve"> </w:t>
      </w:r>
      <w:r w:rsidR="0015193B">
        <w:t>FIXED</w:t>
      </w:r>
    </w:p>
    <w:p w14:paraId="45D10BBD" w14:textId="3A7A9E1D" w:rsidR="004425AE" w:rsidRDefault="004425AE" w:rsidP="004425AE">
      <w:pPr>
        <w:rPr>
          <w:noProof/>
        </w:rPr>
      </w:pPr>
      <w:r w:rsidRPr="004425AE">
        <w:rPr>
          <w:noProof/>
        </w:rPr>
        <w:lastRenderedPageBreak/>
        <w:t xml:space="preserve">CASEMENT WINDOW </w:t>
      </w:r>
      <w:r>
        <w:rPr>
          <w:noProof/>
        </w:rPr>
        <w:t>–</w:t>
      </w:r>
      <w:r w:rsidRPr="004425AE">
        <w:rPr>
          <w:noProof/>
        </w:rPr>
        <w:t xml:space="preserve"> </w:t>
      </w:r>
      <w:r>
        <w:rPr>
          <w:noProof/>
        </w:rPr>
        <w:t>FIXED</w:t>
      </w:r>
    </w:p>
    <w:p w14:paraId="736D36C1" w14:textId="77777777" w:rsidR="004425AE" w:rsidRDefault="004425AE" w:rsidP="0015193B">
      <w:pPr>
        <w:jc w:val="center"/>
        <w:rPr>
          <w:noProof/>
        </w:rPr>
      </w:pPr>
    </w:p>
    <w:p w14:paraId="7AF6FF17" w14:textId="74802736" w:rsidR="0015193B" w:rsidRPr="0015193B" w:rsidRDefault="0015193B" w:rsidP="004425AE">
      <w:pPr>
        <w:jc w:val="center"/>
      </w:pPr>
      <w:r w:rsidRPr="0015193B">
        <w:rPr>
          <w:noProof/>
        </w:rPr>
        <w:drawing>
          <wp:inline distT="0" distB="0" distL="0" distR="0" wp14:anchorId="06A4A3FE" wp14:editId="4BC55899">
            <wp:extent cx="5400000" cy="6973200"/>
            <wp:effectExtent l="0" t="0" r="0" b="0"/>
            <wp:docPr id="3679326" name="Image 1" descr="Une image contenant croquis, diagramme, Dessin techn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326" name="Image 1" descr="Une image contenant croquis, diagramme, Dessin technique, dessin&#10;&#10;Description générée automatiquement"/>
                    <pic:cNvPicPr/>
                  </pic:nvPicPr>
                  <pic:blipFill>
                    <a:blip r:embed="rId16"/>
                    <a:stretch>
                      <a:fillRect/>
                    </a:stretch>
                  </pic:blipFill>
                  <pic:spPr>
                    <a:xfrm>
                      <a:off x="0" y="0"/>
                      <a:ext cx="5400000" cy="6973200"/>
                    </a:xfrm>
                    <a:prstGeom prst="rect">
                      <a:avLst/>
                    </a:prstGeom>
                  </pic:spPr>
                </pic:pic>
              </a:graphicData>
            </a:graphic>
          </wp:inline>
        </w:drawing>
      </w:r>
    </w:p>
    <w:p w14:paraId="0AE2E16F" w14:textId="17C36F8C" w:rsidR="00991D59" w:rsidRDefault="00991D59" w:rsidP="004425AE">
      <w:pPr>
        <w:pStyle w:val="Heading2"/>
        <w:numPr>
          <w:ilvl w:val="0"/>
          <w:numId w:val="0"/>
        </w:numPr>
      </w:pPr>
      <w:bookmarkStart w:id="209" w:name="_Toc159488687"/>
      <w:bookmarkStart w:id="210" w:name="_Hlk159488243"/>
      <w:r>
        <w:lastRenderedPageBreak/>
        <w:t>AWNING WINDOW</w:t>
      </w:r>
      <w:bookmarkEnd w:id="209"/>
      <w:r>
        <w:t xml:space="preserve"> </w:t>
      </w:r>
    </w:p>
    <w:bookmarkEnd w:id="210"/>
    <w:p w14:paraId="09AFBD18" w14:textId="2D5A52A5" w:rsidR="00E37458" w:rsidRDefault="0015193B" w:rsidP="0015193B">
      <w:pPr>
        <w:ind w:left="360"/>
        <w:jc w:val="center"/>
      </w:pPr>
      <w:r w:rsidRPr="0015193B">
        <w:rPr>
          <w:noProof/>
        </w:rPr>
        <w:drawing>
          <wp:inline distT="0" distB="0" distL="0" distR="0" wp14:anchorId="7D215802" wp14:editId="7C662935">
            <wp:extent cx="5530081" cy="7079226"/>
            <wp:effectExtent l="0" t="0" r="0" b="7620"/>
            <wp:docPr id="766352218" name="Image 1" descr="Une image contenant croquis,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52218" name="Image 1" descr="Une image contenant croquis, diagramme, Dessin technique, Plan&#10;&#10;Description générée automatiquement"/>
                    <pic:cNvPicPr/>
                  </pic:nvPicPr>
                  <pic:blipFill>
                    <a:blip r:embed="rId17"/>
                    <a:stretch>
                      <a:fillRect/>
                    </a:stretch>
                  </pic:blipFill>
                  <pic:spPr>
                    <a:xfrm>
                      <a:off x="0" y="0"/>
                      <a:ext cx="5540367" cy="7092394"/>
                    </a:xfrm>
                    <a:prstGeom prst="rect">
                      <a:avLst/>
                    </a:prstGeom>
                  </pic:spPr>
                </pic:pic>
              </a:graphicData>
            </a:graphic>
          </wp:inline>
        </w:drawing>
      </w:r>
    </w:p>
    <w:p w14:paraId="38D4C4F0" w14:textId="77777777" w:rsidR="00E37458" w:rsidRDefault="00E37458" w:rsidP="00E37458"/>
    <w:p w14:paraId="2945565C" w14:textId="77777777" w:rsidR="00171942" w:rsidRDefault="00171942">
      <w:pPr>
        <w:spacing w:after="0" w:line="240" w:lineRule="auto"/>
        <w:rPr>
          <w:rFonts w:eastAsia="Times New Roman"/>
          <w:bCs/>
        </w:rPr>
      </w:pPr>
      <w:r>
        <w:br w:type="page"/>
      </w:r>
    </w:p>
    <w:p w14:paraId="77D67800" w14:textId="77777777" w:rsidR="00944F8C" w:rsidRDefault="00944F8C">
      <w:pPr>
        <w:spacing w:after="0" w:line="240" w:lineRule="auto"/>
      </w:pPr>
      <w:r>
        <w:lastRenderedPageBreak/>
        <w:t>FIXED PANORAMIC</w:t>
      </w:r>
      <w:r w:rsidRPr="00944F8C">
        <w:t xml:space="preserve"> WINDOW</w:t>
      </w:r>
    </w:p>
    <w:p w14:paraId="2BA912BB" w14:textId="77777777" w:rsidR="004425AE" w:rsidRDefault="004425AE">
      <w:pPr>
        <w:spacing w:after="0" w:line="240" w:lineRule="auto"/>
      </w:pPr>
    </w:p>
    <w:p w14:paraId="0D32FBA3" w14:textId="77777777" w:rsidR="004425AE" w:rsidRDefault="004425AE">
      <w:pPr>
        <w:spacing w:after="0" w:line="240" w:lineRule="auto"/>
      </w:pPr>
    </w:p>
    <w:p w14:paraId="50DB6AE1" w14:textId="77777777" w:rsidR="00944F8C" w:rsidRDefault="00944F8C">
      <w:pPr>
        <w:spacing w:after="0" w:line="240" w:lineRule="auto"/>
      </w:pPr>
    </w:p>
    <w:p w14:paraId="5A8FE154" w14:textId="6FB52D7C" w:rsidR="00944F8C" w:rsidRDefault="004425AE" w:rsidP="004425AE">
      <w:pPr>
        <w:spacing w:after="0" w:line="240" w:lineRule="auto"/>
        <w:jc w:val="center"/>
      </w:pPr>
      <w:r w:rsidRPr="004425AE">
        <w:rPr>
          <w:noProof/>
        </w:rPr>
        <w:drawing>
          <wp:inline distT="0" distB="0" distL="0" distR="0" wp14:anchorId="4F492E0E" wp14:editId="6D339A59">
            <wp:extent cx="5400000" cy="6469200"/>
            <wp:effectExtent l="0" t="0" r="0" b="8255"/>
            <wp:docPr id="72543066" name="Image 1" descr="Une image contenant croquis,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3066" name="Image 1" descr="Une image contenant croquis, diagramme, Dessin technique, Plan&#10;&#10;Description générée automatiquement"/>
                    <pic:cNvPicPr/>
                  </pic:nvPicPr>
                  <pic:blipFill>
                    <a:blip r:embed="rId18"/>
                    <a:stretch>
                      <a:fillRect/>
                    </a:stretch>
                  </pic:blipFill>
                  <pic:spPr>
                    <a:xfrm>
                      <a:off x="0" y="0"/>
                      <a:ext cx="5400000" cy="6469200"/>
                    </a:xfrm>
                    <a:prstGeom prst="rect">
                      <a:avLst/>
                    </a:prstGeom>
                  </pic:spPr>
                </pic:pic>
              </a:graphicData>
            </a:graphic>
          </wp:inline>
        </w:drawing>
      </w:r>
    </w:p>
    <w:p w14:paraId="388941D3" w14:textId="2D76F90D" w:rsidR="00944F8C" w:rsidRDefault="00944F8C" w:rsidP="00944F8C">
      <w:pPr>
        <w:spacing w:after="0" w:line="240" w:lineRule="auto"/>
        <w:jc w:val="center"/>
        <w:rPr>
          <w:rFonts w:eastAsia="Times New Roman"/>
          <w:bCs/>
        </w:rPr>
      </w:pPr>
    </w:p>
    <w:p w14:paraId="37BB5520" w14:textId="09DC54E8" w:rsidR="004425AE" w:rsidRDefault="00991D59" w:rsidP="00BF51B4">
      <w:pPr>
        <w:pStyle w:val="Heading2"/>
        <w:numPr>
          <w:ilvl w:val="0"/>
          <w:numId w:val="0"/>
        </w:numPr>
        <w:ind w:left="792" w:hanging="432"/>
      </w:pPr>
      <w:bookmarkStart w:id="211" w:name="_Toc159488688"/>
      <w:bookmarkStart w:id="212" w:name="_Hlk159488381"/>
      <w:r>
        <w:lastRenderedPageBreak/>
        <w:t>MULLING ASSEMBLY</w:t>
      </w:r>
      <w:r w:rsidR="00944F8C">
        <w:t xml:space="preserve"> </w:t>
      </w:r>
      <w:r w:rsidR="004425AE">
        <w:t>–</w:t>
      </w:r>
      <w:r w:rsidR="00944F8C">
        <w:t xml:space="preserve"> COMPOSITE</w:t>
      </w:r>
      <w:bookmarkEnd w:id="211"/>
    </w:p>
    <w:p w14:paraId="4AC2F9A8" w14:textId="6F44A6AE" w:rsidR="00991D59" w:rsidRDefault="00991D59" w:rsidP="00BF51B4">
      <w:pPr>
        <w:pStyle w:val="Heading2"/>
        <w:numPr>
          <w:ilvl w:val="0"/>
          <w:numId w:val="0"/>
        </w:numPr>
        <w:ind w:left="792" w:hanging="432"/>
      </w:pPr>
      <w:r>
        <w:t xml:space="preserve"> </w:t>
      </w:r>
    </w:p>
    <w:bookmarkEnd w:id="212"/>
    <w:p w14:paraId="0FAE6316" w14:textId="781663D7" w:rsidR="00E37458" w:rsidRDefault="00171942" w:rsidP="005A27AC">
      <w:pPr>
        <w:ind w:left="270"/>
      </w:pPr>
      <w:r w:rsidRPr="00171942">
        <w:rPr>
          <w:noProof/>
        </w:rPr>
        <w:drawing>
          <wp:inline distT="0" distB="0" distL="0" distR="0" wp14:anchorId="0E011FE0" wp14:editId="64B1FB4E">
            <wp:extent cx="5400000" cy="6447600"/>
            <wp:effectExtent l="0" t="0" r="0" b="0"/>
            <wp:docPr id="1678657219" name="Image 1" descr="Une image contenant croquis, diagramme, Dessin techn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57219" name="Image 1" descr="Une image contenant croquis, diagramme, Dessin technique, dessin&#10;&#10;Description générée automatiquement"/>
                    <pic:cNvPicPr/>
                  </pic:nvPicPr>
                  <pic:blipFill>
                    <a:blip r:embed="rId19"/>
                    <a:stretch>
                      <a:fillRect/>
                    </a:stretch>
                  </pic:blipFill>
                  <pic:spPr>
                    <a:xfrm>
                      <a:off x="0" y="0"/>
                      <a:ext cx="5400000" cy="6447600"/>
                    </a:xfrm>
                    <a:prstGeom prst="rect">
                      <a:avLst/>
                    </a:prstGeom>
                  </pic:spPr>
                </pic:pic>
              </a:graphicData>
            </a:graphic>
          </wp:inline>
        </w:drawing>
      </w:r>
    </w:p>
    <w:p w14:paraId="3C666448" w14:textId="77777777" w:rsidR="00E37458" w:rsidRDefault="00E37458" w:rsidP="00E37458"/>
    <w:p w14:paraId="4EF729FA" w14:textId="4782904F" w:rsidR="00B823FA" w:rsidRDefault="00B823FA" w:rsidP="00F3070F">
      <w:pPr>
        <w:pStyle w:val="NoSpacing"/>
        <w:ind w:left="270"/>
      </w:pPr>
    </w:p>
    <w:p w14:paraId="39DCA4DB" w14:textId="77777777" w:rsidR="004425AE" w:rsidRDefault="004425AE" w:rsidP="00944F8C">
      <w:pPr>
        <w:pStyle w:val="NoSpacing"/>
        <w:ind w:firstLine="270"/>
      </w:pPr>
    </w:p>
    <w:p w14:paraId="02D57AC3" w14:textId="1F0FBD44" w:rsidR="00B823FA" w:rsidRDefault="00944F8C" w:rsidP="00944F8C">
      <w:pPr>
        <w:pStyle w:val="NoSpacing"/>
        <w:ind w:firstLine="270"/>
      </w:pPr>
      <w:r w:rsidRPr="00944F8C">
        <w:lastRenderedPageBreak/>
        <w:t xml:space="preserve">MULLING ASSEMBLY </w:t>
      </w:r>
      <w:r>
        <w:t>–</w:t>
      </w:r>
      <w:r w:rsidRPr="00944F8C">
        <w:t xml:space="preserve"> COM</w:t>
      </w:r>
      <w:r>
        <w:t>BINATION</w:t>
      </w:r>
    </w:p>
    <w:p w14:paraId="67B70706" w14:textId="77777777" w:rsidR="004425AE" w:rsidRDefault="004425AE" w:rsidP="00944F8C">
      <w:pPr>
        <w:pStyle w:val="NoSpacing"/>
        <w:ind w:firstLine="270"/>
      </w:pPr>
    </w:p>
    <w:p w14:paraId="5F7DC19B" w14:textId="77777777" w:rsidR="00944F8C" w:rsidRDefault="00944F8C" w:rsidP="00944F8C">
      <w:pPr>
        <w:pStyle w:val="NoSpacing"/>
        <w:ind w:firstLine="270"/>
      </w:pPr>
    </w:p>
    <w:p w14:paraId="272178D4" w14:textId="721118A3" w:rsidR="00171942" w:rsidRDefault="00944F8C" w:rsidP="00944F8C">
      <w:pPr>
        <w:pStyle w:val="NoSpacing"/>
        <w:ind w:firstLine="270"/>
        <w:jc w:val="center"/>
        <w:rPr>
          <w:rFonts w:eastAsia="Times New Roman" w:cs="Arial"/>
          <w:b/>
          <w:bCs/>
        </w:rPr>
      </w:pPr>
      <w:r w:rsidRPr="00944F8C">
        <w:rPr>
          <w:noProof/>
        </w:rPr>
        <w:drawing>
          <wp:inline distT="0" distB="0" distL="0" distR="0" wp14:anchorId="06F781A6" wp14:editId="5CE4ED92">
            <wp:extent cx="5400000" cy="6667200"/>
            <wp:effectExtent l="0" t="0" r="0" b="635"/>
            <wp:docPr id="1607088761" name="Image 1" descr="Une image contenant croquis, diagramme, Dessin techniqu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88761" name="Image 1" descr="Une image contenant croquis, diagramme, Dessin technique, Plan&#10;&#10;Description générée automatiquement"/>
                    <pic:cNvPicPr/>
                  </pic:nvPicPr>
                  <pic:blipFill>
                    <a:blip r:embed="rId20"/>
                    <a:stretch>
                      <a:fillRect/>
                    </a:stretch>
                  </pic:blipFill>
                  <pic:spPr>
                    <a:xfrm>
                      <a:off x="0" y="0"/>
                      <a:ext cx="5400000" cy="6667200"/>
                    </a:xfrm>
                    <a:prstGeom prst="rect">
                      <a:avLst/>
                    </a:prstGeom>
                  </pic:spPr>
                </pic:pic>
              </a:graphicData>
            </a:graphic>
          </wp:inline>
        </w:drawing>
      </w:r>
    </w:p>
    <w:p w14:paraId="72771170" w14:textId="77777777" w:rsidR="004425AE" w:rsidRDefault="004425AE" w:rsidP="00171942">
      <w:pPr>
        <w:spacing w:after="0" w:line="240" w:lineRule="auto"/>
      </w:pPr>
    </w:p>
    <w:p w14:paraId="44F267E1" w14:textId="77777777" w:rsidR="004425AE" w:rsidRDefault="004425AE" w:rsidP="00171942">
      <w:pPr>
        <w:spacing w:after="0" w:line="240" w:lineRule="auto"/>
      </w:pPr>
    </w:p>
    <w:p w14:paraId="576CFA5E" w14:textId="77777777" w:rsidR="004425AE" w:rsidRDefault="004425AE" w:rsidP="00171942">
      <w:pPr>
        <w:spacing w:after="0" w:line="240" w:lineRule="auto"/>
      </w:pPr>
    </w:p>
    <w:p w14:paraId="117E2542" w14:textId="77777777" w:rsidR="004425AE" w:rsidRDefault="004425AE" w:rsidP="00171942">
      <w:pPr>
        <w:spacing w:after="0" w:line="240" w:lineRule="auto"/>
      </w:pPr>
    </w:p>
    <w:p w14:paraId="480FF9AC" w14:textId="77777777" w:rsidR="004425AE" w:rsidRDefault="004425AE" w:rsidP="00171942">
      <w:pPr>
        <w:spacing w:after="0" w:line="240" w:lineRule="auto"/>
      </w:pPr>
    </w:p>
    <w:p w14:paraId="2155AEAC" w14:textId="2F681C3C" w:rsidR="001624DC" w:rsidRDefault="00B823FA" w:rsidP="00171942">
      <w:pPr>
        <w:spacing w:after="0" w:line="240" w:lineRule="auto"/>
      </w:pPr>
      <w:r>
        <w:lastRenderedPageBreak/>
        <w:t>TEST REPORTS</w:t>
      </w:r>
    </w:p>
    <w:p w14:paraId="38C45E9C" w14:textId="77777777" w:rsidR="008B348B" w:rsidRDefault="008B348B" w:rsidP="00171942">
      <w:pPr>
        <w:spacing w:after="0" w:line="240" w:lineRule="auto"/>
      </w:pPr>
    </w:p>
    <w:p w14:paraId="039F089B" w14:textId="77777777" w:rsidR="008B348B" w:rsidRPr="00171942" w:rsidRDefault="008B348B" w:rsidP="00171942">
      <w:pPr>
        <w:spacing w:after="0" w:line="240" w:lineRule="auto"/>
        <w:rPr>
          <w:rFonts w:eastAsia="Times New Roman" w:cs="Arial"/>
          <w:b/>
          <w:bCs/>
        </w:rPr>
      </w:pPr>
    </w:p>
    <w:p w14:paraId="19C313BA" w14:textId="03504D44" w:rsidR="00DF1C3C" w:rsidRDefault="008B348B" w:rsidP="008B348B">
      <w:pPr>
        <w:jc w:val="center"/>
      </w:pPr>
      <w:r w:rsidRPr="008B348B">
        <w:rPr>
          <w:noProof/>
        </w:rPr>
        <w:drawing>
          <wp:inline distT="0" distB="0" distL="0" distR="0" wp14:anchorId="3AB0D34A" wp14:editId="27EA0717">
            <wp:extent cx="5400000" cy="6746400"/>
            <wp:effectExtent l="0" t="0" r="0" b="0"/>
            <wp:docPr id="1629961719" name="Image 1" descr="Une image contenant texte, reçu, menu,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61719" name="Image 1" descr="Une image contenant texte, reçu, menu, Police&#10;&#10;Description générée automatiquement"/>
                    <pic:cNvPicPr/>
                  </pic:nvPicPr>
                  <pic:blipFill>
                    <a:blip r:embed="rId21"/>
                    <a:stretch>
                      <a:fillRect/>
                    </a:stretch>
                  </pic:blipFill>
                  <pic:spPr>
                    <a:xfrm>
                      <a:off x="0" y="0"/>
                      <a:ext cx="5400000" cy="6746400"/>
                    </a:xfrm>
                    <a:prstGeom prst="rect">
                      <a:avLst/>
                    </a:prstGeom>
                  </pic:spPr>
                </pic:pic>
              </a:graphicData>
            </a:graphic>
          </wp:inline>
        </w:drawing>
      </w:r>
    </w:p>
    <w:p w14:paraId="7ED1C769" w14:textId="638A5211" w:rsidR="001624DC" w:rsidRDefault="008B348B" w:rsidP="008B348B">
      <w:pPr>
        <w:jc w:val="center"/>
      </w:pPr>
      <w:r w:rsidRPr="008B348B">
        <w:rPr>
          <w:noProof/>
        </w:rPr>
        <w:lastRenderedPageBreak/>
        <w:drawing>
          <wp:inline distT="0" distB="0" distL="0" distR="0" wp14:anchorId="4C7B4598" wp14:editId="581EBB65">
            <wp:extent cx="5400000" cy="6706800"/>
            <wp:effectExtent l="0" t="0" r="0" b="0"/>
            <wp:docPr id="1038745247"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745247" name="Image 1" descr="Une image contenant texte, capture d’écran, Police, document&#10;&#10;Description générée automatiquement"/>
                    <pic:cNvPicPr/>
                  </pic:nvPicPr>
                  <pic:blipFill>
                    <a:blip r:embed="rId22"/>
                    <a:stretch>
                      <a:fillRect/>
                    </a:stretch>
                  </pic:blipFill>
                  <pic:spPr>
                    <a:xfrm>
                      <a:off x="0" y="0"/>
                      <a:ext cx="5400000" cy="6706800"/>
                    </a:xfrm>
                    <a:prstGeom prst="rect">
                      <a:avLst/>
                    </a:prstGeom>
                  </pic:spPr>
                </pic:pic>
              </a:graphicData>
            </a:graphic>
          </wp:inline>
        </w:drawing>
      </w:r>
    </w:p>
    <w:p w14:paraId="3771F6D1" w14:textId="2A168186" w:rsidR="008B348B" w:rsidRDefault="008B348B">
      <w:pPr>
        <w:spacing w:after="0" w:line="240" w:lineRule="auto"/>
      </w:pPr>
      <w:r>
        <w:br w:type="page"/>
      </w:r>
    </w:p>
    <w:p w14:paraId="3C73C41A" w14:textId="16EBDCD4" w:rsidR="008B348B" w:rsidRDefault="008B348B" w:rsidP="008B348B">
      <w:pPr>
        <w:jc w:val="center"/>
      </w:pPr>
      <w:r w:rsidRPr="008B348B">
        <w:rPr>
          <w:noProof/>
        </w:rPr>
        <w:lastRenderedPageBreak/>
        <w:drawing>
          <wp:inline distT="0" distB="0" distL="0" distR="0" wp14:anchorId="71836D55" wp14:editId="2E07FAD1">
            <wp:extent cx="5400000" cy="6408000"/>
            <wp:effectExtent l="0" t="0" r="0" b="0"/>
            <wp:docPr id="119463290"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3290" name="Image 1" descr="Une image contenant texte, capture d’écran, Police, document&#10;&#10;Description générée automatiquement"/>
                    <pic:cNvPicPr/>
                  </pic:nvPicPr>
                  <pic:blipFill>
                    <a:blip r:embed="rId23"/>
                    <a:stretch>
                      <a:fillRect/>
                    </a:stretch>
                  </pic:blipFill>
                  <pic:spPr>
                    <a:xfrm>
                      <a:off x="0" y="0"/>
                      <a:ext cx="5400000" cy="6408000"/>
                    </a:xfrm>
                    <a:prstGeom prst="rect">
                      <a:avLst/>
                    </a:prstGeom>
                  </pic:spPr>
                </pic:pic>
              </a:graphicData>
            </a:graphic>
          </wp:inline>
        </w:drawing>
      </w:r>
    </w:p>
    <w:p w14:paraId="209D5AEA" w14:textId="54719273" w:rsidR="008E1993" w:rsidRDefault="008E1993">
      <w:pPr>
        <w:spacing w:after="0" w:line="240" w:lineRule="auto"/>
      </w:pPr>
      <w:r>
        <w:br w:type="page"/>
      </w:r>
    </w:p>
    <w:p w14:paraId="240C23AA" w14:textId="77777777" w:rsidR="001624DC" w:rsidRDefault="001624DC" w:rsidP="001624DC"/>
    <w:p w14:paraId="066D5C07" w14:textId="3344142C" w:rsidR="008E1993" w:rsidRDefault="008E1993" w:rsidP="008E1993">
      <w:pPr>
        <w:jc w:val="center"/>
      </w:pPr>
      <w:r w:rsidRPr="008E1993">
        <w:rPr>
          <w:noProof/>
        </w:rPr>
        <w:drawing>
          <wp:inline distT="0" distB="0" distL="0" distR="0" wp14:anchorId="0301A5DF" wp14:editId="11671D12">
            <wp:extent cx="5400000" cy="6897600"/>
            <wp:effectExtent l="0" t="0" r="0" b="0"/>
            <wp:docPr id="1610393407" name="Image 1" descr="Une image contenant texte, capture d’écran, Polic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93407" name="Image 1" descr="Une image contenant texte, capture d’écran, Police, document&#10;&#10;Description générée automatiquement"/>
                    <pic:cNvPicPr/>
                  </pic:nvPicPr>
                  <pic:blipFill>
                    <a:blip r:embed="rId24"/>
                    <a:stretch>
                      <a:fillRect/>
                    </a:stretch>
                  </pic:blipFill>
                  <pic:spPr>
                    <a:xfrm>
                      <a:off x="0" y="0"/>
                      <a:ext cx="5400000" cy="6897600"/>
                    </a:xfrm>
                    <a:prstGeom prst="rect">
                      <a:avLst/>
                    </a:prstGeom>
                  </pic:spPr>
                </pic:pic>
              </a:graphicData>
            </a:graphic>
          </wp:inline>
        </w:drawing>
      </w:r>
    </w:p>
    <w:p w14:paraId="55C6BCA4" w14:textId="77777777" w:rsidR="008E1993" w:rsidRDefault="008E1993">
      <w:pPr>
        <w:spacing w:after="0" w:line="240" w:lineRule="auto"/>
      </w:pPr>
      <w:r>
        <w:br w:type="page"/>
      </w:r>
    </w:p>
    <w:p w14:paraId="26AF6F0D" w14:textId="77777777" w:rsidR="008E1993" w:rsidRDefault="008E1993" w:rsidP="008E1993">
      <w:pPr>
        <w:jc w:val="center"/>
      </w:pPr>
    </w:p>
    <w:p w14:paraId="5D8ABA97" w14:textId="222BFC8B" w:rsidR="008E1993" w:rsidRPr="001624DC" w:rsidRDefault="008E1993" w:rsidP="008E1993">
      <w:pPr>
        <w:jc w:val="center"/>
      </w:pPr>
      <w:r w:rsidRPr="008E1993">
        <w:rPr>
          <w:noProof/>
        </w:rPr>
        <w:drawing>
          <wp:inline distT="0" distB="0" distL="0" distR="0" wp14:anchorId="0C842535" wp14:editId="0351333C">
            <wp:extent cx="5400000" cy="6588000"/>
            <wp:effectExtent l="0" t="0" r="0" b="3810"/>
            <wp:docPr id="618309280" name="Image 1" descr="Une image contenant texte, Police,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09280" name="Image 1" descr="Une image contenant texte, Police, capture d’écran, document&#10;&#10;Description générée automatiquement"/>
                    <pic:cNvPicPr/>
                  </pic:nvPicPr>
                  <pic:blipFill>
                    <a:blip r:embed="rId25"/>
                    <a:stretch>
                      <a:fillRect/>
                    </a:stretch>
                  </pic:blipFill>
                  <pic:spPr>
                    <a:xfrm>
                      <a:off x="0" y="0"/>
                      <a:ext cx="5400000" cy="6588000"/>
                    </a:xfrm>
                    <a:prstGeom prst="rect">
                      <a:avLst/>
                    </a:prstGeom>
                  </pic:spPr>
                </pic:pic>
              </a:graphicData>
            </a:graphic>
          </wp:inline>
        </w:drawing>
      </w:r>
    </w:p>
    <w:sectPr w:rsidR="008E1993" w:rsidRPr="001624DC" w:rsidSect="007619B1">
      <w:headerReference w:type="default" r:id="rId26"/>
      <w:footerReference w:type="default" r:id="rId27"/>
      <w:pgSz w:w="12240" w:h="15840"/>
      <w:pgMar w:top="1166" w:right="1152" w:bottom="1440" w:left="1152" w:header="720" w:footer="2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ABE2D" w14:textId="77777777" w:rsidR="002865FF" w:rsidRDefault="002865FF" w:rsidP="00CC06BA">
      <w:pPr>
        <w:spacing w:after="0" w:line="240" w:lineRule="auto"/>
      </w:pPr>
      <w:r>
        <w:separator/>
      </w:r>
    </w:p>
  </w:endnote>
  <w:endnote w:type="continuationSeparator" w:id="0">
    <w:p w14:paraId="1B59D0DB" w14:textId="77777777" w:rsidR="002865FF" w:rsidRDefault="002865FF" w:rsidP="00CC0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05B40" w14:textId="58535BFF" w:rsidR="00CC06BA" w:rsidRPr="000778B0" w:rsidRDefault="00CC06BA" w:rsidP="00DC5BAD">
    <w:pPr>
      <w:pStyle w:val="Footer"/>
      <w:tabs>
        <w:tab w:val="clear" w:pos="4680"/>
        <w:tab w:val="clear" w:pos="9360"/>
        <w:tab w:val="left" w:pos="3521"/>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8F4AB" w14:textId="77777777" w:rsidR="002865FF" w:rsidRDefault="002865FF" w:rsidP="00CC06BA">
      <w:pPr>
        <w:spacing w:after="0" w:line="240" w:lineRule="auto"/>
      </w:pPr>
      <w:r>
        <w:separator/>
      </w:r>
    </w:p>
  </w:footnote>
  <w:footnote w:type="continuationSeparator" w:id="0">
    <w:p w14:paraId="3F524FE4" w14:textId="77777777" w:rsidR="002865FF" w:rsidRDefault="002865FF" w:rsidP="00CC06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091C0" w14:textId="582BF219" w:rsidR="00520F7C" w:rsidRDefault="00EC182D" w:rsidP="00520F7C">
    <w:pPr>
      <w:pStyle w:val="Header"/>
      <w:tabs>
        <w:tab w:val="clear" w:pos="9360"/>
      </w:tabs>
      <w:rPr>
        <w:rFonts w:cs="Arial"/>
        <w:b/>
      </w:rPr>
    </w:pPr>
    <w:r>
      <w:rPr>
        <w:rFonts w:cs="Arial"/>
        <w:b/>
      </w:rPr>
      <w:t>GENTEK</w:t>
    </w:r>
  </w:p>
  <w:p w14:paraId="7EA4470A" w14:textId="51B8884E" w:rsidR="00520F7C" w:rsidRDefault="00EC182D" w:rsidP="00520F7C">
    <w:pPr>
      <w:pStyle w:val="Header"/>
      <w:tabs>
        <w:tab w:val="clear" w:pos="9360"/>
        <w:tab w:val="right" w:pos="10260"/>
        <w:tab w:val="left" w:pos="10440"/>
      </w:tabs>
      <w:rPr>
        <w:rFonts w:cs="Arial"/>
        <w:b/>
      </w:rPr>
    </w:pPr>
    <w:r>
      <w:rPr>
        <w:rFonts w:cs="Arial"/>
        <w:b/>
      </w:rPr>
      <w:t>REGENCY 400 SERIES</w:t>
    </w:r>
    <w:r w:rsidR="00B55FEC">
      <w:rPr>
        <w:rFonts w:cs="Arial"/>
        <w:b/>
      </w:rPr>
      <w:t>,</w:t>
    </w:r>
    <w:r w:rsidR="00520F7C">
      <w:rPr>
        <w:rFonts w:cs="Arial"/>
        <w:b/>
      </w:rPr>
      <w:t xml:space="preserve"> Casement</w:t>
    </w:r>
    <w:r w:rsidR="00B55FEC">
      <w:rPr>
        <w:rFonts w:cs="Arial"/>
        <w:b/>
      </w:rPr>
      <w:t>,</w:t>
    </w:r>
    <w:r w:rsidR="00520F7C">
      <w:rPr>
        <w:rFonts w:cs="Arial"/>
        <w:b/>
      </w:rPr>
      <w:t xml:space="preserve"> Awning</w:t>
    </w:r>
    <w:r w:rsidR="00B55FEC">
      <w:rPr>
        <w:rFonts w:cs="Arial"/>
        <w:b/>
      </w:rPr>
      <w:t xml:space="preserve"> and Fixed windows</w:t>
    </w:r>
    <w:r w:rsidR="00520F7C">
      <w:rPr>
        <w:rFonts w:cs="Arial"/>
        <w:b/>
      </w:rPr>
      <w:t xml:space="preserve"> </w:t>
    </w:r>
    <w:r w:rsidR="00520F7C">
      <w:rPr>
        <w:rFonts w:cs="Arial"/>
        <w:b/>
      </w:rPr>
      <w:tab/>
    </w:r>
    <w:r w:rsidR="00520F7C">
      <w:rPr>
        <w:rFonts w:cs="Arial"/>
        <w:b/>
      </w:rPr>
      <w:tab/>
      <w:t xml:space="preserve">    </w:t>
    </w:r>
    <w:r w:rsidR="00520F7C" w:rsidRPr="005D113A">
      <w:rPr>
        <w:rFonts w:cs="Arial"/>
        <w:b/>
        <w:sz w:val="20"/>
        <w:szCs w:val="20"/>
      </w:rPr>
      <w:t xml:space="preserve">PAGE </w:t>
    </w:r>
    <w:r w:rsidR="00520F7C" w:rsidRPr="005D113A">
      <w:rPr>
        <w:rFonts w:cs="Arial"/>
        <w:b/>
        <w:sz w:val="20"/>
        <w:szCs w:val="20"/>
      </w:rPr>
      <w:fldChar w:fldCharType="begin"/>
    </w:r>
    <w:r w:rsidR="00520F7C" w:rsidRPr="005D113A">
      <w:rPr>
        <w:rFonts w:cs="Arial"/>
        <w:b/>
        <w:sz w:val="20"/>
        <w:szCs w:val="20"/>
      </w:rPr>
      <w:instrText xml:space="preserve"> PAGE   \* MERGEFORMAT </w:instrText>
    </w:r>
    <w:r w:rsidR="00520F7C" w:rsidRPr="005D113A">
      <w:rPr>
        <w:rFonts w:cs="Arial"/>
        <w:b/>
        <w:sz w:val="20"/>
        <w:szCs w:val="20"/>
      </w:rPr>
      <w:fldChar w:fldCharType="separate"/>
    </w:r>
    <w:r w:rsidR="00520F7C">
      <w:rPr>
        <w:rFonts w:cs="Arial"/>
        <w:b/>
        <w:sz w:val="20"/>
        <w:szCs w:val="20"/>
      </w:rPr>
      <w:t>1</w:t>
    </w:r>
    <w:r w:rsidR="00520F7C" w:rsidRPr="005D113A">
      <w:rPr>
        <w:rFonts w:cs="Arial"/>
        <w:b/>
        <w:noProof/>
        <w:sz w:val="20"/>
        <w:szCs w:val="20"/>
      </w:rPr>
      <w:fldChar w:fldCharType="end"/>
    </w:r>
  </w:p>
  <w:p w14:paraId="4BA0912A" w14:textId="77777777" w:rsidR="00DF5ECF" w:rsidRDefault="00DF5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5CA"/>
    <w:multiLevelType w:val="hybridMultilevel"/>
    <w:tmpl w:val="7EE48C8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 w15:restartNumberingAfterBreak="0">
    <w:nsid w:val="03F62B03"/>
    <w:multiLevelType w:val="hybridMultilevel"/>
    <w:tmpl w:val="5142C8BE"/>
    <w:lvl w:ilvl="0" w:tplc="FFFFFFFF">
      <w:start w:val="1"/>
      <w:numFmt w:val="upp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9D42C5E"/>
    <w:multiLevelType w:val="hybridMultilevel"/>
    <w:tmpl w:val="8B9A3E9A"/>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 w15:restartNumberingAfterBreak="0">
    <w:nsid w:val="0BD9420D"/>
    <w:multiLevelType w:val="hybridMultilevel"/>
    <w:tmpl w:val="7966A1DC"/>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0CB403B1"/>
    <w:multiLevelType w:val="hybridMultilevel"/>
    <w:tmpl w:val="7CF08696"/>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5" w15:restartNumberingAfterBreak="0">
    <w:nsid w:val="0E300082"/>
    <w:multiLevelType w:val="hybridMultilevel"/>
    <w:tmpl w:val="39886CE0"/>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6" w15:restartNumberingAfterBreak="0">
    <w:nsid w:val="123D645A"/>
    <w:multiLevelType w:val="hybridMultilevel"/>
    <w:tmpl w:val="1A2C71C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7" w15:restartNumberingAfterBreak="0">
    <w:nsid w:val="14A1132B"/>
    <w:multiLevelType w:val="hybridMultilevel"/>
    <w:tmpl w:val="2CB8EA64"/>
    <w:lvl w:ilvl="0" w:tplc="10090017">
      <w:start w:val="1"/>
      <w:numFmt w:val="lowerLetter"/>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8" w15:restartNumberingAfterBreak="0">
    <w:nsid w:val="1AC82158"/>
    <w:multiLevelType w:val="hybridMultilevel"/>
    <w:tmpl w:val="C2408F92"/>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1CC13D5B"/>
    <w:multiLevelType w:val="hybridMultilevel"/>
    <w:tmpl w:val="F4867EF4"/>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0" w15:restartNumberingAfterBreak="0">
    <w:nsid w:val="20CB46E8"/>
    <w:multiLevelType w:val="hybridMultilevel"/>
    <w:tmpl w:val="DB1A2A8C"/>
    <w:lvl w:ilvl="0" w:tplc="10090015">
      <w:start w:val="1"/>
      <w:numFmt w:val="upperLetter"/>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1" w15:restartNumberingAfterBreak="0">
    <w:nsid w:val="22FB3A2F"/>
    <w:multiLevelType w:val="hybridMultilevel"/>
    <w:tmpl w:val="04EE7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15DD"/>
    <w:multiLevelType w:val="hybridMultilevel"/>
    <w:tmpl w:val="E68C17C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3" w15:restartNumberingAfterBreak="0">
    <w:nsid w:val="2A2B60BB"/>
    <w:multiLevelType w:val="multilevel"/>
    <w:tmpl w:val="75C8D62A"/>
    <w:lvl w:ilvl="0">
      <w:start w:val="1"/>
      <w:numFmt w:val="decimal"/>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D887F7F"/>
    <w:multiLevelType w:val="hybridMultilevel"/>
    <w:tmpl w:val="BC6899CC"/>
    <w:lvl w:ilvl="0" w:tplc="10090015">
      <w:start w:val="1"/>
      <w:numFmt w:val="upperLetter"/>
      <w:lvlText w:val="%1."/>
      <w:lvlJc w:val="left"/>
      <w:pPr>
        <w:ind w:left="1080" w:hanging="360"/>
      </w:p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 w15:restartNumberingAfterBreak="0">
    <w:nsid w:val="2E2F71E6"/>
    <w:multiLevelType w:val="hybridMultilevel"/>
    <w:tmpl w:val="A46C5A3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16" w15:restartNumberingAfterBreak="0">
    <w:nsid w:val="2F2561B7"/>
    <w:multiLevelType w:val="hybridMultilevel"/>
    <w:tmpl w:val="F45E801A"/>
    <w:lvl w:ilvl="0" w:tplc="10090001">
      <w:start w:val="1"/>
      <w:numFmt w:val="bullet"/>
      <w:lvlText w:val=""/>
      <w:lvlJc w:val="left"/>
      <w:pPr>
        <w:ind w:left="1467" w:hanging="360"/>
      </w:pPr>
      <w:rPr>
        <w:rFonts w:ascii="Symbol" w:hAnsi="Symbol" w:hint="default"/>
      </w:rPr>
    </w:lvl>
    <w:lvl w:ilvl="1" w:tplc="10090003" w:tentative="1">
      <w:start w:val="1"/>
      <w:numFmt w:val="bullet"/>
      <w:lvlText w:val="o"/>
      <w:lvlJc w:val="left"/>
      <w:pPr>
        <w:ind w:left="2187" w:hanging="360"/>
      </w:pPr>
      <w:rPr>
        <w:rFonts w:ascii="Courier New" w:hAnsi="Courier New" w:cs="Courier New" w:hint="default"/>
      </w:rPr>
    </w:lvl>
    <w:lvl w:ilvl="2" w:tplc="10090005" w:tentative="1">
      <w:start w:val="1"/>
      <w:numFmt w:val="bullet"/>
      <w:lvlText w:val=""/>
      <w:lvlJc w:val="left"/>
      <w:pPr>
        <w:ind w:left="2907" w:hanging="360"/>
      </w:pPr>
      <w:rPr>
        <w:rFonts w:ascii="Wingdings" w:hAnsi="Wingdings" w:hint="default"/>
      </w:rPr>
    </w:lvl>
    <w:lvl w:ilvl="3" w:tplc="10090001" w:tentative="1">
      <w:start w:val="1"/>
      <w:numFmt w:val="bullet"/>
      <w:lvlText w:val=""/>
      <w:lvlJc w:val="left"/>
      <w:pPr>
        <w:ind w:left="3627" w:hanging="360"/>
      </w:pPr>
      <w:rPr>
        <w:rFonts w:ascii="Symbol" w:hAnsi="Symbol" w:hint="default"/>
      </w:rPr>
    </w:lvl>
    <w:lvl w:ilvl="4" w:tplc="10090003" w:tentative="1">
      <w:start w:val="1"/>
      <w:numFmt w:val="bullet"/>
      <w:lvlText w:val="o"/>
      <w:lvlJc w:val="left"/>
      <w:pPr>
        <w:ind w:left="4347" w:hanging="360"/>
      </w:pPr>
      <w:rPr>
        <w:rFonts w:ascii="Courier New" w:hAnsi="Courier New" w:cs="Courier New" w:hint="default"/>
      </w:rPr>
    </w:lvl>
    <w:lvl w:ilvl="5" w:tplc="10090005" w:tentative="1">
      <w:start w:val="1"/>
      <w:numFmt w:val="bullet"/>
      <w:lvlText w:val=""/>
      <w:lvlJc w:val="left"/>
      <w:pPr>
        <w:ind w:left="5067" w:hanging="360"/>
      </w:pPr>
      <w:rPr>
        <w:rFonts w:ascii="Wingdings" w:hAnsi="Wingdings" w:hint="default"/>
      </w:rPr>
    </w:lvl>
    <w:lvl w:ilvl="6" w:tplc="10090001" w:tentative="1">
      <w:start w:val="1"/>
      <w:numFmt w:val="bullet"/>
      <w:lvlText w:val=""/>
      <w:lvlJc w:val="left"/>
      <w:pPr>
        <w:ind w:left="5787" w:hanging="360"/>
      </w:pPr>
      <w:rPr>
        <w:rFonts w:ascii="Symbol" w:hAnsi="Symbol" w:hint="default"/>
      </w:rPr>
    </w:lvl>
    <w:lvl w:ilvl="7" w:tplc="10090003" w:tentative="1">
      <w:start w:val="1"/>
      <w:numFmt w:val="bullet"/>
      <w:lvlText w:val="o"/>
      <w:lvlJc w:val="left"/>
      <w:pPr>
        <w:ind w:left="6507" w:hanging="360"/>
      </w:pPr>
      <w:rPr>
        <w:rFonts w:ascii="Courier New" w:hAnsi="Courier New" w:cs="Courier New" w:hint="default"/>
      </w:rPr>
    </w:lvl>
    <w:lvl w:ilvl="8" w:tplc="10090005" w:tentative="1">
      <w:start w:val="1"/>
      <w:numFmt w:val="bullet"/>
      <w:lvlText w:val=""/>
      <w:lvlJc w:val="left"/>
      <w:pPr>
        <w:ind w:left="7227" w:hanging="360"/>
      </w:pPr>
      <w:rPr>
        <w:rFonts w:ascii="Wingdings" w:hAnsi="Wingdings" w:hint="default"/>
      </w:rPr>
    </w:lvl>
  </w:abstractNum>
  <w:abstractNum w:abstractNumId="17" w15:restartNumberingAfterBreak="0">
    <w:nsid w:val="30A1439E"/>
    <w:multiLevelType w:val="multilevel"/>
    <w:tmpl w:val="73E8F0FA"/>
    <w:lvl w:ilvl="0">
      <w:start w:val="1"/>
      <w:numFmt w:val="decimal"/>
      <w:lvlText w:val="%1."/>
      <w:lvlJc w:val="left"/>
      <w:pPr>
        <w:ind w:left="360" w:hanging="360"/>
      </w:pPr>
      <w:rPr>
        <w:rFonts w:hint="default"/>
      </w:rPr>
    </w:lvl>
    <w:lvl w:ilvl="1">
      <w:start w:val="1"/>
      <w:numFmt w:val="decimal"/>
      <w:lvlText w:val="%1.%2."/>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3566A8"/>
    <w:multiLevelType w:val="hybridMultilevel"/>
    <w:tmpl w:val="2E829EA4"/>
    <w:lvl w:ilvl="0" w:tplc="10090001">
      <w:start w:val="1"/>
      <w:numFmt w:val="bullet"/>
      <w:lvlText w:val=""/>
      <w:lvlJc w:val="left"/>
      <w:pPr>
        <w:ind w:left="2187" w:hanging="360"/>
      </w:pPr>
      <w:rPr>
        <w:rFonts w:ascii="Symbol" w:hAnsi="Symbol" w:hint="default"/>
      </w:rPr>
    </w:lvl>
    <w:lvl w:ilvl="1" w:tplc="10090003" w:tentative="1">
      <w:start w:val="1"/>
      <w:numFmt w:val="bullet"/>
      <w:lvlText w:val="o"/>
      <w:lvlJc w:val="left"/>
      <w:pPr>
        <w:ind w:left="2907" w:hanging="360"/>
      </w:pPr>
      <w:rPr>
        <w:rFonts w:ascii="Courier New" w:hAnsi="Courier New" w:cs="Courier New" w:hint="default"/>
      </w:rPr>
    </w:lvl>
    <w:lvl w:ilvl="2" w:tplc="10090005" w:tentative="1">
      <w:start w:val="1"/>
      <w:numFmt w:val="bullet"/>
      <w:lvlText w:val=""/>
      <w:lvlJc w:val="left"/>
      <w:pPr>
        <w:ind w:left="3627" w:hanging="360"/>
      </w:pPr>
      <w:rPr>
        <w:rFonts w:ascii="Wingdings" w:hAnsi="Wingdings" w:hint="default"/>
      </w:rPr>
    </w:lvl>
    <w:lvl w:ilvl="3" w:tplc="10090001" w:tentative="1">
      <w:start w:val="1"/>
      <w:numFmt w:val="bullet"/>
      <w:lvlText w:val=""/>
      <w:lvlJc w:val="left"/>
      <w:pPr>
        <w:ind w:left="4347" w:hanging="360"/>
      </w:pPr>
      <w:rPr>
        <w:rFonts w:ascii="Symbol" w:hAnsi="Symbol" w:hint="default"/>
      </w:rPr>
    </w:lvl>
    <w:lvl w:ilvl="4" w:tplc="10090003" w:tentative="1">
      <w:start w:val="1"/>
      <w:numFmt w:val="bullet"/>
      <w:lvlText w:val="o"/>
      <w:lvlJc w:val="left"/>
      <w:pPr>
        <w:ind w:left="5067" w:hanging="360"/>
      </w:pPr>
      <w:rPr>
        <w:rFonts w:ascii="Courier New" w:hAnsi="Courier New" w:cs="Courier New" w:hint="default"/>
      </w:rPr>
    </w:lvl>
    <w:lvl w:ilvl="5" w:tplc="10090005" w:tentative="1">
      <w:start w:val="1"/>
      <w:numFmt w:val="bullet"/>
      <w:lvlText w:val=""/>
      <w:lvlJc w:val="left"/>
      <w:pPr>
        <w:ind w:left="5787" w:hanging="360"/>
      </w:pPr>
      <w:rPr>
        <w:rFonts w:ascii="Wingdings" w:hAnsi="Wingdings" w:hint="default"/>
      </w:rPr>
    </w:lvl>
    <w:lvl w:ilvl="6" w:tplc="10090001" w:tentative="1">
      <w:start w:val="1"/>
      <w:numFmt w:val="bullet"/>
      <w:lvlText w:val=""/>
      <w:lvlJc w:val="left"/>
      <w:pPr>
        <w:ind w:left="6507" w:hanging="360"/>
      </w:pPr>
      <w:rPr>
        <w:rFonts w:ascii="Symbol" w:hAnsi="Symbol" w:hint="default"/>
      </w:rPr>
    </w:lvl>
    <w:lvl w:ilvl="7" w:tplc="10090003" w:tentative="1">
      <w:start w:val="1"/>
      <w:numFmt w:val="bullet"/>
      <w:lvlText w:val="o"/>
      <w:lvlJc w:val="left"/>
      <w:pPr>
        <w:ind w:left="7227" w:hanging="360"/>
      </w:pPr>
      <w:rPr>
        <w:rFonts w:ascii="Courier New" w:hAnsi="Courier New" w:cs="Courier New" w:hint="default"/>
      </w:rPr>
    </w:lvl>
    <w:lvl w:ilvl="8" w:tplc="10090005" w:tentative="1">
      <w:start w:val="1"/>
      <w:numFmt w:val="bullet"/>
      <w:lvlText w:val=""/>
      <w:lvlJc w:val="left"/>
      <w:pPr>
        <w:ind w:left="7947" w:hanging="360"/>
      </w:pPr>
      <w:rPr>
        <w:rFonts w:ascii="Wingdings" w:hAnsi="Wingdings" w:hint="default"/>
      </w:rPr>
    </w:lvl>
  </w:abstractNum>
  <w:abstractNum w:abstractNumId="19" w15:restartNumberingAfterBreak="0">
    <w:nsid w:val="356931F5"/>
    <w:multiLevelType w:val="multilevel"/>
    <w:tmpl w:val="D83406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6785353"/>
    <w:multiLevelType w:val="hybridMultilevel"/>
    <w:tmpl w:val="97B44CFA"/>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1" w15:restartNumberingAfterBreak="0">
    <w:nsid w:val="39C02C4D"/>
    <w:multiLevelType w:val="hybridMultilevel"/>
    <w:tmpl w:val="818A13D2"/>
    <w:lvl w:ilvl="0" w:tplc="1009000F">
      <w:start w:val="1"/>
      <w:numFmt w:val="decimal"/>
      <w:lvlText w:val="%1."/>
      <w:lvlJc w:val="left"/>
      <w:pPr>
        <w:ind w:left="1656" w:hanging="360"/>
      </w:pPr>
    </w:lvl>
    <w:lvl w:ilvl="1" w:tplc="10090019" w:tentative="1">
      <w:start w:val="1"/>
      <w:numFmt w:val="lowerLetter"/>
      <w:lvlText w:val="%2."/>
      <w:lvlJc w:val="left"/>
      <w:pPr>
        <w:ind w:left="2376" w:hanging="360"/>
      </w:pPr>
    </w:lvl>
    <w:lvl w:ilvl="2" w:tplc="1009001B" w:tentative="1">
      <w:start w:val="1"/>
      <w:numFmt w:val="lowerRoman"/>
      <w:lvlText w:val="%3."/>
      <w:lvlJc w:val="right"/>
      <w:pPr>
        <w:ind w:left="3096" w:hanging="180"/>
      </w:pPr>
    </w:lvl>
    <w:lvl w:ilvl="3" w:tplc="1009000F" w:tentative="1">
      <w:start w:val="1"/>
      <w:numFmt w:val="decimal"/>
      <w:lvlText w:val="%4."/>
      <w:lvlJc w:val="left"/>
      <w:pPr>
        <w:ind w:left="3816" w:hanging="360"/>
      </w:pPr>
    </w:lvl>
    <w:lvl w:ilvl="4" w:tplc="10090019" w:tentative="1">
      <w:start w:val="1"/>
      <w:numFmt w:val="lowerLetter"/>
      <w:lvlText w:val="%5."/>
      <w:lvlJc w:val="left"/>
      <w:pPr>
        <w:ind w:left="4536" w:hanging="360"/>
      </w:pPr>
    </w:lvl>
    <w:lvl w:ilvl="5" w:tplc="1009001B" w:tentative="1">
      <w:start w:val="1"/>
      <w:numFmt w:val="lowerRoman"/>
      <w:lvlText w:val="%6."/>
      <w:lvlJc w:val="right"/>
      <w:pPr>
        <w:ind w:left="5256" w:hanging="180"/>
      </w:pPr>
    </w:lvl>
    <w:lvl w:ilvl="6" w:tplc="1009000F" w:tentative="1">
      <w:start w:val="1"/>
      <w:numFmt w:val="decimal"/>
      <w:lvlText w:val="%7."/>
      <w:lvlJc w:val="left"/>
      <w:pPr>
        <w:ind w:left="5976" w:hanging="360"/>
      </w:pPr>
    </w:lvl>
    <w:lvl w:ilvl="7" w:tplc="10090019" w:tentative="1">
      <w:start w:val="1"/>
      <w:numFmt w:val="lowerLetter"/>
      <w:lvlText w:val="%8."/>
      <w:lvlJc w:val="left"/>
      <w:pPr>
        <w:ind w:left="6696" w:hanging="360"/>
      </w:pPr>
    </w:lvl>
    <w:lvl w:ilvl="8" w:tplc="1009001B" w:tentative="1">
      <w:start w:val="1"/>
      <w:numFmt w:val="lowerRoman"/>
      <w:lvlText w:val="%9."/>
      <w:lvlJc w:val="right"/>
      <w:pPr>
        <w:ind w:left="7416" w:hanging="180"/>
      </w:pPr>
    </w:lvl>
  </w:abstractNum>
  <w:abstractNum w:abstractNumId="22" w15:restartNumberingAfterBreak="0">
    <w:nsid w:val="3AF2242D"/>
    <w:multiLevelType w:val="hybridMultilevel"/>
    <w:tmpl w:val="651A156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3" w15:restartNumberingAfterBreak="0">
    <w:nsid w:val="3F90372B"/>
    <w:multiLevelType w:val="multilevel"/>
    <w:tmpl w:val="F4C4CBC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39E41F9"/>
    <w:multiLevelType w:val="multilevel"/>
    <w:tmpl w:val="AA0C4382"/>
    <w:lvl w:ilvl="0">
      <w:start w:val="1"/>
      <w:numFmt w:val="decimal"/>
      <w:lvlText w:val="%1"/>
      <w:lvlJc w:val="left"/>
      <w:pPr>
        <w:ind w:left="432" w:hanging="432"/>
      </w:pPr>
      <w:rPr>
        <w:rFonts w:hint="default"/>
      </w:rPr>
    </w:lvl>
    <w:lvl w:ilvl="1">
      <w:start w:val="1"/>
      <w:numFmt w:val="decimal"/>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5" w15:restartNumberingAfterBreak="0">
    <w:nsid w:val="45AE76B4"/>
    <w:multiLevelType w:val="multilevel"/>
    <w:tmpl w:val="4E64D9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D9D5129"/>
    <w:multiLevelType w:val="hybridMultilevel"/>
    <w:tmpl w:val="C180D45E"/>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27" w15:restartNumberingAfterBreak="0">
    <w:nsid w:val="4E281BA8"/>
    <w:multiLevelType w:val="multilevel"/>
    <w:tmpl w:val="F552FC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0312B2A"/>
    <w:multiLevelType w:val="hybridMultilevel"/>
    <w:tmpl w:val="6238640C"/>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29" w15:restartNumberingAfterBreak="0">
    <w:nsid w:val="50773DFC"/>
    <w:multiLevelType w:val="hybridMultilevel"/>
    <w:tmpl w:val="5A7A7B02"/>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0" w15:restartNumberingAfterBreak="0">
    <w:nsid w:val="534A73A8"/>
    <w:multiLevelType w:val="hybridMultilevel"/>
    <w:tmpl w:val="F37EE19E"/>
    <w:lvl w:ilvl="0" w:tplc="9E247BC6">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1" w15:restartNumberingAfterBreak="0">
    <w:nsid w:val="53CF7A49"/>
    <w:multiLevelType w:val="hybridMultilevel"/>
    <w:tmpl w:val="0DDE8050"/>
    <w:lvl w:ilvl="0" w:tplc="10090015">
      <w:start w:val="1"/>
      <w:numFmt w:val="upperLetter"/>
      <w:lvlText w:val="%1."/>
      <w:lvlJc w:val="left"/>
      <w:pPr>
        <w:ind w:left="1022" w:hanging="360"/>
      </w:pPr>
    </w:lvl>
    <w:lvl w:ilvl="1" w:tplc="10090019" w:tentative="1">
      <w:start w:val="1"/>
      <w:numFmt w:val="lowerLetter"/>
      <w:lvlText w:val="%2."/>
      <w:lvlJc w:val="left"/>
      <w:pPr>
        <w:ind w:left="1742" w:hanging="360"/>
      </w:pPr>
    </w:lvl>
    <w:lvl w:ilvl="2" w:tplc="1009001B" w:tentative="1">
      <w:start w:val="1"/>
      <w:numFmt w:val="lowerRoman"/>
      <w:lvlText w:val="%3."/>
      <w:lvlJc w:val="right"/>
      <w:pPr>
        <w:ind w:left="2462" w:hanging="180"/>
      </w:pPr>
    </w:lvl>
    <w:lvl w:ilvl="3" w:tplc="1009000F" w:tentative="1">
      <w:start w:val="1"/>
      <w:numFmt w:val="decimal"/>
      <w:lvlText w:val="%4."/>
      <w:lvlJc w:val="left"/>
      <w:pPr>
        <w:ind w:left="3182" w:hanging="360"/>
      </w:pPr>
    </w:lvl>
    <w:lvl w:ilvl="4" w:tplc="10090019" w:tentative="1">
      <w:start w:val="1"/>
      <w:numFmt w:val="lowerLetter"/>
      <w:lvlText w:val="%5."/>
      <w:lvlJc w:val="left"/>
      <w:pPr>
        <w:ind w:left="3902" w:hanging="360"/>
      </w:pPr>
    </w:lvl>
    <w:lvl w:ilvl="5" w:tplc="1009001B" w:tentative="1">
      <w:start w:val="1"/>
      <w:numFmt w:val="lowerRoman"/>
      <w:lvlText w:val="%6."/>
      <w:lvlJc w:val="right"/>
      <w:pPr>
        <w:ind w:left="4622" w:hanging="180"/>
      </w:pPr>
    </w:lvl>
    <w:lvl w:ilvl="6" w:tplc="1009000F" w:tentative="1">
      <w:start w:val="1"/>
      <w:numFmt w:val="decimal"/>
      <w:lvlText w:val="%7."/>
      <w:lvlJc w:val="left"/>
      <w:pPr>
        <w:ind w:left="5342" w:hanging="360"/>
      </w:pPr>
    </w:lvl>
    <w:lvl w:ilvl="7" w:tplc="10090019" w:tentative="1">
      <w:start w:val="1"/>
      <w:numFmt w:val="lowerLetter"/>
      <w:lvlText w:val="%8."/>
      <w:lvlJc w:val="left"/>
      <w:pPr>
        <w:ind w:left="6062" w:hanging="360"/>
      </w:pPr>
    </w:lvl>
    <w:lvl w:ilvl="8" w:tplc="1009001B" w:tentative="1">
      <w:start w:val="1"/>
      <w:numFmt w:val="lowerRoman"/>
      <w:lvlText w:val="%9."/>
      <w:lvlJc w:val="right"/>
      <w:pPr>
        <w:ind w:left="6782" w:hanging="180"/>
      </w:pPr>
    </w:lvl>
  </w:abstractNum>
  <w:abstractNum w:abstractNumId="32" w15:restartNumberingAfterBreak="0">
    <w:nsid w:val="5C3C2A5B"/>
    <w:multiLevelType w:val="hybridMultilevel"/>
    <w:tmpl w:val="2AEE540A"/>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33" w15:restartNumberingAfterBreak="0">
    <w:nsid w:val="5DBF3065"/>
    <w:multiLevelType w:val="hybridMultilevel"/>
    <w:tmpl w:val="8EB05A84"/>
    <w:lvl w:ilvl="0" w:tplc="10090015">
      <w:start w:val="1"/>
      <w:numFmt w:val="upp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0F018D2"/>
    <w:multiLevelType w:val="hybridMultilevel"/>
    <w:tmpl w:val="B5BA4A68"/>
    <w:lvl w:ilvl="0" w:tplc="1009000F">
      <w:start w:val="1"/>
      <w:numFmt w:val="decimal"/>
      <w:lvlText w:val="%1."/>
      <w:lvlJc w:val="left"/>
      <w:pPr>
        <w:ind w:left="1386" w:hanging="360"/>
      </w:pPr>
    </w:lvl>
    <w:lvl w:ilvl="1" w:tplc="10090019" w:tentative="1">
      <w:start w:val="1"/>
      <w:numFmt w:val="lowerLetter"/>
      <w:lvlText w:val="%2."/>
      <w:lvlJc w:val="left"/>
      <w:pPr>
        <w:ind w:left="2106" w:hanging="360"/>
      </w:pPr>
    </w:lvl>
    <w:lvl w:ilvl="2" w:tplc="1009001B" w:tentative="1">
      <w:start w:val="1"/>
      <w:numFmt w:val="lowerRoman"/>
      <w:lvlText w:val="%3."/>
      <w:lvlJc w:val="right"/>
      <w:pPr>
        <w:ind w:left="2826" w:hanging="180"/>
      </w:pPr>
    </w:lvl>
    <w:lvl w:ilvl="3" w:tplc="1009000F" w:tentative="1">
      <w:start w:val="1"/>
      <w:numFmt w:val="decimal"/>
      <w:lvlText w:val="%4."/>
      <w:lvlJc w:val="left"/>
      <w:pPr>
        <w:ind w:left="3546" w:hanging="360"/>
      </w:pPr>
    </w:lvl>
    <w:lvl w:ilvl="4" w:tplc="10090019" w:tentative="1">
      <w:start w:val="1"/>
      <w:numFmt w:val="lowerLetter"/>
      <w:lvlText w:val="%5."/>
      <w:lvlJc w:val="left"/>
      <w:pPr>
        <w:ind w:left="4266" w:hanging="360"/>
      </w:pPr>
    </w:lvl>
    <w:lvl w:ilvl="5" w:tplc="1009001B" w:tentative="1">
      <w:start w:val="1"/>
      <w:numFmt w:val="lowerRoman"/>
      <w:lvlText w:val="%6."/>
      <w:lvlJc w:val="right"/>
      <w:pPr>
        <w:ind w:left="4986" w:hanging="180"/>
      </w:pPr>
    </w:lvl>
    <w:lvl w:ilvl="6" w:tplc="1009000F" w:tentative="1">
      <w:start w:val="1"/>
      <w:numFmt w:val="decimal"/>
      <w:lvlText w:val="%7."/>
      <w:lvlJc w:val="left"/>
      <w:pPr>
        <w:ind w:left="5706" w:hanging="360"/>
      </w:pPr>
    </w:lvl>
    <w:lvl w:ilvl="7" w:tplc="10090019" w:tentative="1">
      <w:start w:val="1"/>
      <w:numFmt w:val="lowerLetter"/>
      <w:lvlText w:val="%8."/>
      <w:lvlJc w:val="left"/>
      <w:pPr>
        <w:ind w:left="6426" w:hanging="360"/>
      </w:pPr>
    </w:lvl>
    <w:lvl w:ilvl="8" w:tplc="1009001B" w:tentative="1">
      <w:start w:val="1"/>
      <w:numFmt w:val="lowerRoman"/>
      <w:lvlText w:val="%9."/>
      <w:lvlJc w:val="right"/>
      <w:pPr>
        <w:ind w:left="7146" w:hanging="180"/>
      </w:pPr>
    </w:lvl>
  </w:abstractNum>
  <w:abstractNum w:abstractNumId="35" w15:restartNumberingAfterBreak="0">
    <w:nsid w:val="66D95039"/>
    <w:multiLevelType w:val="hybridMultilevel"/>
    <w:tmpl w:val="D4CE885A"/>
    <w:lvl w:ilvl="0" w:tplc="7396C9C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15:restartNumberingAfterBreak="0">
    <w:nsid w:val="6B363CA6"/>
    <w:multiLevelType w:val="hybridMultilevel"/>
    <w:tmpl w:val="7952E228"/>
    <w:lvl w:ilvl="0" w:tplc="BBDC74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FEA22AB"/>
    <w:multiLevelType w:val="hybridMultilevel"/>
    <w:tmpl w:val="64D0F8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70D43961"/>
    <w:multiLevelType w:val="hybridMultilevel"/>
    <w:tmpl w:val="10748E9C"/>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39" w15:restartNumberingAfterBreak="0">
    <w:nsid w:val="7E974A8E"/>
    <w:multiLevelType w:val="hybridMultilevel"/>
    <w:tmpl w:val="B73E5CE8"/>
    <w:lvl w:ilvl="0" w:tplc="1009000F">
      <w:start w:val="1"/>
      <w:numFmt w:val="decimal"/>
      <w:lvlText w:val="%1."/>
      <w:lvlJc w:val="left"/>
      <w:pPr>
        <w:ind w:left="1026" w:hanging="360"/>
      </w:pPr>
    </w:lvl>
    <w:lvl w:ilvl="1" w:tplc="10090019" w:tentative="1">
      <w:start w:val="1"/>
      <w:numFmt w:val="lowerLetter"/>
      <w:lvlText w:val="%2."/>
      <w:lvlJc w:val="left"/>
      <w:pPr>
        <w:ind w:left="1746" w:hanging="360"/>
      </w:pPr>
    </w:lvl>
    <w:lvl w:ilvl="2" w:tplc="1009001B" w:tentative="1">
      <w:start w:val="1"/>
      <w:numFmt w:val="lowerRoman"/>
      <w:lvlText w:val="%3."/>
      <w:lvlJc w:val="right"/>
      <w:pPr>
        <w:ind w:left="2466" w:hanging="180"/>
      </w:pPr>
    </w:lvl>
    <w:lvl w:ilvl="3" w:tplc="1009000F" w:tentative="1">
      <w:start w:val="1"/>
      <w:numFmt w:val="decimal"/>
      <w:lvlText w:val="%4."/>
      <w:lvlJc w:val="left"/>
      <w:pPr>
        <w:ind w:left="3186" w:hanging="360"/>
      </w:pPr>
    </w:lvl>
    <w:lvl w:ilvl="4" w:tplc="10090019" w:tentative="1">
      <w:start w:val="1"/>
      <w:numFmt w:val="lowerLetter"/>
      <w:lvlText w:val="%5."/>
      <w:lvlJc w:val="left"/>
      <w:pPr>
        <w:ind w:left="3906" w:hanging="360"/>
      </w:pPr>
    </w:lvl>
    <w:lvl w:ilvl="5" w:tplc="1009001B" w:tentative="1">
      <w:start w:val="1"/>
      <w:numFmt w:val="lowerRoman"/>
      <w:lvlText w:val="%6."/>
      <w:lvlJc w:val="right"/>
      <w:pPr>
        <w:ind w:left="4626" w:hanging="180"/>
      </w:pPr>
    </w:lvl>
    <w:lvl w:ilvl="6" w:tplc="1009000F" w:tentative="1">
      <w:start w:val="1"/>
      <w:numFmt w:val="decimal"/>
      <w:lvlText w:val="%7."/>
      <w:lvlJc w:val="left"/>
      <w:pPr>
        <w:ind w:left="5346" w:hanging="360"/>
      </w:pPr>
    </w:lvl>
    <w:lvl w:ilvl="7" w:tplc="10090019" w:tentative="1">
      <w:start w:val="1"/>
      <w:numFmt w:val="lowerLetter"/>
      <w:lvlText w:val="%8."/>
      <w:lvlJc w:val="left"/>
      <w:pPr>
        <w:ind w:left="6066" w:hanging="360"/>
      </w:pPr>
    </w:lvl>
    <w:lvl w:ilvl="8" w:tplc="1009001B" w:tentative="1">
      <w:start w:val="1"/>
      <w:numFmt w:val="lowerRoman"/>
      <w:lvlText w:val="%9."/>
      <w:lvlJc w:val="right"/>
      <w:pPr>
        <w:ind w:left="6786" w:hanging="180"/>
      </w:pPr>
    </w:lvl>
  </w:abstractNum>
  <w:abstractNum w:abstractNumId="40" w15:restartNumberingAfterBreak="0">
    <w:nsid w:val="7F1F2151"/>
    <w:multiLevelType w:val="hybridMultilevel"/>
    <w:tmpl w:val="9468C06A"/>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16cid:durableId="386882499">
    <w:abstractNumId w:val="24"/>
  </w:num>
  <w:num w:numId="2" w16cid:durableId="1607419866">
    <w:abstractNumId w:val="30"/>
  </w:num>
  <w:num w:numId="3" w16cid:durableId="1576815516">
    <w:abstractNumId w:val="1"/>
  </w:num>
  <w:num w:numId="4" w16cid:durableId="1307516433">
    <w:abstractNumId w:val="40"/>
  </w:num>
  <w:num w:numId="5" w16cid:durableId="9987243">
    <w:abstractNumId w:val="21"/>
  </w:num>
  <w:num w:numId="6" w16cid:durableId="475612211">
    <w:abstractNumId w:val="8"/>
  </w:num>
  <w:num w:numId="7" w16cid:durableId="1553928529">
    <w:abstractNumId w:val="3"/>
  </w:num>
  <w:num w:numId="8" w16cid:durableId="2003392213">
    <w:abstractNumId w:val="33"/>
  </w:num>
  <w:num w:numId="9" w16cid:durableId="2227137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7382185">
    <w:abstractNumId w:val="10"/>
  </w:num>
  <w:num w:numId="11" w16cid:durableId="340620225">
    <w:abstractNumId w:val="26"/>
  </w:num>
  <w:num w:numId="12" w16cid:durableId="1884751906">
    <w:abstractNumId w:val="20"/>
  </w:num>
  <w:num w:numId="13" w16cid:durableId="636035310">
    <w:abstractNumId w:val="22"/>
  </w:num>
  <w:num w:numId="14" w16cid:durableId="152835397">
    <w:abstractNumId w:val="34"/>
  </w:num>
  <w:num w:numId="15" w16cid:durableId="1437293340">
    <w:abstractNumId w:val="5"/>
  </w:num>
  <w:num w:numId="16" w16cid:durableId="565409072">
    <w:abstractNumId w:val="4"/>
  </w:num>
  <w:num w:numId="17" w16cid:durableId="822158940">
    <w:abstractNumId w:val="38"/>
  </w:num>
  <w:num w:numId="18" w16cid:durableId="1924338977">
    <w:abstractNumId w:val="32"/>
  </w:num>
  <w:num w:numId="19" w16cid:durableId="2107260584">
    <w:abstractNumId w:val="15"/>
  </w:num>
  <w:num w:numId="20" w16cid:durableId="1748647383">
    <w:abstractNumId w:val="9"/>
  </w:num>
  <w:num w:numId="21" w16cid:durableId="846558951">
    <w:abstractNumId w:val="12"/>
  </w:num>
  <w:num w:numId="22" w16cid:durableId="401951401">
    <w:abstractNumId w:val="7"/>
  </w:num>
  <w:num w:numId="23" w16cid:durableId="1038624412">
    <w:abstractNumId w:val="39"/>
  </w:num>
  <w:num w:numId="24" w16cid:durableId="1671759373">
    <w:abstractNumId w:val="0"/>
  </w:num>
  <w:num w:numId="25" w16cid:durableId="1822574621">
    <w:abstractNumId w:val="2"/>
  </w:num>
  <w:num w:numId="26" w16cid:durableId="140854470">
    <w:abstractNumId w:val="31"/>
  </w:num>
  <w:num w:numId="27" w16cid:durableId="1145048653">
    <w:abstractNumId w:val="29"/>
  </w:num>
  <w:num w:numId="28" w16cid:durableId="810555151">
    <w:abstractNumId w:val="6"/>
  </w:num>
  <w:num w:numId="29" w16cid:durableId="149179395">
    <w:abstractNumId w:val="28"/>
  </w:num>
  <w:num w:numId="30" w16cid:durableId="1287153848">
    <w:abstractNumId w:val="13"/>
  </w:num>
  <w:num w:numId="31" w16cid:durableId="6610104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086072272">
    <w:abstractNumId w:val="19"/>
  </w:num>
  <w:num w:numId="33" w16cid:durableId="1956714289">
    <w:abstractNumId w:val="37"/>
  </w:num>
  <w:num w:numId="34" w16cid:durableId="1174806585">
    <w:abstractNumId w:val="27"/>
  </w:num>
  <w:num w:numId="35" w16cid:durableId="2146006271">
    <w:abstractNumId w:val="14"/>
  </w:num>
  <w:num w:numId="36" w16cid:durableId="961568572">
    <w:abstractNumId w:val="11"/>
  </w:num>
  <w:num w:numId="37" w16cid:durableId="2140802248">
    <w:abstractNumId w:val="36"/>
  </w:num>
  <w:num w:numId="38" w16cid:durableId="922835402">
    <w:abstractNumId w:val="36"/>
    <w:lvlOverride w:ilvl="0">
      <w:startOverride w:val="1"/>
    </w:lvlOverride>
  </w:num>
  <w:num w:numId="39" w16cid:durableId="147475418">
    <w:abstractNumId w:val="35"/>
  </w:num>
  <w:num w:numId="40" w16cid:durableId="8941947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90451970">
    <w:abstractNumId w:val="35"/>
    <w:lvlOverride w:ilvl="0">
      <w:startOverride w:val="1"/>
    </w:lvlOverride>
  </w:num>
  <w:num w:numId="42" w16cid:durableId="224754596">
    <w:abstractNumId w:val="16"/>
  </w:num>
  <w:num w:numId="43" w16cid:durableId="1209612175">
    <w:abstractNumId w:val="18"/>
  </w:num>
  <w:num w:numId="44" w16cid:durableId="84346565">
    <w:abstractNumId w:val="17"/>
  </w:num>
  <w:num w:numId="45" w16cid:durableId="816146731">
    <w:abstractNumId w:val="25"/>
  </w:num>
  <w:num w:numId="46" w16cid:durableId="1386414279">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6BA"/>
    <w:rsid w:val="00000F99"/>
    <w:rsid w:val="00002112"/>
    <w:rsid w:val="00002D3F"/>
    <w:rsid w:val="00010289"/>
    <w:rsid w:val="000107CC"/>
    <w:rsid w:val="00024BDE"/>
    <w:rsid w:val="0002533B"/>
    <w:rsid w:val="00025377"/>
    <w:rsid w:val="00025AE5"/>
    <w:rsid w:val="00026CAC"/>
    <w:rsid w:val="00027210"/>
    <w:rsid w:val="000302EE"/>
    <w:rsid w:val="0003536D"/>
    <w:rsid w:val="000407C0"/>
    <w:rsid w:val="000409A6"/>
    <w:rsid w:val="00040EC4"/>
    <w:rsid w:val="00053231"/>
    <w:rsid w:val="00055222"/>
    <w:rsid w:val="000704D9"/>
    <w:rsid w:val="000743B6"/>
    <w:rsid w:val="00075E19"/>
    <w:rsid w:val="00076F61"/>
    <w:rsid w:val="000775FB"/>
    <w:rsid w:val="000778B0"/>
    <w:rsid w:val="00082175"/>
    <w:rsid w:val="000823FD"/>
    <w:rsid w:val="00090451"/>
    <w:rsid w:val="00093509"/>
    <w:rsid w:val="0009629A"/>
    <w:rsid w:val="000A1E1E"/>
    <w:rsid w:val="000A6182"/>
    <w:rsid w:val="000B1007"/>
    <w:rsid w:val="000D4AE4"/>
    <w:rsid w:val="000D5C15"/>
    <w:rsid w:val="000E0CA6"/>
    <w:rsid w:val="000E0DE7"/>
    <w:rsid w:val="000E16C4"/>
    <w:rsid w:val="000E7707"/>
    <w:rsid w:val="000F044A"/>
    <w:rsid w:val="000F257B"/>
    <w:rsid w:val="000F3BB2"/>
    <w:rsid w:val="000F5EE8"/>
    <w:rsid w:val="00103562"/>
    <w:rsid w:val="00103BDD"/>
    <w:rsid w:val="00113D19"/>
    <w:rsid w:val="00115E51"/>
    <w:rsid w:val="00130BF7"/>
    <w:rsid w:val="001320E4"/>
    <w:rsid w:val="00140956"/>
    <w:rsid w:val="00140D3F"/>
    <w:rsid w:val="00140FC3"/>
    <w:rsid w:val="0014262D"/>
    <w:rsid w:val="001447E3"/>
    <w:rsid w:val="00145142"/>
    <w:rsid w:val="00150920"/>
    <w:rsid w:val="0015193B"/>
    <w:rsid w:val="00151C86"/>
    <w:rsid w:val="001555F7"/>
    <w:rsid w:val="001556FF"/>
    <w:rsid w:val="0016026D"/>
    <w:rsid w:val="00160C3D"/>
    <w:rsid w:val="001624DC"/>
    <w:rsid w:val="00162531"/>
    <w:rsid w:val="00170C9F"/>
    <w:rsid w:val="00171942"/>
    <w:rsid w:val="001728D9"/>
    <w:rsid w:val="00173F60"/>
    <w:rsid w:val="001803BA"/>
    <w:rsid w:val="0018141B"/>
    <w:rsid w:val="00182327"/>
    <w:rsid w:val="00183122"/>
    <w:rsid w:val="00184650"/>
    <w:rsid w:val="00187660"/>
    <w:rsid w:val="00191A15"/>
    <w:rsid w:val="00193ADE"/>
    <w:rsid w:val="0019411A"/>
    <w:rsid w:val="001A00E6"/>
    <w:rsid w:val="001A4F54"/>
    <w:rsid w:val="001B1704"/>
    <w:rsid w:val="001B31BA"/>
    <w:rsid w:val="001B34E3"/>
    <w:rsid w:val="001C04F4"/>
    <w:rsid w:val="001C0753"/>
    <w:rsid w:val="001C10DD"/>
    <w:rsid w:val="001C16DE"/>
    <w:rsid w:val="001C2B2B"/>
    <w:rsid w:val="001C4E64"/>
    <w:rsid w:val="001C5813"/>
    <w:rsid w:val="001C79EB"/>
    <w:rsid w:val="001C7F59"/>
    <w:rsid w:val="001D4507"/>
    <w:rsid w:val="001D6042"/>
    <w:rsid w:val="001E20A7"/>
    <w:rsid w:val="001E6366"/>
    <w:rsid w:val="001E66C0"/>
    <w:rsid w:val="001F1BF7"/>
    <w:rsid w:val="001F1FC6"/>
    <w:rsid w:val="001F270D"/>
    <w:rsid w:val="001F34F8"/>
    <w:rsid w:val="00200E98"/>
    <w:rsid w:val="002044A9"/>
    <w:rsid w:val="002121AC"/>
    <w:rsid w:val="00217304"/>
    <w:rsid w:val="00231BBF"/>
    <w:rsid w:val="00234A8F"/>
    <w:rsid w:val="00246507"/>
    <w:rsid w:val="00246D49"/>
    <w:rsid w:val="00254437"/>
    <w:rsid w:val="00255348"/>
    <w:rsid w:val="00256F80"/>
    <w:rsid w:val="00260E3B"/>
    <w:rsid w:val="00263007"/>
    <w:rsid w:val="00265675"/>
    <w:rsid w:val="00266975"/>
    <w:rsid w:val="00271E87"/>
    <w:rsid w:val="00280970"/>
    <w:rsid w:val="00284C4A"/>
    <w:rsid w:val="002865FF"/>
    <w:rsid w:val="00287D88"/>
    <w:rsid w:val="0029102D"/>
    <w:rsid w:val="00291352"/>
    <w:rsid w:val="002A6860"/>
    <w:rsid w:val="002B11E5"/>
    <w:rsid w:val="002B188E"/>
    <w:rsid w:val="002B2E8C"/>
    <w:rsid w:val="002C02DE"/>
    <w:rsid w:val="002C4B66"/>
    <w:rsid w:val="002C50B0"/>
    <w:rsid w:val="002D0D07"/>
    <w:rsid w:val="002D7729"/>
    <w:rsid w:val="002E0854"/>
    <w:rsid w:val="002E122B"/>
    <w:rsid w:val="002E12D4"/>
    <w:rsid w:val="002E1B6E"/>
    <w:rsid w:val="002E6634"/>
    <w:rsid w:val="002F712A"/>
    <w:rsid w:val="00305FC8"/>
    <w:rsid w:val="003063BA"/>
    <w:rsid w:val="00310303"/>
    <w:rsid w:val="00311918"/>
    <w:rsid w:val="0031533A"/>
    <w:rsid w:val="00315377"/>
    <w:rsid w:val="0032236E"/>
    <w:rsid w:val="0032566B"/>
    <w:rsid w:val="00330840"/>
    <w:rsid w:val="00336331"/>
    <w:rsid w:val="003371C5"/>
    <w:rsid w:val="0034327F"/>
    <w:rsid w:val="00346ADD"/>
    <w:rsid w:val="003479D6"/>
    <w:rsid w:val="00357145"/>
    <w:rsid w:val="003571B4"/>
    <w:rsid w:val="003602EB"/>
    <w:rsid w:val="00361270"/>
    <w:rsid w:val="00362971"/>
    <w:rsid w:val="003629CA"/>
    <w:rsid w:val="00376561"/>
    <w:rsid w:val="003816FF"/>
    <w:rsid w:val="0038465A"/>
    <w:rsid w:val="00392BC2"/>
    <w:rsid w:val="003A158E"/>
    <w:rsid w:val="003A6AAA"/>
    <w:rsid w:val="003A71F7"/>
    <w:rsid w:val="003B0601"/>
    <w:rsid w:val="003B41B7"/>
    <w:rsid w:val="003B4941"/>
    <w:rsid w:val="003B4F16"/>
    <w:rsid w:val="003B6E57"/>
    <w:rsid w:val="003B74C2"/>
    <w:rsid w:val="003C4753"/>
    <w:rsid w:val="003D08DC"/>
    <w:rsid w:val="003D0A7D"/>
    <w:rsid w:val="003D2EC9"/>
    <w:rsid w:val="003D5385"/>
    <w:rsid w:val="003D7A81"/>
    <w:rsid w:val="003E6D5F"/>
    <w:rsid w:val="003F4EBD"/>
    <w:rsid w:val="003F575C"/>
    <w:rsid w:val="003F57EC"/>
    <w:rsid w:val="00400788"/>
    <w:rsid w:val="004015C3"/>
    <w:rsid w:val="004047AC"/>
    <w:rsid w:val="00406F26"/>
    <w:rsid w:val="00416608"/>
    <w:rsid w:val="00416705"/>
    <w:rsid w:val="004229DB"/>
    <w:rsid w:val="0042496F"/>
    <w:rsid w:val="00431ACE"/>
    <w:rsid w:val="00431FF2"/>
    <w:rsid w:val="00432049"/>
    <w:rsid w:val="00433EB0"/>
    <w:rsid w:val="004425AE"/>
    <w:rsid w:val="00446AFE"/>
    <w:rsid w:val="00453738"/>
    <w:rsid w:val="0045486E"/>
    <w:rsid w:val="004605E1"/>
    <w:rsid w:val="004659F0"/>
    <w:rsid w:val="00470AFB"/>
    <w:rsid w:val="00484A0A"/>
    <w:rsid w:val="004856A1"/>
    <w:rsid w:val="004859CB"/>
    <w:rsid w:val="00490E58"/>
    <w:rsid w:val="004A1F93"/>
    <w:rsid w:val="004A4EED"/>
    <w:rsid w:val="004A7DB9"/>
    <w:rsid w:val="004B16DB"/>
    <w:rsid w:val="004B7B1F"/>
    <w:rsid w:val="004C4FA2"/>
    <w:rsid w:val="004C73D8"/>
    <w:rsid w:val="004D17D7"/>
    <w:rsid w:val="004D18C0"/>
    <w:rsid w:val="004D4945"/>
    <w:rsid w:val="004D713C"/>
    <w:rsid w:val="004E17B7"/>
    <w:rsid w:val="004F0EDD"/>
    <w:rsid w:val="004F1CC9"/>
    <w:rsid w:val="004F4FB6"/>
    <w:rsid w:val="00503896"/>
    <w:rsid w:val="00503EB9"/>
    <w:rsid w:val="00504A98"/>
    <w:rsid w:val="00504E5C"/>
    <w:rsid w:val="0050616F"/>
    <w:rsid w:val="00514B5F"/>
    <w:rsid w:val="005161D2"/>
    <w:rsid w:val="005206DC"/>
    <w:rsid w:val="00520D85"/>
    <w:rsid w:val="00520F7C"/>
    <w:rsid w:val="005243BE"/>
    <w:rsid w:val="00526606"/>
    <w:rsid w:val="0053509A"/>
    <w:rsid w:val="00540572"/>
    <w:rsid w:val="00542148"/>
    <w:rsid w:val="00554188"/>
    <w:rsid w:val="0055732D"/>
    <w:rsid w:val="00584562"/>
    <w:rsid w:val="0059449C"/>
    <w:rsid w:val="005977EA"/>
    <w:rsid w:val="005A27AC"/>
    <w:rsid w:val="005A52C3"/>
    <w:rsid w:val="005A5951"/>
    <w:rsid w:val="005A5CB3"/>
    <w:rsid w:val="005A7CEF"/>
    <w:rsid w:val="005B372A"/>
    <w:rsid w:val="005B378C"/>
    <w:rsid w:val="005C17B1"/>
    <w:rsid w:val="005C294C"/>
    <w:rsid w:val="005C2961"/>
    <w:rsid w:val="005C6D45"/>
    <w:rsid w:val="005C7C19"/>
    <w:rsid w:val="005D113A"/>
    <w:rsid w:val="005D205E"/>
    <w:rsid w:val="005D707A"/>
    <w:rsid w:val="005D7198"/>
    <w:rsid w:val="005E2B47"/>
    <w:rsid w:val="005E2CCA"/>
    <w:rsid w:val="005E46DD"/>
    <w:rsid w:val="005E56FD"/>
    <w:rsid w:val="005E5F55"/>
    <w:rsid w:val="005F06C4"/>
    <w:rsid w:val="005F19DE"/>
    <w:rsid w:val="005F42B2"/>
    <w:rsid w:val="00600726"/>
    <w:rsid w:val="00604BBB"/>
    <w:rsid w:val="006130E2"/>
    <w:rsid w:val="00615775"/>
    <w:rsid w:val="00620851"/>
    <w:rsid w:val="00621C90"/>
    <w:rsid w:val="00622204"/>
    <w:rsid w:val="00627A1F"/>
    <w:rsid w:val="00631917"/>
    <w:rsid w:val="00633B85"/>
    <w:rsid w:val="00644114"/>
    <w:rsid w:val="00645383"/>
    <w:rsid w:val="006517EB"/>
    <w:rsid w:val="00655684"/>
    <w:rsid w:val="00661570"/>
    <w:rsid w:val="00661A13"/>
    <w:rsid w:val="00664816"/>
    <w:rsid w:val="00664904"/>
    <w:rsid w:val="0066578B"/>
    <w:rsid w:val="00672404"/>
    <w:rsid w:val="006776FD"/>
    <w:rsid w:val="00685588"/>
    <w:rsid w:val="00690D4B"/>
    <w:rsid w:val="00690F44"/>
    <w:rsid w:val="00691D97"/>
    <w:rsid w:val="006A05DA"/>
    <w:rsid w:val="006A4345"/>
    <w:rsid w:val="006A7FA8"/>
    <w:rsid w:val="006B07DC"/>
    <w:rsid w:val="006B18E9"/>
    <w:rsid w:val="006B3375"/>
    <w:rsid w:val="006B512F"/>
    <w:rsid w:val="006C2E85"/>
    <w:rsid w:val="006C360C"/>
    <w:rsid w:val="006C5645"/>
    <w:rsid w:val="006C62E2"/>
    <w:rsid w:val="006D1FE8"/>
    <w:rsid w:val="006D4424"/>
    <w:rsid w:val="006E4F80"/>
    <w:rsid w:val="006F2793"/>
    <w:rsid w:val="006F387F"/>
    <w:rsid w:val="006F4B35"/>
    <w:rsid w:val="0070455F"/>
    <w:rsid w:val="00713BC1"/>
    <w:rsid w:val="00713F57"/>
    <w:rsid w:val="0071412E"/>
    <w:rsid w:val="00724F8F"/>
    <w:rsid w:val="0073123F"/>
    <w:rsid w:val="0073443F"/>
    <w:rsid w:val="0073641A"/>
    <w:rsid w:val="00736CB5"/>
    <w:rsid w:val="007440E4"/>
    <w:rsid w:val="007463CC"/>
    <w:rsid w:val="007528FA"/>
    <w:rsid w:val="00752A6B"/>
    <w:rsid w:val="007537D0"/>
    <w:rsid w:val="00753CE9"/>
    <w:rsid w:val="007619B1"/>
    <w:rsid w:val="00764E29"/>
    <w:rsid w:val="00770889"/>
    <w:rsid w:val="007810D5"/>
    <w:rsid w:val="00782258"/>
    <w:rsid w:val="00782B58"/>
    <w:rsid w:val="00784A11"/>
    <w:rsid w:val="00792F7B"/>
    <w:rsid w:val="007932A6"/>
    <w:rsid w:val="007945C2"/>
    <w:rsid w:val="007949AF"/>
    <w:rsid w:val="00796B10"/>
    <w:rsid w:val="007A1840"/>
    <w:rsid w:val="007A68FA"/>
    <w:rsid w:val="007B0508"/>
    <w:rsid w:val="007B4284"/>
    <w:rsid w:val="007B475B"/>
    <w:rsid w:val="007C0BEB"/>
    <w:rsid w:val="007C183A"/>
    <w:rsid w:val="007C5D3B"/>
    <w:rsid w:val="007C6D37"/>
    <w:rsid w:val="007D21F8"/>
    <w:rsid w:val="007D6C2A"/>
    <w:rsid w:val="007E0955"/>
    <w:rsid w:val="007E3715"/>
    <w:rsid w:val="007E4006"/>
    <w:rsid w:val="007E7635"/>
    <w:rsid w:val="007E7F32"/>
    <w:rsid w:val="007F21BF"/>
    <w:rsid w:val="007F6716"/>
    <w:rsid w:val="00800BFA"/>
    <w:rsid w:val="00806287"/>
    <w:rsid w:val="00810900"/>
    <w:rsid w:val="008115D8"/>
    <w:rsid w:val="008134A8"/>
    <w:rsid w:val="00815C77"/>
    <w:rsid w:val="00816741"/>
    <w:rsid w:val="0082141C"/>
    <w:rsid w:val="00822F01"/>
    <w:rsid w:val="008248ED"/>
    <w:rsid w:val="00827D8E"/>
    <w:rsid w:val="008302DF"/>
    <w:rsid w:val="0083189B"/>
    <w:rsid w:val="0083261D"/>
    <w:rsid w:val="00833477"/>
    <w:rsid w:val="0083441C"/>
    <w:rsid w:val="0084057F"/>
    <w:rsid w:val="00846666"/>
    <w:rsid w:val="00846BD5"/>
    <w:rsid w:val="00847C69"/>
    <w:rsid w:val="0085121E"/>
    <w:rsid w:val="00853745"/>
    <w:rsid w:val="00861EEB"/>
    <w:rsid w:val="00865B23"/>
    <w:rsid w:val="008745AA"/>
    <w:rsid w:val="0087500C"/>
    <w:rsid w:val="008761EF"/>
    <w:rsid w:val="00876C10"/>
    <w:rsid w:val="0087754B"/>
    <w:rsid w:val="00877DFE"/>
    <w:rsid w:val="008915A8"/>
    <w:rsid w:val="00892D99"/>
    <w:rsid w:val="00892E67"/>
    <w:rsid w:val="00894063"/>
    <w:rsid w:val="008951AC"/>
    <w:rsid w:val="008A61AC"/>
    <w:rsid w:val="008A6421"/>
    <w:rsid w:val="008A7B74"/>
    <w:rsid w:val="008B0575"/>
    <w:rsid w:val="008B339F"/>
    <w:rsid w:val="008B348B"/>
    <w:rsid w:val="008B4BC8"/>
    <w:rsid w:val="008B5B2C"/>
    <w:rsid w:val="008C1406"/>
    <w:rsid w:val="008C21E9"/>
    <w:rsid w:val="008C3A02"/>
    <w:rsid w:val="008C49CC"/>
    <w:rsid w:val="008C5883"/>
    <w:rsid w:val="008C6FAE"/>
    <w:rsid w:val="008C71B5"/>
    <w:rsid w:val="008D21CC"/>
    <w:rsid w:val="008D46C3"/>
    <w:rsid w:val="008D694F"/>
    <w:rsid w:val="008E1993"/>
    <w:rsid w:val="008E1C8E"/>
    <w:rsid w:val="008E4A2C"/>
    <w:rsid w:val="008E4E59"/>
    <w:rsid w:val="008F1D1D"/>
    <w:rsid w:val="008F1E18"/>
    <w:rsid w:val="008F3947"/>
    <w:rsid w:val="0090324E"/>
    <w:rsid w:val="00905B15"/>
    <w:rsid w:val="00905B6A"/>
    <w:rsid w:val="00914B48"/>
    <w:rsid w:val="00915B87"/>
    <w:rsid w:val="009175A6"/>
    <w:rsid w:val="00920EF1"/>
    <w:rsid w:val="00925143"/>
    <w:rsid w:val="009340AE"/>
    <w:rsid w:val="0094328C"/>
    <w:rsid w:val="00944F8C"/>
    <w:rsid w:val="0094772F"/>
    <w:rsid w:val="00950DFB"/>
    <w:rsid w:val="00950E5D"/>
    <w:rsid w:val="00954D5C"/>
    <w:rsid w:val="00962D81"/>
    <w:rsid w:val="009630B2"/>
    <w:rsid w:val="00963263"/>
    <w:rsid w:val="0096344E"/>
    <w:rsid w:val="009647A6"/>
    <w:rsid w:val="009677AD"/>
    <w:rsid w:val="00967C85"/>
    <w:rsid w:val="00977935"/>
    <w:rsid w:val="0098071B"/>
    <w:rsid w:val="00982C5E"/>
    <w:rsid w:val="00982FB0"/>
    <w:rsid w:val="009876AF"/>
    <w:rsid w:val="00990969"/>
    <w:rsid w:val="00991D59"/>
    <w:rsid w:val="009A2EDF"/>
    <w:rsid w:val="009A6D1A"/>
    <w:rsid w:val="009B2BFC"/>
    <w:rsid w:val="009B4010"/>
    <w:rsid w:val="009B5839"/>
    <w:rsid w:val="009B5A0F"/>
    <w:rsid w:val="009C09C1"/>
    <w:rsid w:val="009C0C72"/>
    <w:rsid w:val="009C4B61"/>
    <w:rsid w:val="009C5531"/>
    <w:rsid w:val="009E5279"/>
    <w:rsid w:val="00A03834"/>
    <w:rsid w:val="00A067EE"/>
    <w:rsid w:val="00A10AC8"/>
    <w:rsid w:val="00A21890"/>
    <w:rsid w:val="00A310D3"/>
    <w:rsid w:val="00A32835"/>
    <w:rsid w:val="00A33877"/>
    <w:rsid w:val="00A34502"/>
    <w:rsid w:val="00A3734A"/>
    <w:rsid w:val="00A44D60"/>
    <w:rsid w:val="00A61A3F"/>
    <w:rsid w:val="00A64122"/>
    <w:rsid w:val="00A8639E"/>
    <w:rsid w:val="00A9276C"/>
    <w:rsid w:val="00AA16A8"/>
    <w:rsid w:val="00AA4E2B"/>
    <w:rsid w:val="00AB19CF"/>
    <w:rsid w:val="00AB2DF8"/>
    <w:rsid w:val="00AB5715"/>
    <w:rsid w:val="00AC103F"/>
    <w:rsid w:val="00AC637E"/>
    <w:rsid w:val="00AE0485"/>
    <w:rsid w:val="00AE5AF4"/>
    <w:rsid w:val="00B04884"/>
    <w:rsid w:val="00B0605A"/>
    <w:rsid w:val="00B20241"/>
    <w:rsid w:val="00B23BAE"/>
    <w:rsid w:val="00B25B16"/>
    <w:rsid w:val="00B31CED"/>
    <w:rsid w:val="00B36F44"/>
    <w:rsid w:val="00B37B50"/>
    <w:rsid w:val="00B53E87"/>
    <w:rsid w:val="00B553D0"/>
    <w:rsid w:val="00B55F12"/>
    <w:rsid w:val="00B55FEC"/>
    <w:rsid w:val="00B620A3"/>
    <w:rsid w:val="00B622FC"/>
    <w:rsid w:val="00B65AC3"/>
    <w:rsid w:val="00B65CE2"/>
    <w:rsid w:val="00B719DD"/>
    <w:rsid w:val="00B72074"/>
    <w:rsid w:val="00B7255F"/>
    <w:rsid w:val="00B744C9"/>
    <w:rsid w:val="00B76DAF"/>
    <w:rsid w:val="00B775FC"/>
    <w:rsid w:val="00B823FA"/>
    <w:rsid w:val="00B82D3C"/>
    <w:rsid w:val="00B862E7"/>
    <w:rsid w:val="00B871A5"/>
    <w:rsid w:val="00B9014B"/>
    <w:rsid w:val="00B90754"/>
    <w:rsid w:val="00B911DC"/>
    <w:rsid w:val="00B92E4E"/>
    <w:rsid w:val="00B97A5E"/>
    <w:rsid w:val="00BA071A"/>
    <w:rsid w:val="00BA451D"/>
    <w:rsid w:val="00BB0F6B"/>
    <w:rsid w:val="00BB203E"/>
    <w:rsid w:val="00BB5491"/>
    <w:rsid w:val="00BB550D"/>
    <w:rsid w:val="00BB74B6"/>
    <w:rsid w:val="00BB75ED"/>
    <w:rsid w:val="00BC12E3"/>
    <w:rsid w:val="00BC3FC3"/>
    <w:rsid w:val="00BD10B9"/>
    <w:rsid w:val="00BD667D"/>
    <w:rsid w:val="00BE061B"/>
    <w:rsid w:val="00BE2590"/>
    <w:rsid w:val="00BE3C76"/>
    <w:rsid w:val="00BE3D46"/>
    <w:rsid w:val="00BE5E5C"/>
    <w:rsid w:val="00BE6023"/>
    <w:rsid w:val="00BF21CC"/>
    <w:rsid w:val="00BF51B4"/>
    <w:rsid w:val="00C03B8D"/>
    <w:rsid w:val="00C152E0"/>
    <w:rsid w:val="00C2041B"/>
    <w:rsid w:val="00C23FAD"/>
    <w:rsid w:val="00C2742E"/>
    <w:rsid w:val="00C37651"/>
    <w:rsid w:val="00C37D27"/>
    <w:rsid w:val="00C41EBA"/>
    <w:rsid w:val="00C511CE"/>
    <w:rsid w:val="00C6746C"/>
    <w:rsid w:val="00C707CB"/>
    <w:rsid w:val="00C739A6"/>
    <w:rsid w:val="00C751B7"/>
    <w:rsid w:val="00C93787"/>
    <w:rsid w:val="00C95528"/>
    <w:rsid w:val="00C972F2"/>
    <w:rsid w:val="00CA3982"/>
    <w:rsid w:val="00CA47A1"/>
    <w:rsid w:val="00CA7CC8"/>
    <w:rsid w:val="00CA7FD5"/>
    <w:rsid w:val="00CB1B72"/>
    <w:rsid w:val="00CB648F"/>
    <w:rsid w:val="00CB6AC4"/>
    <w:rsid w:val="00CC06BA"/>
    <w:rsid w:val="00CC638C"/>
    <w:rsid w:val="00CE6345"/>
    <w:rsid w:val="00CE7AF7"/>
    <w:rsid w:val="00CF7D50"/>
    <w:rsid w:val="00D0140C"/>
    <w:rsid w:val="00D07B87"/>
    <w:rsid w:val="00D119F3"/>
    <w:rsid w:val="00D158E5"/>
    <w:rsid w:val="00D16CF6"/>
    <w:rsid w:val="00D212BD"/>
    <w:rsid w:val="00D30568"/>
    <w:rsid w:val="00D30691"/>
    <w:rsid w:val="00D378E8"/>
    <w:rsid w:val="00D42A7C"/>
    <w:rsid w:val="00D44737"/>
    <w:rsid w:val="00D455AE"/>
    <w:rsid w:val="00D50DD8"/>
    <w:rsid w:val="00D6152C"/>
    <w:rsid w:val="00D63514"/>
    <w:rsid w:val="00D740EE"/>
    <w:rsid w:val="00D74394"/>
    <w:rsid w:val="00D755B6"/>
    <w:rsid w:val="00D77F4F"/>
    <w:rsid w:val="00D85C4A"/>
    <w:rsid w:val="00D86B84"/>
    <w:rsid w:val="00D917A7"/>
    <w:rsid w:val="00DA35B4"/>
    <w:rsid w:val="00DA69A8"/>
    <w:rsid w:val="00DA6AAF"/>
    <w:rsid w:val="00DB2FFC"/>
    <w:rsid w:val="00DC23E1"/>
    <w:rsid w:val="00DC5BAD"/>
    <w:rsid w:val="00DC5F9D"/>
    <w:rsid w:val="00DD2A30"/>
    <w:rsid w:val="00DE195A"/>
    <w:rsid w:val="00DE5E88"/>
    <w:rsid w:val="00DF1C3C"/>
    <w:rsid w:val="00DF5429"/>
    <w:rsid w:val="00DF5ECF"/>
    <w:rsid w:val="00DF770F"/>
    <w:rsid w:val="00E02E4C"/>
    <w:rsid w:val="00E038F3"/>
    <w:rsid w:val="00E127E2"/>
    <w:rsid w:val="00E12E5F"/>
    <w:rsid w:val="00E16145"/>
    <w:rsid w:val="00E16EA4"/>
    <w:rsid w:val="00E24AC8"/>
    <w:rsid w:val="00E26DCF"/>
    <w:rsid w:val="00E277BC"/>
    <w:rsid w:val="00E3194B"/>
    <w:rsid w:val="00E31DF2"/>
    <w:rsid w:val="00E37458"/>
    <w:rsid w:val="00E47036"/>
    <w:rsid w:val="00E53688"/>
    <w:rsid w:val="00E53F50"/>
    <w:rsid w:val="00E54302"/>
    <w:rsid w:val="00E551C5"/>
    <w:rsid w:val="00E56166"/>
    <w:rsid w:val="00E57244"/>
    <w:rsid w:val="00E573A1"/>
    <w:rsid w:val="00E6270C"/>
    <w:rsid w:val="00E71BEB"/>
    <w:rsid w:val="00E7214F"/>
    <w:rsid w:val="00E81621"/>
    <w:rsid w:val="00E82F44"/>
    <w:rsid w:val="00E91DA0"/>
    <w:rsid w:val="00E96220"/>
    <w:rsid w:val="00EB4531"/>
    <w:rsid w:val="00EB5B11"/>
    <w:rsid w:val="00EB6936"/>
    <w:rsid w:val="00EB716E"/>
    <w:rsid w:val="00EC182D"/>
    <w:rsid w:val="00EC5B45"/>
    <w:rsid w:val="00EC75B3"/>
    <w:rsid w:val="00ED090B"/>
    <w:rsid w:val="00ED4E5F"/>
    <w:rsid w:val="00ED68E1"/>
    <w:rsid w:val="00EE000E"/>
    <w:rsid w:val="00EE2922"/>
    <w:rsid w:val="00EF0131"/>
    <w:rsid w:val="00EF1C61"/>
    <w:rsid w:val="00EF366D"/>
    <w:rsid w:val="00EF4D94"/>
    <w:rsid w:val="00F03DEF"/>
    <w:rsid w:val="00F05D66"/>
    <w:rsid w:val="00F12B5D"/>
    <w:rsid w:val="00F156CD"/>
    <w:rsid w:val="00F20129"/>
    <w:rsid w:val="00F23F62"/>
    <w:rsid w:val="00F25FD9"/>
    <w:rsid w:val="00F3070F"/>
    <w:rsid w:val="00F32841"/>
    <w:rsid w:val="00F41FCF"/>
    <w:rsid w:val="00F44308"/>
    <w:rsid w:val="00F44CA4"/>
    <w:rsid w:val="00F47CA0"/>
    <w:rsid w:val="00F51EE9"/>
    <w:rsid w:val="00F5251E"/>
    <w:rsid w:val="00F52855"/>
    <w:rsid w:val="00F57BE7"/>
    <w:rsid w:val="00F61D36"/>
    <w:rsid w:val="00F61FCA"/>
    <w:rsid w:val="00F64DB8"/>
    <w:rsid w:val="00F66ED9"/>
    <w:rsid w:val="00F80E7C"/>
    <w:rsid w:val="00F82DDC"/>
    <w:rsid w:val="00F875BA"/>
    <w:rsid w:val="00F879E5"/>
    <w:rsid w:val="00F91049"/>
    <w:rsid w:val="00FB2ED6"/>
    <w:rsid w:val="00FD05E3"/>
    <w:rsid w:val="00FE179F"/>
    <w:rsid w:val="00FE7546"/>
    <w:rsid w:val="00FF0339"/>
    <w:rsid w:val="00FF27B9"/>
    <w:rsid w:val="00FF5293"/>
    <w:rsid w:val="00FF5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F336B"/>
  <w15:chartTrackingRefBased/>
  <w15:docId w15:val="{4DF14849-5FEC-495C-A8AF-CBDAA9B9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eading"/>
    <w:qFormat/>
    <w:rsid w:val="004605E1"/>
    <w:pPr>
      <w:spacing w:after="200" w:line="276" w:lineRule="auto"/>
    </w:pPr>
    <w:rPr>
      <w:rFonts w:ascii="Arial" w:hAnsi="Arial"/>
      <w:sz w:val="22"/>
      <w:szCs w:val="22"/>
    </w:rPr>
  </w:style>
  <w:style w:type="paragraph" w:styleId="Heading1">
    <w:name w:val="heading 1"/>
    <w:basedOn w:val="Normal"/>
    <w:next w:val="Normal"/>
    <w:link w:val="Heading1Char"/>
    <w:autoRedefine/>
    <w:uiPriority w:val="9"/>
    <w:qFormat/>
    <w:rsid w:val="00991D59"/>
    <w:pPr>
      <w:keepNext/>
      <w:keepLines/>
      <w:tabs>
        <w:tab w:val="left" w:pos="360"/>
      </w:tabs>
      <w:spacing w:after="240"/>
      <w:outlineLvl w:val="0"/>
    </w:pPr>
    <w:rPr>
      <w:rFonts w:eastAsia="Times New Roman" w:cs="Arial"/>
      <w:b/>
      <w:bCs/>
    </w:rPr>
  </w:style>
  <w:style w:type="paragraph" w:styleId="Heading2">
    <w:name w:val="heading 2"/>
    <w:basedOn w:val="Normal"/>
    <w:next w:val="Normal"/>
    <w:link w:val="Heading2Char"/>
    <w:autoRedefine/>
    <w:uiPriority w:val="9"/>
    <w:unhideWhenUsed/>
    <w:qFormat/>
    <w:rsid w:val="00F51EE9"/>
    <w:pPr>
      <w:keepNext/>
      <w:keepLines/>
      <w:numPr>
        <w:ilvl w:val="1"/>
        <w:numId w:val="46"/>
      </w:numPr>
      <w:tabs>
        <w:tab w:val="left" w:pos="990"/>
      </w:tabs>
      <w:spacing w:before="120" w:after="240"/>
      <w:outlineLvl w:val="1"/>
    </w:pPr>
    <w:rPr>
      <w:rFonts w:eastAsia="Times New Roman"/>
      <w:bCs/>
    </w:rPr>
  </w:style>
  <w:style w:type="paragraph" w:styleId="Heading3">
    <w:name w:val="heading 3"/>
    <w:basedOn w:val="Normal"/>
    <w:next w:val="Normal"/>
    <w:link w:val="Heading3Char"/>
    <w:autoRedefine/>
    <w:uiPriority w:val="9"/>
    <w:unhideWhenUsed/>
    <w:qFormat/>
    <w:rsid w:val="00082175"/>
    <w:pPr>
      <w:keepNext/>
      <w:keepLines/>
      <w:numPr>
        <w:ilvl w:val="2"/>
        <w:numId w:val="1"/>
      </w:numPr>
      <w:spacing w:before="120" w:after="0"/>
      <w:outlineLvl w:val="2"/>
    </w:pPr>
    <w:rPr>
      <w:rFonts w:eastAsia="Times New Roman"/>
      <w:bCs/>
      <w:sz w:val="20"/>
    </w:rPr>
  </w:style>
  <w:style w:type="paragraph" w:styleId="Heading4">
    <w:name w:val="heading 4"/>
    <w:basedOn w:val="Normal"/>
    <w:next w:val="Normal"/>
    <w:link w:val="Heading4Char"/>
    <w:autoRedefine/>
    <w:uiPriority w:val="9"/>
    <w:unhideWhenUsed/>
    <w:qFormat/>
    <w:rsid w:val="00ED090B"/>
    <w:pPr>
      <w:keepNext/>
      <w:keepLines/>
      <w:numPr>
        <w:ilvl w:val="3"/>
        <w:numId w:val="1"/>
      </w:numPr>
      <w:spacing w:before="200" w:after="0"/>
      <w:outlineLvl w:val="3"/>
    </w:pPr>
    <w:rPr>
      <w:rFonts w:eastAsia="Times New Roman"/>
      <w:bCs/>
      <w:iCs/>
      <w:sz w:val="20"/>
    </w:rPr>
  </w:style>
  <w:style w:type="paragraph" w:styleId="Heading5">
    <w:name w:val="heading 5"/>
    <w:basedOn w:val="Normal"/>
    <w:next w:val="Normal"/>
    <w:link w:val="Heading5Char"/>
    <w:uiPriority w:val="9"/>
    <w:semiHidden/>
    <w:unhideWhenUsed/>
    <w:qFormat/>
    <w:rsid w:val="00982C5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82C5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82C5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82C5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82C5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06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6BA"/>
  </w:style>
  <w:style w:type="paragraph" w:styleId="Footer">
    <w:name w:val="footer"/>
    <w:basedOn w:val="Normal"/>
    <w:link w:val="FooterChar"/>
    <w:uiPriority w:val="99"/>
    <w:unhideWhenUsed/>
    <w:rsid w:val="00CC06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6BA"/>
  </w:style>
  <w:style w:type="paragraph" w:styleId="BalloonText">
    <w:name w:val="Balloon Text"/>
    <w:basedOn w:val="Normal"/>
    <w:link w:val="BalloonTextChar"/>
    <w:uiPriority w:val="99"/>
    <w:semiHidden/>
    <w:unhideWhenUsed/>
    <w:rsid w:val="00CC06B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06BA"/>
    <w:rPr>
      <w:rFonts w:ascii="Tahoma" w:hAnsi="Tahoma" w:cs="Tahoma"/>
      <w:sz w:val="16"/>
      <w:szCs w:val="16"/>
    </w:rPr>
  </w:style>
  <w:style w:type="character" w:customStyle="1" w:styleId="Heading1Char">
    <w:name w:val="Heading 1 Char"/>
    <w:link w:val="Heading1"/>
    <w:uiPriority w:val="9"/>
    <w:rsid w:val="00991D59"/>
    <w:rPr>
      <w:rFonts w:ascii="Arial" w:eastAsia="Times New Roman" w:hAnsi="Arial" w:cs="Arial"/>
      <w:b/>
      <w:bCs/>
      <w:sz w:val="22"/>
      <w:szCs w:val="22"/>
    </w:rPr>
  </w:style>
  <w:style w:type="paragraph" w:styleId="ListParagraph">
    <w:name w:val="List Paragraph"/>
    <w:basedOn w:val="Normal"/>
    <w:uiPriority w:val="34"/>
    <w:qFormat/>
    <w:rsid w:val="00B620A3"/>
    <w:pPr>
      <w:ind w:left="720"/>
      <w:contextualSpacing/>
    </w:pPr>
  </w:style>
  <w:style w:type="character" w:customStyle="1" w:styleId="Heading2Char">
    <w:name w:val="Heading 2 Char"/>
    <w:link w:val="Heading2"/>
    <w:uiPriority w:val="9"/>
    <w:rsid w:val="00F51EE9"/>
    <w:rPr>
      <w:rFonts w:ascii="Arial" w:eastAsia="Times New Roman" w:hAnsi="Arial"/>
      <w:bCs/>
      <w:sz w:val="22"/>
      <w:szCs w:val="22"/>
    </w:rPr>
  </w:style>
  <w:style w:type="character" w:customStyle="1" w:styleId="Heading3Char">
    <w:name w:val="Heading 3 Char"/>
    <w:link w:val="Heading3"/>
    <w:uiPriority w:val="9"/>
    <w:rsid w:val="00082175"/>
    <w:rPr>
      <w:rFonts w:ascii="Arial" w:eastAsia="Times New Roman" w:hAnsi="Arial"/>
      <w:bCs/>
      <w:szCs w:val="22"/>
    </w:rPr>
  </w:style>
  <w:style w:type="paragraph" w:styleId="Subtitle">
    <w:name w:val="Subtitle"/>
    <w:basedOn w:val="Normal"/>
    <w:next w:val="Normal"/>
    <w:link w:val="SubtitleChar"/>
    <w:uiPriority w:val="11"/>
    <w:qFormat/>
    <w:rsid w:val="004605E1"/>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4605E1"/>
    <w:rPr>
      <w:rFonts w:ascii="Cambria" w:eastAsia="Times New Roman" w:hAnsi="Cambria" w:cs="Times New Roman"/>
      <w:i/>
      <w:iCs/>
      <w:color w:val="4F81BD"/>
      <w:spacing w:val="15"/>
      <w:sz w:val="24"/>
      <w:szCs w:val="24"/>
    </w:rPr>
  </w:style>
  <w:style w:type="paragraph" w:styleId="Title">
    <w:name w:val="Title"/>
    <w:basedOn w:val="Normal"/>
    <w:next w:val="Normal"/>
    <w:link w:val="TitleChar"/>
    <w:uiPriority w:val="10"/>
    <w:qFormat/>
    <w:rsid w:val="004605E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4605E1"/>
    <w:rPr>
      <w:rFonts w:ascii="Cambria" w:eastAsia="Times New Roman" w:hAnsi="Cambria" w:cs="Times New Roman"/>
      <w:color w:val="17365D"/>
      <w:spacing w:val="5"/>
      <w:kern w:val="28"/>
      <w:sz w:val="52"/>
      <w:szCs w:val="52"/>
    </w:rPr>
  </w:style>
  <w:style w:type="character" w:styleId="Strong">
    <w:name w:val="Strong"/>
    <w:uiPriority w:val="22"/>
    <w:qFormat/>
    <w:rsid w:val="004605E1"/>
    <w:rPr>
      <w:b/>
      <w:bCs/>
    </w:rPr>
  </w:style>
  <w:style w:type="paragraph" w:styleId="NoSpacing">
    <w:name w:val="No Spacing"/>
    <w:link w:val="NoSpacingChar"/>
    <w:uiPriority w:val="1"/>
    <w:qFormat/>
    <w:rsid w:val="004A7DB9"/>
    <w:rPr>
      <w:rFonts w:ascii="Arial" w:hAnsi="Arial"/>
      <w:sz w:val="22"/>
      <w:szCs w:val="22"/>
    </w:rPr>
  </w:style>
  <w:style w:type="character" w:customStyle="1" w:styleId="Heading4Char">
    <w:name w:val="Heading 4 Char"/>
    <w:link w:val="Heading4"/>
    <w:uiPriority w:val="9"/>
    <w:rsid w:val="00ED090B"/>
    <w:rPr>
      <w:rFonts w:ascii="Arial" w:eastAsia="Times New Roman" w:hAnsi="Arial"/>
      <w:bCs/>
      <w:iCs/>
      <w:szCs w:val="22"/>
    </w:rPr>
  </w:style>
  <w:style w:type="character" w:styleId="CommentReference">
    <w:name w:val="annotation reference"/>
    <w:uiPriority w:val="99"/>
    <w:semiHidden/>
    <w:unhideWhenUsed/>
    <w:rsid w:val="00376561"/>
    <w:rPr>
      <w:sz w:val="16"/>
      <w:szCs w:val="16"/>
    </w:rPr>
  </w:style>
  <w:style w:type="paragraph" w:styleId="CommentText">
    <w:name w:val="annotation text"/>
    <w:basedOn w:val="Normal"/>
    <w:link w:val="CommentTextChar"/>
    <w:uiPriority w:val="99"/>
    <w:semiHidden/>
    <w:unhideWhenUsed/>
    <w:rsid w:val="00376561"/>
    <w:rPr>
      <w:sz w:val="20"/>
      <w:szCs w:val="20"/>
    </w:rPr>
  </w:style>
  <w:style w:type="character" w:customStyle="1" w:styleId="CommentTextChar">
    <w:name w:val="Comment Text Char"/>
    <w:link w:val="CommentText"/>
    <w:uiPriority w:val="99"/>
    <w:semiHidden/>
    <w:rsid w:val="00376561"/>
    <w:rPr>
      <w:rFonts w:ascii="Arial" w:hAnsi="Arial"/>
    </w:rPr>
  </w:style>
  <w:style w:type="paragraph" w:styleId="CommentSubject">
    <w:name w:val="annotation subject"/>
    <w:basedOn w:val="CommentText"/>
    <w:next w:val="CommentText"/>
    <w:link w:val="CommentSubjectChar"/>
    <w:uiPriority w:val="99"/>
    <w:semiHidden/>
    <w:unhideWhenUsed/>
    <w:rsid w:val="00376561"/>
    <w:rPr>
      <w:b/>
      <w:bCs/>
    </w:rPr>
  </w:style>
  <w:style w:type="character" w:customStyle="1" w:styleId="CommentSubjectChar">
    <w:name w:val="Comment Subject Char"/>
    <w:link w:val="CommentSubject"/>
    <w:uiPriority w:val="99"/>
    <w:semiHidden/>
    <w:rsid w:val="00376561"/>
    <w:rPr>
      <w:rFonts w:ascii="Arial" w:hAnsi="Arial"/>
      <w:b/>
      <w:bCs/>
    </w:rPr>
  </w:style>
  <w:style w:type="character" w:customStyle="1" w:styleId="NoSpacingChar">
    <w:name w:val="No Spacing Char"/>
    <w:basedOn w:val="DefaultParagraphFont"/>
    <w:link w:val="NoSpacing"/>
    <w:uiPriority w:val="1"/>
    <w:rsid w:val="003F575C"/>
    <w:rPr>
      <w:rFonts w:ascii="Arial" w:hAnsi="Arial"/>
      <w:sz w:val="22"/>
      <w:szCs w:val="22"/>
    </w:rPr>
  </w:style>
  <w:style w:type="character" w:customStyle="1" w:styleId="Heading5Char">
    <w:name w:val="Heading 5 Char"/>
    <w:basedOn w:val="DefaultParagraphFont"/>
    <w:link w:val="Heading5"/>
    <w:uiPriority w:val="9"/>
    <w:semiHidden/>
    <w:rsid w:val="00982C5E"/>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982C5E"/>
    <w:rPr>
      <w:rFonts w:asciiTheme="majorHAnsi" w:eastAsiaTheme="majorEastAsia" w:hAnsiTheme="majorHAnsi" w:cstheme="majorBidi"/>
      <w:color w:val="1F3763" w:themeColor="accent1" w:themeShade="7F"/>
      <w:sz w:val="22"/>
      <w:szCs w:val="22"/>
    </w:rPr>
  </w:style>
  <w:style w:type="character" w:customStyle="1" w:styleId="Heading7Char">
    <w:name w:val="Heading 7 Char"/>
    <w:basedOn w:val="DefaultParagraphFont"/>
    <w:link w:val="Heading7"/>
    <w:uiPriority w:val="9"/>
    <w:semiHidden/>
    <w:rsid w:val="00982C5E"/>
    <w:rPr>
      <w:rFonts w:asciiTheme="majorHAnsi" w:eastAsiaTheme="majorEastAsia" w:hAnsiTheme="majorHAnsi" w:cstheme="majorBidi"/>
      <w:i/>
      <w:iCs/>
      <w:color w:val="1F3763" w:themeColor="accent1" w:themeShade="7F"/>
      <w:sz w:val="22"/>
      <w:szCs w:val="22"/>
    </w:rPr>
  </w:style>
  <w:style w:type="character" w:customStyle="1" w:styleId="Heading8Char">
    <w:name w:val="Heading 8 Char"/>
    <w:basedOn w:val="DefaultParagraphFont"/>
    <w:link w:val="Heading8"/>
    <w:uiPriority w:val="9"/>
    <w:semiHidden/>
    <w:rsid w:val="00982C5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82C5E"/>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8B4BC8"/>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B72074"/>
    <w:pPr>
      <w:tabs>
        <w:tab w:val="right" w:leader="dot" w:pos="9926"/>
      </w:tabs>
      <w:spacing w:after="100"/>
    </w:pPr>
  </w:style>
  <w:style w:type="paragraph" w:styleId="TOC3">
    <w:name w:val="toc 3"/>
    <w:basedOn w:val="Normal"/>
    <w:next w:val="Normal"/>
    <w:autoRedefine/>
    <w:uiPriority w:val="39"/>
    <w:unhideWhenUsed/>
    <w:rsid w:val="008B4BC8"/>
    <w:pPr>
      <w:spacing w:after="100"/>
      <w:ind w:left="440"/>
    </w:pPr>
  </w:style>
  <w:style w:type="paragraph" w:styleId="TOC2">
    <w:name w:val="toc 2"/>
    <w:basedOn w:val="Normal"/>
    <w:next w:val="Normal"/>
    <w:autoRedefine/>
    <w:uiPriority w:val="39"/>
    <w:unhideWhenUsed/>
    <w:rsid w:val="008B4BC8"/>
    <w:pPr>
      <w:spacing w:after="100"/>
      <w:ind w:left="220"/>
    </w:pPr>
  </w:style>
  <w:style w:type="character" w:styleId="Hyperlink">
    <w:name w:val="Hyperlink"/>
    <w:basedOn w:val="DefaultParagraphFont"/>
    <w:uiPriority w:val="99"/>
    <w:unhideWhenUsed/>
    <w:rsid w:val="008B4BC8"/>
    <w:rPr>
      <w:color w:val="0563C1" w:themeColor="hyperlink"/>
      <w:u w:val="single"/>
    </w:rPr>
  </w:style>
  <w:style w:type="paragraph" w:customStyle="1" w:styleId="wshield">
    <w:name w:val="wshield"/>
    <w:basedOn w:val="Normal"/>
    <w:rsid w:val="00604BBB"/>
    <w:pPr>
      <w:tabs>
        <w:tab w:val="left" w:pos="180"/>
        <w:tab w:val="left" w:pos="540"/>
        <w:tab w:val="left" w:pos="900"/>
        <w:tab w:val="left" w:pos="1260"/>
        <w:tab w:val="left" w:pos="1620"/>
        <w:tab w:val="left" w:pos="1980"/>
      </w:tabs>
      <w:spacing w:after="0" w:line="240" w:lineRule="auto"/>
    </w:pPr>
    <w:rPr>
      <w:rFonts w:ascii="Times New Roman" w:eastAsia="Times New Roman" w:hAnsi="Times New Roman"/>
      <w:sz w:val="20"/>
      <w:szCs w:val="20"/>
    </w:rPr>
  </w:style>
  <w:style w:type="table" w:styleId="TableGrid">
    <w:name w:val="Table Grid"/>
    <w:basedOn w:val="TableNormal"/>
    <w:uiPriority w:val="5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106946">
      <w:bodyDiv w:val="1"/>
      <w:marLeft w:val="0"/>
      <w:marRight w:val="0"/>
      <w:marTop w:val="0"/>
      <w:marBottom w:val="0"/>
      <w:divBdr>
        <w:top w:val="none" w:sz="0" w:space="0" w:color="auto"/>
        <w:left w:val="none" w:sz="0" w:space="0" w:color="auto"/>
        <w:bottom w:val="none" w:sz="0" w:space="0" w:color="auto"/>
        <w:right w:val="none" w:sz="0" w:space="0" w:color="auto"/>
      </w:divBdr>
    </w:div>
    <w:div w:id="1159465237">
      <w:bodyDiv w:val="1"/>
      <w:marLeft w:val="0"/>
      <w:marRight w:val="0"/>
      <w:marTop w:val="0"/>
      <w:marBottom w:val="0"/>
      <w:divBdr>
        <w:top w:val="none" w:sz="0" w:space="0" w:color="auto"/>
        <w:left w:val="none" w:sz="0" w:space="0" w:color="auto"/>
        <w:bottom w:val="none" w:sz="0" w:space="0" w:color="auto"/>
        <w:right w:val="none" w:sz="0" w:space="0" w:color="auto"/>
      </w:divBdr>
    </w:div>
    <w:div w:id="202428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F9C8BBFB20B5447B1F16F8E9CDF74EE" ma:contentTypeVersion="14" ma:contentTypeDescription="Create a new document." ma:contentTypeScope="" ma:versionID="38fb271972cb875551cdce3d85a3d613">
  <xsd:schema xmlns:xsd="http://www.w3.org/2001/XMLSchema" xmlns:xs="http://www.w3.org/2001/XMLSchema" xmlns:p="http://schemas.microsoft.com/office/2006/metadata/properties" xmlns:ns2="e8aa5c12-2379-4d32-b103-4fee498e0e76" xmlns:ns3="c21bdfdf-ea9b-43ed-b7f7-1fffed49811f" targetNamespace="http://schemas.microsoft.com/office/2006/metadata/properties" ma:root="true" ma:fieldsID="30776f4f186cb07a0ca5f3d3df853807" ns2:_="" ns3:_="">
    <xsd:import namespace="e8aa5c12-2379-4d32-b103-4fee498e0e76"/>
    <xsd:import namespace="c21bdfdf-ea9b-43ed-b7f7-1fffed49811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ObjectDetectorVersion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aa5c12-2379-4d32-b103-4fee498e0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21e3f53-5932-4ac8-a42b-2f97add3c4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1bdfdf-ea9b-43ed-b7f7-1fffed49811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LongProp xmlns="" name="WorkflowChangePath"><![CDATA[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6;b56beb24-e8d9-40c7-88b3-92fc5c9a8306,10;b56beb24-e8d9-40c7-88b3-92fc5c9a8306,10;b56beb24-e8d9-40c7-88b3-92fc5c9a8306,10;b56beb24-e8d9-40c7-88b3-92fc5c9a8306,18;b56beb24-e8d9-40c7-88b3-92fc5c9a8306,18;b56beb24-e8d9-40c7-88b3-92fc5c9a8306,18;b56beb24-e8d9-40c7-88b3-92fc5c9a8306,20;b56beb24-e8d9-40c7-88b3-92fc5c9a8306,20;b56beb24-e8d9-40c7-88b3-92fc5c9a8306,20;b56beb24-e8d9-40c7-88b3-92fc5c9a8306,24;b56beb24-e8d9-40c7-88b3-92fc5c9a8306,24;b56beb24-e8d9-40c7-88b3-92fc5c9a8306,26;b56beb24-e8d9-40c7-88b3-92fc5c9a8306,2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6;b56beb24-e8d9-40c7-88b3-92fc5c9a8306,38;b56beb24-e8d9-40c7-88b3-92fc5c9a8306,38;b56beb24-e8d9-40c7-88b3-92fc5c9a8306,38;b56beb24-e8d9-40c7-88b3-92fc5c9a8306,42;b56beb24-e8d9-40c7-88b3-92fc5c9a8306,42;b56beb24-e8d9-40c7-88b3-92fc5c9a8306,42;b56beb24-e8d9-40c7-88b3-92fc5c9a8306,46;b56beb24-e8d9-40c7-88b3-92fc5c9a8306,46;b56beb24-e8d9-40c7-88b3-92fc5c9a8306,46;b56beb24-e8d9-40c7-88b3-92fc5c9a8306,48;b56beb24-e8d9-40c7-88b3-92fc5c9a8306,48;b56beb24-e8d9-40c7-88b3-92fc5c9a8306,50;b56beb24-e8d9-40c7-88b3-92fc5c9a8306,50;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57;b56beb24-e8d9-40c7-88b3-92fc5c9a8306,65;b56beb24-e8d9-40c7-88b3-92fc5c9a8306,65;b56beb24-e8d9-40c7-88b3-92fc5c9a8306,65;b56beb24-e8d9-40c7-88b3-92fc5c9a8306,74;b56beb24-e8d9-40c7-88b3-92fc5c9a8306,74;b56beb24-e8d9-40c7-88b3-92fc5c9a8306,74;b56beb24-e8d9-40c7-88b3-92fc5c9a8306,76;b56beb24-e8d9-40c7-88b3-92fc5c9a8306,76;b56beb24-e8d9-40c7-88b3-92fc5c9a8306,78;b56beb24-e8d9-40c7-88b3-92fc5c9a8306,7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88;5efe62ef-2a5f-42ba-8293-cecbfc89201f,91;5efe62ef-2a5f-42ba-8293-cecbfc89201f,91;5efe62ef-2a5f-42ba-8293-cecbfc89201f,91;5efe62ef-2a5f-42ba-8293-cecbfc89201f,93;5efe62ef-2a5f-42ba-8293-cecbfc89201f,93;5efe62ef-2a5f-42ba-8293-cecbfc89201f,93;5efe62ef-2a5f-42ba-8293-cecbfc89201f,95;5efe62ef-2a5f-42ba-8293-cecbfc89201f,95;5efe62ef-2a5f-42ba-8293-cecbfc89201f,97;5efe62ef-2a5f-42ba-8293-cecbfc89201f,97;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2;5efe62ef-2a5f-42ba-8293-cecbfc89201f,105;5efe62ef-2a5f-42ba-8293-cecbfc89201f,105;5efe62ef-2a5f-42ba-8293-cecbfc89201f,105;5efe62ef-2a5f-42ba-8293-cecbfc89201f,107;5efe62ef-2a5f-42ba-8293-cecbfc89201f,107;5efe62ef-2a5f-42ba-8293-cecbfc89201f,107;5efe62ef-2a5f-42ba-8293-cecbfc89201f,109;5efe62ef-2a5f-42ba-8293-cecbfc89201f,109;5efe62ef-2a5f-42ba-8293-cecbfc89201f,111;5efe62ef-2a5f-42ba-8293-cecbfc89201f,111;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17;5efe62ef-2a5f-42ba-8293-cecbfc89201f,120;5efe62ef-2a5f-42ba-8293-cecbfc89201f,120;5efe62ef-2a5f-42ba-8293-cecbfc89201f,120;5efe62ef-2a5f-42ba-8293-cecbfc89201f,129;5efe62ef-2a5f-42ba-8293-cecbfc89201f,129;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1;5efe62ef-2a5f-42ba-8293-cecbfc89201f,134;5efe62ef-2a5f-42ba-8293-cecbfc89201f,134;5efe62ef-2a5f-42ba-8293-cecbfc89201f,134;5efe62ef-2a5f-42ba-8293-cecbfc89201f,136;5efe62ef-2a5f-42ba-8293-cecbfc89201f,136;5efe62ef-2a5f-42ba-8293-cecbfc89201f,136;5efe62ef-2a5f-42ba-8293-cecbfc89201f,138;5efe62ef-2a5f-42ba-8293-cecbfc89201f,138;5efe62ef-2a5f-42ba-8293-cecbfc89201f,140;5efe62ef-2a5f-42ba-8293-cecbfc89201f,140;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5;4ac0e9b1-66c2-4df9-a635-b4507131264f,148;4ac0e9b1-66c2-4df9-a635-b4507131264f,148;4ac0e9b1-66c2-4df9-a635-b4507131264f,148;4ac0e9b1-66c2-4df9-a635-b4507131264f,150;4ac0e9b1-66c2-4df9-a635-b4507131264f,150;4ac0e9b1-66c2-4df9-a635-b4507131264f,150;4ac0e9b1-66c2-4df9-a635-b4507131264f,152;4ac0e9b1-66c2-4df9-a635-b4507131264f,152;4ac0e9b1-66c2-4df9-a635-b4507131264f,154;4ac0e9b1-66c2-4df9-a635-b4507131264f,154;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0;1a765334-ec0e-4b61-8528-9fa902a1d098,173;1a765334-ec0e-4b61-8528-9fa902a1d098,173;1a765334-ec0e-4b61-8528-9fa902a1d098,173;1a765334-ec0e-4b61-8528-9fa902a1d098,175;1a765334-ec0e-4b61-8528-9fa902a1d098,175;1a765334-ec0e-4b61-8528-9fa902a1d098,175;1a765334-ec0e-4b61-8528-9fa902a1d098,177;1a765334-ec0e-4b61-8528-9fa902a1d098,177;1a765334-ec0e-4b61-8528-9fa902a1d098,179;1a765334-ec0e-4b61-8528-9fa902a1d098,179;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86;1a765334-ec0e-4b61-8528-9fa902a1d098,192;1a765334-ec0e-4b61-8528-9fa902a1d098,192;1a765334-ec0e-4b61-8528-9fa902a1d098,192;1a765334-ec0e-4b61-8528-9fa902a1d098,194;1a765334-ec0e-4b61-8528-9fa902a1d098,194;1a765334-ec0e-4b61-8528-9fa902a1d098,194;1a765334-ec0e-4b61-8528-9fa902a1d098,196;1a765334-ec0e-4b61-8528-9fa902a1d098,196;1a765334-ec0e-4b61-8528-9fa902a1d098,198;1a765334-ec0e-4b61-8528-9fa902a1d098,198;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05;1a765334-ec0e-4b61-8528-9fa902a1d098,210;1a765334-ec0e-4b61-8528-9fa902a1d098,210;1a765334-ec0e-4b61-8528-9fa902a1d098,210;1a765334-ec0e-4b61-8528-9fa902a1d098,212;1a765334-ec0e-4b61-8528-9fa902a1d098,212;1a765334-ec0e-4b61-8528-9fa902a1d098,212;1a765334-ec0e-4b61-8528-9fa902a1d098,214;1a765334-ec0e-4b61-8528-9fa902a1d098,214;1a765334-ec0e-4b61-8528-9fa902a1d098,216;1a765334-ec0e-4b61-8528-9fa902a1d098,216;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1;136b437f-e44c-4296-91a1-121c62822a0b,228;136b437f-e44c-4296-91a1-121c62822a0b,228;136b437f-e44c-4296-91a1-121c62822a0b,228;136b437f-e44c-4296-91a1-121c62822a0b,230;136b437f-e44c-4296-91a1-121c62822a0b,230;136b437f-e44c-4296-91a1-121c62822a0b,230;136b437f-e44c-4296-91a1-121c62822a0b,232;136b437f-e44c-4296-91a1-121c62822a0b,232;136b437f-e44c-4296-91a1-121c62822a0b,234;136b437f-e44c-4296-91a1-121c62822a0b,234;]]></LongProp>
</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e8aa5c12-2379-4d32-b103-4fee498e0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70E5BBA-FD60-4954-9AA2-ABA4C1C9787D}">
  <ds:schemaRefs>
    <ds:schemaRef ds:uri="http://schemas.openxmlformats.org/officeDocument/2006/bibliography"/>
  </ds:schemaRefs>
</ds:datastoreItem>
</file>

<file path=customXml/itemProps2.xml><?xml version="1.0" encoding="utf-8"?>
<ds:datastoreItem xmlns:ds="http://schemas.openxmlformats.org/officeDocument/2006/customXml" ds:itemID="{DA47CCDD-327C-49C0-A44F-91255C90DC8E}">
  <ds:schemaRefs>
    <ds:schemaRef ds:uri="http://schemas.microsoft.com/sharepoint/v3/contenttype/forms"/>
  </ds:schemaRefs>
</ds:datastoreItem>
</file>

<file path=customXml/itemProps3.xml><?xml version="1.0" encoding="utf-8"?>
<ds:datastoreItem xmlns:ds="http://schemas.openxmlformats.org/officeDocument/2006/customXml" ds:itemID="{4D62F53B-07E9-4C5C-9487-4FFEC69C6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aa5c12-2379-4d32-b103-4fee498e0e76"/>
    <ds:schemaRef ds:uri="c21bdfdf-ea9b-43ed-b7f7-1fffed498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E27702-6071-4123-81F7-39B46D976E7E}">
  <ds:schemaRefs>
    <ds:schemaRef ds:uri="http://schemas.microsoft.com/office/2006/metadata/longProperties"/>
    <ds:schemaRef ds:uri=""/>
  </ds:schemaRefs>
</ds:datastoreItem>
</file>

<file path=customXml/itemProps5.xml><?xml version="1.0" encoding="utf-8"?>
<ds:datastoreItem xmlns:ds="http://schemas.openxmlformats.org/officeDocument/2006/customXml" ds:itemID="{8566CBEC-1A72-45E9-826D-56200D1038F4}">
  <ds:schemaRefs>
    <ds:schemaRef ds:uri="http://schemas.microsoft.com/office/2006/metadata/properties"/>
    <ds:schemaRef ds:uri="http://schemas.microsoft.com/office/infopath/2007/PartnerControls"/>
    <ds:schemaRef ds:uri="e8aa5c12-2379-4d32-b103-4fee498e0e76"/>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23</Pages>
  <Words>2341</Words>
  <Characters>13346</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Casement/Awning Window</vt:lpstr>
      <vt:lpstr>Casement/Awning Window</vt:lpstr>
    </vt:vector>
  </TitlesOfParts>
  <Company>Marvin Windows</Company>
  <LinksUpToDate>false</LinksUpToDate>
  <CharactersWithSpaces>15656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Casement/Awning Window</dc:title>
  <dc:subject/>
  <dc:creator>amandal</dc:creator>
  <cp:keywords/>
  <cp:lastModifiedBy>Martin Miville-Dechene</cp:lastModifiedBy>
  <cp:revision>4</cp:revision>
  <cp:lastPrinted>2024-02-23T17:01:00Z</cp:lastPrinted>
  <dcterms:created xsi:type="dcterms:W3CDTF">2024-02-23T17:59:00Z</dcterms:created>
  <dcterms:modified xsi:type="dcterms:W3CDTF">2024-02-23T18:39:00Z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0x010100BF9C8BBFB20B5447B1F16F8E9CDF74EE</vt:lpwstr>
  </property>
  <property fmtid="{D5CDD505-2E9C-101B-9397-08002B2CF9AE}" pid="3" name="Order">
    <vt:r8>62700</vt:r8>
  </property>
  <property fmtid="{D5CDD505-2E9C-101B-9397-08002B2CF9AE}" pid="4" name="Specific Type">
    <vt:lpwstr>Forms</vt:lpwstr>
  </property>
  <property fmtid="{D5CDD505-2E9C-101B-9397-08002B2CF9AE}" pid="5" name="Views">
    <vt:lpwstr/>
  </property>
  <property fmtid="{D5CDD505-2E9C-101B-9397-08002B2CF9AE}" pid="6" name="Archive">
    <vt:lpwstr>0</vt:lpwstr>
  </property>
  <property fmtid="{D5CDD505-2E9C-101B-9397-08002B2CF9AE}" pid="7" name="Description0">
    <vt:lpwstr>CSI Template</vt:lpwstr>
  </property>
  <property fmtid="{D5CDD505-2E9C-101B-9397-08002B2CF9AE}" pid="8" name="Part Number">
    <vt:lpwstr>73950</vt:lpwstr>
  </property>
  <property fmtid="{D5CDD505-2E9C-101B-9397-08002B2CF9AE}" pid="9" name="Revision Status">
    <vt:lpwstr>Approved</vt:lpwstr>
  </property>
  <property fmtid="{D5CDD505-2E9C-101B-9397-08002B2CF9AE}" pid="10" name="Collaboration Notes">
    <vt:lpwstr/>
  </property>
  <property fmtid="{D5CDD505-2E9C-101B-9397-08002B2CF9AE}" pid="11" name="display_urn:schemas-microsoft-com:office:office#Version_x0020_Owner">
    <vt:lpwstr>Jen Woolcock</vt:lpwstr>
  </property>
  <property fmtid="{D5CDD505-2E9C-101B-9397-08002B2CF9AE}" pid="12" name="Version Owner">
    <vt:lpwstr>309</vt:lpwstr>
  </property>
  <property fmtid="{D5CDD505-2E9C-101B-9397-08002B2CF9AE}" pid="13" name="Link to Online Doc">
    <vt:lpwstr/>
  </property>
  <property fmtid="{D5CDD505-2E9C-101B-9397-08002B2CF9AE}" pid="14" name="Revision Date">
    <vt:lpwstr>2015-08-31T00:00:00Z</vt:lpwstr>
  </property>
  <property fmtid="{D5CDD505-2E9C-101B-9397-08002B2CF9AE}" pid="15" name="Brand1">
    <vt:lpwstr>Integrity</vt:lpwstr>
  </property>
  <property fmtid="{D5CDD505-2E9C-101B-9397-08002B2CF9AE}" pid="16" name="Product Family">
    <vt:lpwstr>39</vt:lpwstr>
  </property>
  <property fmtid="{D5CDD505-2E9C-101B-9397-08002B2CF9AE}" pid="17" name="Manual">
    <vt:lpwstr>17</vt:lpwstr>
  </property>
  <property fmtid="{D5CDD505-2E9C-101B-9397-08002B2CF9AE}" pid="18" name="Historical reference number">
    <vt:lpwstr/>
  </property>
  <property fmtid="{D5CDD505-2E9C-101B-9397-08002B2CF9AE}" pid="19" name="Change Description">
    <vt:lpwstr>Updated CSI to include the Decorative Glass options which will be available in OMS. Miscellaneous glass updates where needed. Please review and approve. If you find something in need to editing, please e-mail me (rather than reject). Thanks, Seth </vt:lpwstr>
  </property>
  <property fmtid="{D5CDD505-2E9C-101B-9397-08002B2CF9AE}" pid="20" name="Revision Type">
    <vt:lpwstr>Minor</vt:lpwstr>
  </property>
  <property fmtid="{D5CDD505-2E9C-101B-9397-08002B2CF9AE}" pid="21" name="Layout Review Due Date">
    <vt:filetime>2018-12-02T00:00:00Z</vt:filetime>
  </property>
  <property fmtid="{D5CDD505-2E9C-101B-9397-08002B2CF9AE}" pid="22" name="WorkflowChangePath">
    <vt:lpwstr>b56beb24-e8d9-40c7-88b3-92fc5c9a8306,6;b56beb24-e8d9-40c7-88b3-92fc5c9a8306,6;b56beb24-e8d9-40c7-88b3-92fc5c9a8306,6;b56beb24-e8d9-40c7-88b3-92fc5c9a8306,6;b56beb24-e8d9-40c7-88b3-92fc5c9a8306,6;b56beb24-e8d9-40c7-88b3-92fc5c9a8306,6;b56beb24-e8d9-40c7-88</vt:lpwstr>
  </property>
  <property fmtid="{D5CDD505-2E9C-101B-9397-08002B2CF9AE}" pid="23" name="Approval Status">
    <vt:lpwstr>Published</vt:lpwstr>
  </property>
  <property fmtid="{D5CDD505-2E9C-101B-9397-08002B2CF9AE}" pid="24" name="wf-publication">
    <vt:lpwstr>CSI Specification</vt:lpwstr>
  </property>
  <property fmtid="{D5CDD505-2E9C-101B-9397-08002B2CF9AE}" pid="25" name="Priority">
    <vt:lpwstr>Normal Priority</vt:lpwstr>
  </property>
  <property fmtid="{D5CDD505-2E9C-101B-9397-08002B2CF9AE}" pid="26" name="wf -product family">
    <vt:lpwstr>All Ultrex Casement/Awning</vt:lpwstr>
  </property>
  <property fmtid="{D5CDD505-2E9C-101B-9397-08002B2CF9AE}" pid="27" name="wf- publication and product family">
    <vt:lpwstr>CSI Specification-All Ultrex Casement/Awning</vt:lpwstr>
  </property>
  <property fmtid="{D5CDD505-2E9C-101B-9397-08002B2CF9AE}" pid="28" name="wf-Technical Editing Review Due Date">
    <vt:lpwstr>2018-12-05T00:00:00Z</vt:lpwstr>
  </property>
  <property fmtid="{D5CDD505-2E9C-101B-9397-08002B2CF9AE}" pid="29" name="Start Date">
    <vt:lpwstr/>
  </property>
  <property fmtid="{D5CDD505-2E9C-101B-9397-08002B2CF9AE}" pid="30" name="Publish Due Date">
    <vt:lpwstr>2018-12-09T00:00:00Z</vt:lpwstr>
  </property>
  <property fmtid="{D5CDD505-2E9C-101B-9397-08002B2CF9AE}" pid="31" name="Technical Content Review Due Date">
    <vt:filetime>2014-09-28T00:00:00Z</vt:filetime>
  </property>
  <property fmtid="{D5CDD505-2E9C-101B-9397-08002B2CF9AE}" pid="32" name="Copy Editing Review Due Date">
    <vt:filetime>2018-12-09T00:00:00Z</vt:filetime>
  </property>
  <property fmtid="{D5CDD505-2E9C-101B-9397-08002B2CF9AE}" pid="33" name="Final Approval Due Date">
    <vt:filetime>2018-12-09T00:00:00Z</vt:filetime>
  </property>
  <property fmtid="{D5CDD505-2E9C-101B-9397-08002B2CF9AE}" pid="34" name="Effective Date">
    <vt:filetime>2018-12-13T00:00:00Z</vt:filetime>
  </property>
  <property fmtid="{D5CDD505-2E9C-101B-9397-08002B2CF9AE}" pid="35" name="Brand">
    <vt:lpwstr>12</vt:lpwstr>
  </property>
  <property fmtid="{D5CDD505-2E9C-101B-9397-08002B2CF9AE}" pid="36" name="status">
    <vt:lpwstr>Complete, Ready for Printing</vt:lpwstr>
  </property>
  <property fmtid="{D5CDD505-2E9C-101B-9397-08002B2CF9AE}" pid="37" name="MediaServiceImageTags">
    <vt:lpwstr/>
  </property>
</Properties>
</file>